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59" w:rsidRDefault="0057311A" w:rsidP="00C55459">
      <w:pPr>
        <w:ind w:left="5664" w:hanging="2403"/>
        <w:jc w:val="right"/>
        <w:rPr>
          <w:b/>
          <w:bCs/>
        </w:rPr>
      </w:pPr>
      <w:r>
        <w:rPr>
          <w:b/>
          <w:bCs/>
        </w:rPr>
        <w:t xml:space="preserve">                  </w:t>
      </w:r>
    </w:p>
    <w:p w:rsidR="00724AFF" w:rsidRDefault="00C55459" w:rsidP="00724AFF">
      <w:pPr>
        <w:ind w:left="7088" w:firstLine="0"/>
        <w:jc w:val="left"/>
        <w:rPr>
          <w:bCs/>
        </w:rPr>
      </w:pPr>
      <w:r>
        <w:rPr>
          <w:b/>
          <w:bCs/>
        </w:rPr>
        <w:t xml:space="preserve">    </w:t>
      </w:r>
      <w:r w:rsidRPr="00C55459">
        <w:rPr>
          <w:b/>
          <w:bCs/>
        </w:rPr>
        <w:t xml:space="preserve">                  </w:t>
      </w:r>
      <w:r>
        <w:rPr>
          <w:b/>
          <w:bCs/>
        </w:rPr>
        <w:t xml:space="preserve">   </w:t>
      </w:r>
      <w:r w:rsidRPr="00C55459">
        <w:rPr>
          <w:b/>
          <w:bCs/>
        </w:rPr>
        <w:t xml:space="preserve">           </w:t>
      </w:r>
      <w:r w:rsidR="00724AFF">
        <w:rPr>
          <w:bCs/>
        </w:rPr>
        <w:t>Приложение № 15 к</w:t>
      </w:r>
    </w:p>
    <w:p w:rsidR="00724AFF" w:rsidRDefault="00724AFF" w:rsidP="00724AFF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724AFF" w:rsidRDefault="00724AFF" w:rsidP="00724AFF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724AFF" w:rsidRDefault="00724AFF" w:rsidP="00724AFF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724AFF" w:rsidRDefault="00724AFF" w:rsidP="00724AFF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724AFF" w:rsidRDefault="00724AFF" w:rsidP="00724AFF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724AFF" w:rsidRDefault="00724AFF" w:rsidP="00724AFF">
      <w:pPr>
        <w:ind w:left="5664" w:hanging="2403"/>
        <w:jc w:val="right"/>
        <w:rPr>
          <w:szCs w:val="24"/>
        </w:rPr>
      </w:pPr>
    </w:p>
    <w:p w:rsidR="00EE3E3E" w:rsidRPr="00724AFF" w:rsidRDefault="000C0BD5" w:rsidP="00724AFF">
      <w:pPr>
        <w:ind w:left="5664" w:hanging="2403"/>
        <w:rPr>
          <w:b/>
          <w:szCs w:val="24"/>
        </w:rPr>
      </w:pPr>
      <w:r w:rsidRPr="00724AFF">
        <w:rPr>
          <w:b/>
          <w:szCs w:val="24"/>
        </w:rPr>
        <w:t>Муниципальная программа</w:t>
      </w:r>
    </w:p>
    <w:p w:rsidR="001551DC" w:rsidRPr="00972FEA" w:rsidRDefault="001551DC" w:rsidP="00E35F47">
      <w:pPr>
        <w:spacing w:line="0" w:lineRule="atLeast"/>
        <w:ind w:left="567"/>
        <w:jc w:val="center"/>
        <w:rPr>
          <w:b/>
          <w:szCs w:val="24"/>
        </w:rPr>
      </w:pPr>
      <w:r w:rsidRPr="00972FEA">
        <w:rPr>
          <w:b/>
          <w:szCs w:val="24"/>
        </w:rPr>
        <w:t>«</w:t>
      </w:r>
      <w:r w:rsidR="00972FEA">
        <w:rPr>
          <w:b/>
          <w:szCs w:val="24"/>
        </w:rPr>
        <w:t xml:space="preserve">Организация и проведение </w:t>
      </w:r>
      <w:r w:rsidR="00901BA0" w:rsidRPr="00972FEA">
        <w:rPr>
          <w:b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972FEA">
        <w:rPr>
          <w:b/>
          <w:szCs w:val="24"/>
        </w:rPr>
        <w:t>Шушары</w:t>
      </w:r>
      <w:proofErr w:type="spellEnd"/>
      <w:r w:rsidRPr="00972FEA">
        <w:rPr>
          <w:b/>
          <w:szCs w:val="24"/>
        </w:rPr>
        <w:t xml:space="preserve">» </w:t>
      </w:r>
    </w:p>
    <w:p w:rsidR="001551DC" w:rsidRPr="00E35F47" w:rsidRDefault="001551DC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972FEA">
        <w:rPr>
          <w:b/>
          <w:szCs w:val="24"/>
        </w:rPr>
        <w:t>2019</w:t>
      </w:r>
      <w:r w:rsidRPr="00E35F47">
        <w:rPr>
          <w:b/>
          <w:szCs w:val="24"/>
        </w:rPr>
        <w:t xml:space="preserve"> год</w:t>
      </w:r>
    </w:p>
    <w:p w:rsidR="009070C0" w:rsidRPr="00F340FF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12"/>
          <w:szCs w:val="24"/>
        </w:rPr>
      </w:pPr>
    </w:p>
    <w:p w:rsidR="009070C0" w:rsidRPr="00E35F47" w:rsidRDefault="009070C0" w:rsidP="00E35F47">
      <w:pPr>
        <w:spacing w:line="0" w:lineRule="atLeast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972FE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16092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72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B7F11">
              <w:rPr>
                <w:rFonts w:ascii="Times New Roman" w:hAnsi="Times New Roman"/>
                <w:b/>
                <w:sz w:val="24"/>
                <w:szCs w:val="24"/>
              </w:rPr>
              <w:t>3 830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EB7F11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EB7F11" w:rsidRPr="00AB3C95">
              <w:rPr>
                <w:rFonts w:ascii="Times New Roman" w:hAnsi="Times New Roman"/>
                <w:b/>
                <w:sz w:val="24"/>
                <w:szCs w:val="24"/>
              </w:rPr>
              <w:t xml:space="preserve"> миллиона </w:t>
            </w:r>
            <w:r w:rsidR="00EB7F11">
              <w:rPr>
                <w:rFonts w:ascii="Times New Roman" w:hAnsi="Times New Roman"/>
                <w:b/>
                <w:sz w:val="24"/>
                <w:szCs w:val="24"/>
              </w:rPr>
              <w:t>восемьсот</w:t>
            </w:r>
            <w:r w:rsidR="00EB7F11" w:rsidRPr="00AB3C95">
              <w:rPr>
                <w:rFonts w:ascii="Times New Roman" w:hAnsi="Times New Roman"/>
                <w:b/>
                <w:sz w:val="24"/>
                <w:szCs w:val="24"/>
              </w:rPr>
              <w:t xml:space="preserve"> тридцать тысяч рублей </w:t>
            </w:r>
            <w:r w:rsidR="00EB7F1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EB7F11" w:rsidRPr="00AB3C95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</w:t>
            </w:r>
            <w:r w:rsidRPr="00E35F47">
              <w:rPr>
                <w:szCs w:val="24"/>
              </w:rPr>
              <w:lastRenderedPageBreak/>
              <w:t>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Главой Местной администрации Муниципального образования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9A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Default="009070C0" w:rsidP="00AB3C95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lastRenderedPageBreak/>
        <w:t>ВВЕДЕНИЕ</w:t>
      </w:r>
    </w:p>
    <w:p w:rsidR="00E35F47" w:rsidRPr="00972FEA" w:rsidRDefault="00E35F47" w:rsidP="00E35F47">
      <w:pPr>
        <w:spacing w:line="0" w:lineRule="atLeast"/>
        <w:jc w:val="center"/>
        <w:rPr>
          <w:sz w:val="12"/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72FEA">
        <w:rPr>
          <w:szCs w:val="24"/>
        </w:rPr>
        <w:t>Организация и проведение</w:t>
      </w:r>
      <w:r w:rsidR="00901BA0" w:rsidRPr="00E35F47">
        <w:rPr>
          <w:szCs w:val="24"/>
        </w:rPr>
        <w:t xml:space="preserve">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B3C9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901BA0" w:rsidRPr="00E35F47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72FEA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72FEA" w:rsidRDefault="009070C0" w:rsidP="00E35F47">
      <w:pPr>
        <w:spacing w:line="0" w:lineRule="atLeast"/>
        <w:ind w:firstLine="540"/>
        <w:rPr>
          <w:sz w:val="12"/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72FEA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10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AB3C95">
        <w:rPr>
          <w:szCs w:val="24"/>
        </w:rPr>
        <w:t xml:space="preserve">Организация и проведение </w:t>
      </w:r>
      <w:r w:rsidR="00901BA0" w:rsidRPr="00E35F47">
        <w:rPr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AB3C95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972FEA" w:rsidRDefault="00901BA0" w:rsidP="00AB3C95">
      <w:pPr>
        <w:spacing w:line="0" w:lineRule="atLeast"/>
        <w:ind w:firstLine="0"/>
        <w:rPr>
          <w:sz w:val="14"/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AB3C95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A6395E" w:rsidP="00A6395E">
      <w:pPr>
        <w:spacing w:line="0" w:lineRule="atLeast"/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901BA0" w:rsidRPr="00E35F47">
        <w:rPr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  <w:r w:rsidR="00A6395E">
        <w:rPr>
          <w:szCs w:val="24"/>
        </w:rPr>
        <w:t>.</w:t>
      </w:r>
    </w:p>
    <w:p w:rsidR="00901BA0" w:rsidRPr="00972FEA" w:rsidRDefault="00901BA0" w:rsidP="00E35F47">
      <w:pPr>
        <w:spacing w:line="0" w:lineRule="atLeast"/>
        <w:rPr>
          <w:sz w:val="18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972FEA">
        <w:trPr>
          <w:trHeight w:val="762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</w:t>
            </w:r>
            <w:r>
              <w:rPr>
                <w:sz w:val="20"/>
                <w:szCs w:val="24"/>
              </w:rPr>
              <w:t xml:space="preserve">ий и концертов для организации </w:t>
            </w:r>
            <w:r w:rsidRPr="00E35F47">
              <w:rPr>
                <w:sz w:val="20"/>
                <w:szCs w:val="24"/>
              </w:rPr>
              <w:t xml:space="preserve">фольклорного творчества среди населения </w:t>
            </w:r>
            <w:r>
              <w:rPr>
                <w:sz w:val="20"/>
                <w:szCs w:val="24"/>
              </w:rPr>
              <w:t xml:space="preserve">МО пос. </w:t>
            </w:r>
            <w:proofErr w:type="spellStart"/>
            <w:r>
              <w:rPr>
                <w:sz w:val="20"/>
                <w:szCs w:val="24"/>
              </w:rPr>
              <w:lastRenderedPageBreak/>
              <w:t>Шушары</w:t>
            </w:r>
            <w:proofErr w:type="spellEnd"/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2FEA">
              <w:rPr>
                <w:rFonts w:ascii="Times New Roman" w:hAnsi="Times New Roman"/>
                <w:sz w:val="20"/>
                <w:szCs w:val="24"/>
              </w:rPr>
              <w:t>1080,00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Pr="00E35F47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EB7F11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="00AB3C95">
              <w:rPr>
                <w:rFonts w:ascii="Times New Roman" w:hAnsi="Times New Roman"/>
                <w:sz w:val="20"/>
                <w:szCs w:val="24"/>
              </w:rPr>
              <w:t>00,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Pr="00E35F47">
              <w:rPr>
                <w:sz w:val="20"/>
                <w:szCs w:val="24"/>
              </w:rPr>
              <w:t>/244/29</w:t>
            </w:r>
            <w:r w:rsidR="00F23118">
              <w:rPr>
                <w:sz w:val="20"/>
                <w:szCs w:val="24"/>
              </w:rPr>
              <w:t>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160921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180</w:t>
            </w:r>
            <w:r w:rsidR="00AB3C95">
              <w:rPr>
                <w:rFonts w:ascii="Times New Roman" w:hAnsi="Times New Roman"/>
                <w:sz w:val="20"/>
                <w:szCs w:val="24"/>
              </w:rPr>
              <w:t>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33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</w:t>
            </w:r>
            <w:r w:rsidR="00F23118">
              <w:rPr>
                <w:sz w:val="20"/>
                <w:szCs w:val="24"/>
              </w:rPr>
              <w:t>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</w:t>
            </w:r>
            <w:r w:rsidR="00F23118">
              <w:rPr>
                <w:sz w:val="20"/>
                <w:szCs w:val="24"/>
              </w:rPr>
              <w:t>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497"/>
        </w:trPr>
        <w:tc>
          <w:tcPr>
            <w:tcW w:w="473" w:type="dxa"/>
          </w:tcPr>
          <w:p w:rsidR="00AB3C95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AB3C95" w:rsidRPr="005277F6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 и «</w:t>
            </w:r>
            <w:proofErr w:type="spellStart"/>
            <w:r>
              <w:rPr>
                <w:sz w:val="20"/>
                <w:szCs w:val="24"/>
              </w:rPr>
              <w:t>Ленсемья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72FEA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72FEA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EB7F11">
        <w:rPr>
          <w:rFonts w:ascii="Times New Roman" w:hAnsi="Times New Roman"/>
          <w:b/>
          <w:sz w:val="24"/>
          <w:szCs w:val="24"/>
        </w:rPr>
        <w:t>3 8</w:t>
      </w:r>
      <w:r w:rsidR="00160921">
        <w:rPr>
          <w:rFonts w:ascii="Times New Roman" w:hAnsi="Times New Roman"/>
          <w:b/>
          <w:sz w:val="24"/>
          <w:szCs w:val="24"/>
        </w:rPr>
        <w:t>30</w:t>
      </w:r>
      <w:r w:rsidR="00160921" w:rsidRPr="00A00E0C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EB7F11">
        <w:rPr>
          <w:rFonts w:ascii="Times New Roman" w:hAnsi="Times New Roman"/>
          <w:b/>
          <w:sz w:val="24"/>
          <w:szCs w:val="24"/>
        </w:rPr>
        <w:t>Три</w:t>
      </w:r>
      <w:r w:rsidR="00160921" w:rsidRPr="00AB3C95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EB7F11">
        <w:rPr>
          <w:rFonts w:ascii="Times New Roman" w:hAnsi="Times New Roman"/>
          <w:b/>
          <w:sz w:val="24"/>
          <w:szCs w:val="24"/>
        </w:rPr>
        <w:t>восемьсот</w:t>
      </w:r>
      <w:r w:rsidR="00160921" w:rsidRPr="00AB3C95">
        <w:rPr>
          <w:rFonts w:ascii="Times New Roman" w:hAnsi="Times New Roman"/>
          <w:b/>
          <w:sz w:val="24"/>
          <w:szCs w:val="24"/>
        </w:rPr>
        <w:t xml:space="preserve"> тридцать тысяч рублей </w:t>
      </w:r>
      <w:r w:rsidR="00160921">
        <w:rPr>
          <w:rFonts w:ascii="Times New Roman" w:hAnsi="Times New Roman"/>
          <w:b/>
          <w:sz w:val="24"/>
          <w:szCs w:val="24"/>
        </w:rPr>
        <w:t>00</w:t>
      </w:r>
      <w:r w:rsidR="00160921" w:rsidRPr="00AB3C95">
        <w:rPr>
          <w:rFonts w:ascii="Times New Roman" w:hAnsi="Times New Roman"/>
          <w:b/>
          <w:sz w:val="24"/>
          <w:szCs w:val="24"/>
        </w:rPr>
        <w:t xml:space="preserve"> копеек</w:t>
      </w:r>
      <w:r w:rsidR="00160921" w:rsidRPr="00A00E0C">
        <w:rPr>
          <w:rFonts w:ascii="Times New Roman" w:hAnsi="Times New Roman"/>
          <w:b/>
          <w:sz w:val="24"/>
          <w:szCs w:val="24"/>
        </w:rPr>
        <w:t>)</w:t>
      </w:r>
      <w:r w:rsidR="00160921">
        <w:rPr>
          <w:rFonts w:ascii="Times New Roman" w:hAnsi="Times New Roman"/>
          <w:b/>
          <w:sz w:val="24"/>
          <w:szCs w:val="24"/>
        </w:rPr>
        <w:t xml:space="preserve">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5277F6" w:rsidRPr="00E35F47" w:rsidTr="00F0598B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</w:t>
            </w:r>
            <w:r w:rsidR="002127FC">
              <w:rPr>
                <w:sz w:val="20"/>
                <w:szCs w:val="24"/>
              </w:rPr>
              <w:t>ций и концертов для организации</w:t>
            </w:r>
            <w:r w:rsidRPr="00E35F47">
              <w:rPr>
                <w:sz w:val="20"/>
                <w:szCs w:val="24"/>
              </w:rPr>
              <w:t xml:space="preserve">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972FEA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972FEA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360</w:t>
            </w:r>
            <w:r w:rsidR="005277F6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72FEA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2FEA">
              <w:rPr>
                <w:rFonts w:ascii="Times New Roman" w:hAnsi="Times New Roman"/>
                <w:sz w:val="20"/>
                <w:szCs w:val="24"/>
              </w:rPr>
              <w:t>1080,00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EB7F11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3C3AE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,50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EB7F11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="00972FEA">
              <w:rPr>
                <w:rFonts w:ascii="Times New Roman" w:hAnsi="Times New Roman"/>
                <w:sz w:val="20"/>
                <w:szCs w:val="24"/>
              </w:rPr>
              <w:t>00</w:t>
            </w:r>
            <w:r w:rsidR="005277F6">
              <w:rPr>
                <w:rFonts w:ascii="Times New Roman" w:hAnsi="Times New Roman"/>
                <w:sz w:val="20"/>
                <w:szCs w:val="24"/>
              </w:rPr>
              <w:t>,</w:t>
            </w:r>
            <w:r w:rsidR="005277F6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3C3AE2" w:rsidP="00592A0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160921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="005277F6">
              <w:rPr>
                <w:rFonts w:ascii="Times New Roman" w:hAnsi="Times New Roman"/>
                <w:sz w:val="20"/>
                <w:szCs w:val="24"/>
              </w:rPr>
              <w:t>00</w:t>
            </w:r>
            <w:r w:rsidR="005277F6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 w:rsidR="00914F48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4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914F4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914F48">
              <w:rPr>
                <w:rFonts w:ascii="Times New Roman" w:hAnsi="Times New Roman"/>
                <w:sz w:val="20"/>
                <w:szCs w:val="24"/>
              </w:rPr>
              <w:t>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914F48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</w:t>
            </w:r>
            <w:r w:rsidR="005277F6"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14F48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="005277F6">
              <w:rPr>
                <w:rFonts w:ascii="Times New Roman" w:hAnsi="Times New Roman"/>
                <w:sz w:val="20"/>
                <w:szCs w:val="24"/>
              </w:rPr>
              <w:t>0</w:t>
            </w:r>
            <w:r w:rsidR="005277F6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277F6" w:rsidRDefault="005277F6" w:rsidP="00F23118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</w:t>
            </w:r>
            <w:r w:rsidR="00F23118">
              <w:rPr>
                <w:sz w:val="20"/>
                <w:szCs w:val="24"/>
              </w:rPr>
              <w:t>ов</w:t>
            </w:r>
            <w:r>
              <w:rPr>
                <w:sz w:val="20"/>
                <w:szCs w:val="24"/>
              </w:rPr>
              <w:t xml:space="preserve">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</w:t>
            </w:r>
            <w:r w:rsidR="00592A08">
              <w:rPr>
                <w:sz w:val="20"/>
                <w:szCs w:val="24"/>
              </w:rPr>
              <w:t xml:space="preserve"> </w:t>
            </w:r>
            <w:r w:rsidR="00592A08" w:rsidRPr="00592A08">
              <w:rPr>
                <w:sz w:val="20"/>
                <w:szCs w:val="24"/>
              </w:rPr>
              <w:t>и «</w:t>
            </w:r>
            <w:proofErr w:type="spellStart"/>
            <w:r w:rsidR="00592A08" w:rsidRPr="00592A08">
              <w:rPr>
                <w:sz w:val="20"/>
                <w:szCs w:val="24"/>
              </w:rPr>
              <w:t>Ленсемья</w:t>
            </w:r>
            <w:proofErr w:type="spellEnd"/>
            <w:r w:rsidR="00592A08" w:rsidRPr="00592A08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77F6" w:rsidRDefault="00027E99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592A0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592A08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EB7F11" w:rsidP="00027E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38</w:t>
            </w:r>
            <w:r w:rsidR="003C3AE2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E35F47">
        <w:rPr>
          <w:bCs/>
          <w:szCs w:val="24"/>
        </w:rPr>
        <w:t>Расчет произведен методом ин</w:t>
      </w:r>
      <w:r w:rsidR="00E0151F" w:rsidRPr="00E35F47">
        <w:rPr>
          <w:bCs/>
          <w:szCs w:val="24"/>
        </w:rPr>
        <w:t>дексации на основе платежей 201</w:t>
      </w:r>
      <w:r w:rsidR="00CB08F2">
        <w:rPr>
          <w:bCs/>
          <w:szCs w:val="24"/>
        </w:rPr>
        <w:t>8</w:t>
      </w:r>
      <w:r w:rsidRPr="00E35F47">
        <w:rPr>
          <w:bCs/>
          <w:szCs w:val="24"/>
        </w:rPr>
        <w:t xml:space="preserve"> года с учетом индекса инфляции </w:t>
      </w:r>
      <w:r w:rsidR="005929C5" w:rsidRPr="005929C5">
        <w:rPr>
          <w:bCs/>
          <w:szCs w:val="24"/>
        </w:rPr>
        <w:t>104,24</w:t>
      </w:r>
      <w:r w:rsidRPr="005929C5">
        <w:rPr>
          <w:bCs/>
          <w:szCs w:val="24"/>
        </w:rPr>
        <w:t>%.</w:t>
      </w:r>
      <w:r w:rsidRPr="00E35F47">
        <w:rPr>
          <w:bCs/>
          <w:szCs w:val="24"/>
        </w:rPr>
        <w:t xml:space="preserve">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23490E">
      <w:pPr>
        <w:pStyle w:val="ad"/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621F7" w:rsidRPr="006621F7" w:rsidRDefault="006621F7" w:rsidP="006621F7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621F7" w:rsidRPr="006621F7" w:rsidRDefault="006621F7" w:rsidP="006621F7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621F7" w:rsidRPr="006621F7" w:rsidRDefault="006621F7" w:rsidP="006621F7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621F7" w:rsidRPr="006621F7" w:rsidRDefault="006621F7" w:rsidP="006621F7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2D1B88" w:rsidRDefault="002D1B88" w:rsidP="002D1B88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35F47" w:rsidRP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35F47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15" w:rsidRDefault="00BD5F15">
      <w:r>
        <w:separator/>
      </w:r>
    </w:p>
  </w:endnote>
  <w:endnote w:type="continuationSeparator" w:id="0">
    <w:p w:rsidR="00BD5F15" w:rsidRDefault="00BD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15" w:rsidRDefault="00BD5F15">
      <w:r>
        <w:separator/>
      </w:r>
    </w:p>
  </w:footnote>
  <w:footnote w:type="continuationSeparator" w:id="0">
    <w:p w:rsidR="00BD5F15" w:rsidRDefault="00BD5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220CC"/>
    <w:rsid w:val="00027E99"/>
    <w:rsid w:val="0004071F"/>
    <w:rsid w:val="000465E5"/>
    <w:rsid w:val="000626B9"/>
    <w:rsid w:val="00062B65"/>
    <w:rsid w:val="00063FE5"/>
    <w:rsid w:val="00064B3C"/>
    <w:rsid w:val="000653DD"/>
    <w:rsid w:val="0007172F"/>
    <w:rsid w:val="0007322C"/>
    <w:rsid w:val="0009499C"/>
    <w:rsid w:val="0009510C"/>
    <w:rsid w:val="000B7183"/>
    <w:rsid w:val="000C0BD5"/>
    <w:rsid w:val="000D0ED8"/>
    <w:rsid w:val="000E5A46"/>
    <w:rsid w:val="000E7289"/>
    <w:rsid w:val="000E769B"/>
    <w:rsid w:val="00100BA3"/>
    <w:rsid w:val="0010148F"/>
    <w:rsid w:val="001031C4"/>
    <w:rsid w:val="00125C00"/>
    <w:rsid w:val="00126E09"/>
    <w:rsid w:val="001367A4"/>
    <w:rsid w:val="00151351"/>
    <w:rsid w:val="001551DC"/>
    <w:rsid w:val="00155F08"/>
    <w:rsid w:val="00160921"/>
    <w:rsid w:val="001803DF"/>
    <w:rsid w:val="0019273E"/>
    <w:rsid w:val="001B0ED6"/>
    <w:rsid w:val="001B1959"/>
    <w:rsid w:val="001B5812"/>
    <w:rsid w:val="0020073D"/>
    <w:rsid w:val="002127FC"/>
    <w:rsid w:val="00227D73"/>
    <w:rsid w:val="0023283A"/>
    <w:rsid w:val="0023490E"/>
    <w:rsid w:val="0023558F"/>
    <w:rsid w:val="002437E3"/>
    <w:rsid w:val="00247269"/>
    <w:rsid w:val="00250645"/>
    <w:rsid w:val="00254591"/>
    <w:rsid w:val="002563FF"/>
    <w:rsid w:val="002707DC"/>
    <w:rsid w:val="002A39D7"/>
    <w:rsid w:val="002A4162"/>
    <w:rsid w:val="002B187E"/>
    <w:rsid w:val="002C1679"/>
    <w:rsid w:val="002C173A"/>
    <w:rsid w:val="002D1B88"/>
    <w:rsid w:val="002E138B"/>
    <w:rsid w:val="002E349F"/>
    <w:rsid w:val="003124F5"/>
    <w:rsid w:val="00314719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75C61"/>
    <w:rsid w:val="00390A88"/>
    <w:rsid w:val="003958DB"/>
    <w:rsid w:val="00395D87"/>
    <w:rsid w:val="003B3032"/>
    <w:rsid w:val="003B4F25"/>
    <w:rsid w:val="003B73C2"/>
    <w:rsid w:val="003C3780"/>
    <w:rsid w:val="003C3AE2"/>
    <w:rsid w:val="003D7FA4"/>
    <w:rsid w:val="003F1A87"/>
    <w:rsid w:val="003F1DC7"/>
    <w:rsid w:val="003F422A"/>
    <w:rsid w:val="00417B4B"/>
    <w:rsid w:val="00421A6F"/>
    <w:rsid w:val="00442536"/>
    <w:rsid w:val="00454415"/>
    <w:rsid w:val="00457851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348EF"/>
    <w:rsid w:val="00542D78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29C5"/>
    <w:rsid w:val="00592A08"/>
    <w:rsid w:val="00595C5A"/>
    <w:rsid w:val="005A205D"/>
    <w:rsid w:val="005A3226"/>
    <w:rsid w:val="005B01CD"/>
    <w:rsid w:val="005B335C"/>
    <w:rsid w:val="005B7C55"/>
    <w:rsid w:val="005D64CC"/>
    <w:rsid w:val="005E4B59"/>
    <w:rsid w:val="005E7E27"/>
    <w:rsid w:val="005F5A98"/>
    <w:rsid w:val="005F5CF1"/>
    <w:rsid w:val="00607184"/>
    <w:rsid w:val="00621B0C"/>
    <w:rsid w:val="006233B5"/>
    <w:rsid w:val="0063103C"/>
    <w:rsid w:val="00641A15"/>
    <w:rsid w:val="00650CA1"/>
    <w:rsid w:val="006621F7"/>
    <w:rsid w:val="006629BF"/>
    <w:rsid w:val="00663530"/>
    <w:rsid w:val="00676372"/>
    <w:rsid w:val="00676B69"/>
    <w:rsid w:val="006807BD"/>
    <w:rsid w:val="006A058D"/>
    <w:rsid w:val="006A321C"/>
    <w:rsid w:val="006A32FA"/>
    <w:rsid w:val="006C1C32"/>
    <w:rsid w:val="006D7AAF"/>
    <w:rsid w:val="0070246F"/>
    <w:rsid w:val="007227BF"/>
    <w:rsid w:val="00724AFF"/>
    <w:rsid w:val="00735F5C"/>
    <w:rsid w:val="00750DC2"/>
    <w:rsid w:val="0075203E"/>
    <w:rsid w:val="00755F22"/>
    <w:rsid w:val="00766156"/>
    <w:rsid w:val="00771590"/>
    <w:rsid w:val="007755EC"/>
    <w:rsid w:val="00775A13"/>
    <w:rsid w:val="0077749A"/>
    <w:rsid w:val="0079204B"/>
    <w:rsid w:val="00793646"/>
    <w:rsid w:val="00795EAC"/>
    <w:rsid w:val="007A07AA"/>
    <w:rsid w:val="007A2C0A"/>
    <w:rsid w:val="007B107F"/>
    <w:rsid w:val="007C344F"/>
    <w:rsid w:val="007F01D6"/>
    <w:rsid w:val="007F1B95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4289A"/>
    <w:rsid w:val="00972FEA"/>
    <w:rsid w:val="00974E96"/>
    <w:rsid w:val="009765EC"/>
    <w:rsid w:val="00995088"/>
    <w:rsid w:val="009A1537"/>
    <w:rsid w:val="009A23C6"/>
    <w:rsid w:val="009A5962"/>
    <w:rsid w:val="009B0418"/>
    <w:rsid w:val="009B19A2"/>
    <w:rsid w:val="009D11D4"/>
    <w:rsid w:val="009D4DCC"/>
    <w:rsid w:val="009F6035"/>
    <w:rsid w:val="00A00E0C"/>
    <w:rsid w:val="00A2600C"/>
    <w:rsid w:val="00A26943"/>
    <w:rsid w:val="00A33E0C"/>
    <w:rsid w:val="00A37A5B"/>
    <w:rsid w:val="00A425F0"/>
    <w:rsid w:val="00A5740A"/>
    <w:rsid w:val="00A6395E"/>
    <w:rsid w:val="00A71CFE"/>
    <w:rsid w:val="00A80895"/>
    <w:rsid w:val="00A81470"/>
    <w:rsid w:val="00A910E4"/>
    <w:rsid w:val="00A9479A"/>
    <w:rsid w:val="00AB3C95"/>
    <w:rsid w:val="00AB5AA2"/>
    <w:rsid w:val="00AC7283"/>
    <w:rsid w:val="00AD0161"/>
    <w:rsid w:val="00AD3775"/>
    <w:rsid w:val="00AD4FE5"/>
    <w:rsid w:val="00AE0AA4"/>
    <w:rsid w:val="00AE5BDB"/>
    <w:rsid w:val="00AF56FB"/>
    <w:rsid w:val="00B06F33"/>
    <w:rsid w:val="00B23A0A"/>
    <w:rsid w:val="00B27FF9"/>
    <w:rsid w:val="00B325B9"/>
    <w:rsid w:val="00B356E8"/>
    <w:rsid w:val="00B443D6"/>
    <w:rsid w:val="00B57229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D5F15"/>
    <w:rsid w:val="00BD6461"/>
    <w:rsid w:val="00BD72C9"/>
    <w:rsid w:val="00BF6F33"/>
    <w:rsid w:val="00C00906"/>
    <w:rsid w:val="00C06381"/>
    <w:rsid w:val="00C1282C"/>
    <w:rsid w:val="00C1353F"/>
    <w:rsid w:val="00C139D3"/>
    <w:rsid w:val="00C241B4"/>
    <w:rsid w:val="00C30727"/>
    <w:rsid w:val="00C43E0B"/>
    <w:rsid w:val="00C55459"/>
    <w:rsid w:val="00C6760D"/>
    <w:rsid w:val="00CA0CF3"/>
    <w:rsid w:val="00CA2088"/>
    <w:rsid w:val="00CB03C5"/>
    <w:rsid w:val="00CB08F2"/>
    <w:rsid w:val="00CC22F3"/>
    <w:rsid w:val="00CD7F82"/>
    <w:rsid w:val="00CE6769"/>
    <w:rsid w:val="00CF0CFC"/>
    <w:rsid w:val="00CF3C3D"/>
    <w:rsid w:val="00CF6444"/>
    <w:rsid w:val="00D101AA"/>
    <w:rsid w:val="00D40F18"/>
    <w:rsid w:val="00D4585D"/>
    <w:rsid w:val="00D52500"/>
    <w:rsid w:val="00D54736"/>
    <w:rsid w:val="00D55119"/>
    <w:rsid w:val="00D60386"/>
    <w:rsid w:val="00D817FE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2EC0"/>
    <w:rsid w:val="00E730BD"/>
    <w:rsid w:val="00E73F20"/>
    <w:rsid w:val="00E74A77"/>
    <w:rsid w:val="00E76D4E"/>
    <w:rsid w:val="00E87300"/>
    <w:rsid w:val="00E877AE"/>
    <w:rsid w:val="00E95611"/>
    <w:rsid w:val="00E95B39"/>
    <w:rsid w:val="00EA134B"/>
    <w:rsid w:val="00EA6A64"/>
    <w:rsid w:val="00EB4501"/>
    <w:rsid w:val="00EB7F11"/>
    <w:rsid w:val="00EC05E4"/>
    <w:rsid w:val="00EC3587"/>
    <w:rsid w:val="00EE3E3E"/>
    <w:rsid w:val="00EF5F04"/>
    <w:rsid w:val="00F064AD"/>
    <w:rsid w:val="00F23118"/>
    <w:rsid w:val="00F23F2C"/>
    <w:rsid w:val="00F340FF"/>
    <w:rsid w:val="00F34A44"/>
    <w:rsid w:val="00F6177F"/>
    <w:rsid w:val="00F66AB9"/>
    <w:rsid w:val="00F755C4"/>
    <w:rsid w:val="00F85CE5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5662-2F15-45A7-9588-0D6FE94A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9310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52</cp:revision>
  <cp:lastPrinted>2018-10-15T09:17:00Z</cp:lastPrinted>
  <dcterms:created xsi:type="dcterms:W3CDTF">2015-12-25T11:36:00Z</dcterms:created>
  <dcterms:modified xsi:type="dcterms:W3CDTF">2018-12-25T11:41:00Z</dcterms:modified>
</cp:coreProperties>
</file>