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DE2" w:rsidRPr="001E3AFD" w:rsidRDefault="00E62DE2" w:rsidP="00E62DE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  <w:r w:rsidRPr="001E3AFD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Памятка об ответственности граждан за заведомо ложные сообщения об угрозе совершения террористических актов</w:t>
      </w:r>
    </w:p>
    <w:p w:rsidR="00E62DE2" w:rsidRPr="001E3AFD" w:rsidRDefault="00E62DE2" w:rsidP="00E62DE2">
      <w:pPr>
        <w:shd w:val="clear" w:color="auto" w:fill="FFFFFF"/>
        <w:spacing w:before="125" w:after="125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системе преступлений против общественной безопасности такое деяние, как «заведомо ложное сообщение об акте терроризма, о готовящихся взрыве, поджоге или иных действиях, создающих опасность гибели людей, причинения значительного имущественного ущерба либо наступления иных общественно опасных последствий», является одним </w:t>
      </w:r>
      <w:proofErr w:type="gramStart"/>
      <w:r w:rsidRPr="001E3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  <w:r w:rsidRPr="001E3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наиболее тяжких.</w:t>
      </w:r>
    </w:p>
    <w:p w:rsidR="00E62DE2" w:rsidRPr="001E3AFD" w:rsidRDefault="00E62DE2" w:rsidP="00E62DE2">
      <w:pPr>
        <w:shd w:val="clear" w:color="auto" w:fill="FFFFFF"/>
        <w:spacing w:before="125" w:after="125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подобных действий причиняется серьезный материальный ущерб гражданам в частности и  государству в целом, так как по ложному вызову незамедлительно выезжают сотрудники правоохранительных органов, противопожарной службы, скорой медицинской помощи, срываются графики работы различных учреждений и предприятий. В связи с такими сообщениями выезд «тревожных» групп, а также эвакуация граждан должны проводиться обязательно, что приводит к появлению у людей чувства страха, беззащитности и дискомфорта в создавшейся ситуации. Правоохранительные органы всегда действуют из предпосылки существования реальной опасности, поэтому по всем поступившим подобного рода угрозам проводятся проверки, принимаются неотложные меры по поиску взрывных устройств и недопущению возможных негативных последствий. Как следствие, это приводит к вынужденному отвлечению сил и сре</w:t>
      </w:r>
      <w:proofErr w:type="gramStart"/>
      <w:r w:rsidRPr="001E3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1E3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предотвращения мнимой угрозы в ущерб решению задач по обеспечению общественной безопасности.</w:t>
      </w:r>
    </w:p>
    <w:p w:rsidR="00E62DE2" w:rsidRPr="001E3AFD" w:rsidRDefault="00E62DE2" w:rsidP="00E62DE2">
      <w:pPr>
        <w:shd w:val="clear" w:color="auto" w:fill="FFFFFF"/>
        <w:spacing w:before="125" w:after="125" w:line="40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A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ЗАВЕДОМО ЛОЖНОЕ СООБЩЕНИЕ ОБ АКТЕ ТЕРРОРИЗМА – УГОЛОВНО НАКАЗУЕМОЕ ДЕЯНИЕ!</w:t>
      </w:r>
    </w:p>
    <w:p w:rsidR="00127E0F" w:rsidRPr="00127E0F" w:rsidRDefault="00E62DE2" w:rsidP="00E62DE2">
      <w:pPr>
        <w:shd w:val="clear" w:color="auto" w:fill="FFFFFF"/>
        <w:spacing w:before="125" w:after="125" w:line="4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Санкция </w:t>
      </w:r>
      <w:proofErr w:type="gramStart"/>
      <w:r w:rsidRPr="00127E0F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127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 ст. 207 УК РФ предусматривает наказание в виде штрафа в размере </w:t>
      </w:r>
      <w:r w:rsidR="00127E0F" w:rsidRPr="00127E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пятисот тысяч рублей или в размере заработной платы или иного дохода осужденного за период до восемнадцати месяцев, либо ограничением свободы на срок до трех лет, либо принудительными работами на срок до трех лет.</w:t>
      </w:r>
    </w:p>
    <w:p w:rsidR="00127E0F" w:rsidRPr="00127E0F" w:rsidRDefault="00E62DE2" w:rsidP="00127E0F">
      <w:pPr>
        <w:shd w:val="clear" w:color="auto" w:fill="FFFFFF"/>
        <w:spacing w:before="125" w:after="125" w:line="4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Санкция  </w:t>
      </w:r>
      <w:proofErr w:type="gramStart"/>
      <w:r w:rsidRPr="00127E0F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127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 ст. 207 УК РФ предусматривает наказание в виде штрафа в размере </w:t>
      </w:r>
      <w:bookmarkStart w:id="0" w:name="dst2385"/>
      <w:bookmarkStart w:id="1" w:name="dst2386"/>
      <w:bookmarkEnd w:id="0"/>
      <w:bookmarkEnd w:id="1"/>
      <w:r w:rsidR="00127E0F" w:rsidRPr="00127E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семисот тысяч рублей или в размере заработной платы или иного дохода осужденного за период до двух лет либо лишением свободы на срок до пяти лет.</w:t>
      </w:r>
    </w:p>
    <w:p w:rsidR="00127E0F" w:rsidRPr="00127E0F" w:rsidRDefault="00127E0F" w:rsidP="00127E0F">
      <w:pPr>
        <w:shd w:val="clear" w:color="auto" w:fill="FFFFFF"/>
        <w:spacing w:before="125" w:after="125" w:line="4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Санкция  </w:t>
      </w:r>
      <w:proofErr w:type="gramStart"/>
      <w:r w:rsidRPr="00127E0F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127E0F">
        <w:rPr>
          <w:rFonts w:ascii="Times New Roman" w:eastAsia="Times New Roman" w:hAnsi="Times New Roman" w:cs="Times New Roman"/>
          <w:sz w:val="24"/>
          <w:szCs w:val="24"/>
          <w:lang w:eastAsia="ru-RU"/>
        </w:rPr>
        <w:t>. 3 ст. 207 УК РФ предусматривает наказание в виде штрафа</w:t>
      </w:r>
      <w:bookmarkStart w:id="2" w:name="dst2387"/>
      <w:bookmarkStart w:id="3" w:name="dst2388"/>
      <w:bookmarkEnd w:id="2"/>
      <w:bookmarkEnd w:id="3"/>
      <w:r w:rsidRPr="00127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одного миллиона рублей или в размере заработной платы или иного дохода осужденного за период до трех лет либо лишением свободы на срок до восьми лет.</w:t>
      </w:r>
    </w:p>
    <w:p w:rsidR="00127E0F" w:rsidRPr="00127E0F" w:rsidRDefault="00127E0F" w:rsidP="00E62DE2">
      <w:pPr>
        <w:shd w:val="clear" w:color="auto" w:fill="FFFFFF"/>
        <w:spacing w:before="125" w:after="125" w:line="4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E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Санкция  </w:t>
      </w:r>
      <w:proofErr w:type="gramStart"/>
      <w:r w:rsidRPr="00127E0F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127E0F">
        <w:rPr>
          <w:rFonts w:ascii="Times New Roman" w:eastAsia="Times New Roman" w:hAnsi="Times New Roman" w:cs="Times New Roman"/>
          <w:sz w:val="24"/>
          <w:szCs w:val="24"/>
          <w:lang w:eastAsia="ru-RU"/>
        </w:rPr>
        <w:t>. 4 ст. 207 УК РФ предусматривает наказание в виде штрафа</w:t>
      </w:r>
      <w:bookmarkStart w:id="4" w:name="dst2389"/>
      <w:bookmarkEnd w:id="4"/>
      <w:r w:rsidRPr="00127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двух миллионов рублей или в размере заработной платы или иного дохода осужденного за период до трех лет либо лишением свободы на срок до десяти лет.</w:t>
      </w:r>
      <w:bookmarkStart w:id="5" w:name="dst2391"/>
      <w:bookmarkEnd w:id="5"/>
    </w:p>
    <w:p w:rsidR="00E62DE2" w:rsidRPr="001E3AFD" w:rsidRDefault="00E62DE2" w:rsidP="00E62DE2">
      <w:pPr>
        <w:shd w:val="clear" w:color="auto" w:fill="FFFFFF"/>
        <w:spacing w:before="125" w:after="125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того, на основании судебного решения подлежат возмещению все затраты и весь ущерб, причиненный таким сообщением. В случае</w:t>
      </w:r>
      <w:proofErr w:type="gramStart"/>
      <w:r w:rsidRPr="001E3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1E3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такие действия были совершены несовершеннолетними, то возмещение ущерба возлагается на их родителей или законных представителей. </w:t>
      </w:r>
    </w:p>
    <w:p w:rsidR="00E62DE2" w:rsidRPr="001E3AFD" w:rsidRDefault="00E62DE2" w:rsidP="00E62DE2">
      <w:pPr>
        <w:shd w:val="clear" w:color="auto" w:fill="FFFFFF"/>
        <w:spacing w:before="125" w:after="125" w:line="40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A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ПОМНИТЕ!</w:t>
      </w:r>
    </w:p>
    <w:p w:rsidR="00E62DE2" w:rsidRPr="001E3AFD" w:rsidRDefault="00E62DE2" w:rsidP="00E62DE2">
      <w:pPr>
        <w:numPr>
          <w:ilvl w:val="1"/>
          <w:numId w:val="1"/>
        </w:numPr>
        <w:shd w:val="clear" w:color="auto" w:fill="FFFFFF"/>
        <w:spacing w:before="125" w:after="125" w:line="408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Сообщая об акте терроризма, вы посягаете на общественную безопасность, в связи с чем, нарушается нормальная деятельность учреждений, отвлекаются значительные силы и средства правоохранительных органов, причиняется вред интересам конкретных граждан.</w:t>
      </w:r>
    </w:p>
    <w:p w:rsidR="00E62DE2" w:rsidRPr="001E3AFD" w:rsidRDefault="00E62DE2" w:rsidP="00E62DE2">
      <w:pPr>
        <w:numPr>
          <w:ilvl w:val="1"/>
          <w:numId w:val="1"/>
        </w:numPr>
        <w:shd w:val="clear" w:color="auto" w:fill="FFFFFF"/>
        <w:spacing w:before="125" w:after="125" w:line="408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Ваши слова и действия могут образовать  состав уголовно-наказуемого деяния, предусмотренного ст. 207 УК РФ (заведомо ложное сообщение об акте терроризма).</w:t>
      </w:r>
    </w:p>
    <w:p w:rsidR="00E62DE2" w:rsidRPr="001E3AFD" w:rsidRDefault="00E62DE2" w:rsidP="00E62DE2">
      <w:pPr>
        <w:numPr>
          <w:ilvl w:val="1"/>
          <w:numId w:val="1"/>
        </w:numPr>
        <w:shd w:val="clear" w:color="auto" w:fill="FFFFFF"/>
        <w:spacing w:before="125" w:after="125" w:line="408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 ваших действий может быть любым: хулиганским, желание проверить «качество и быстроту» работы правоохранительных органов, нарушить обычный порядок работы каких-либо организаций.</w:t>
      </w:r>
    </w:p>
    <w:p w:rsidR="00E62DE2" w:rsidRPr="001E3AFD" w:rsidRDefault="00E62DE2" w:rsidP="00E62DE2">
      <w:pPr>
        <w:numPr>
          <w:ilvl w:val="1"/>
          <w:numId w:val="1"/>
        </w:numPr>
        <w:shd w:val="clear" w:color="auto" w:fill="FFFFFF"/>
        <w:spacing w:before="125" w:after="125" w:line="408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за совершение данного преступления наступает  с 14 лет.</w:t>
      </w:r>
    </w:p>
    <w:p w:rsidR="001E3AFD" w:rsidRDefault="001E3AFD" w:rsidP="001E3AFD">
      <w:pPr>
        <w:pStyle w:val="a5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E3AFD" w:rsidRDefault="001E3AFD" w:rsidP="001E3AFD">
      <w:pPr>
        <w:pStyle w:val="a5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E3AFD" w:rsidRDefault="001E3AFD" w:rsidP="001E3AFD">
      <w:pPr>
        <w:pStyle w:val="a5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E3AFD" w:rsidRPr="001E3AFD" w:rsidRDefault="001E3AFD" w:rsidP="001E3AFD">
      <w:pPr>
        <w:pStyle w:val="a5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E3AFD">
        <w:rPr>
          <w:rFonts w:ascii="Times New Roman" w:hAnsi="Times New Roman" w:cs="Times New Roman"/>
          <w:b/>
          <w:sz w:val="24"/>
          <w:szCs w:val="24"/>
        </w:rPr>
        <w:t xml:space="preserve">Местная администрация </w:t>
      </w:r>
    </w:p>
    <w:p w:rsidR="001E3AFD" w:rsidRPr="001E3AFD" w:rsidRDefault="001E3AFD" w:rsidP="001E3AFD">
      <w:pPr>
        <w:pStyle w:val="a5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E3AFD">
        <w:rPr>
          <w:rFonts w:ascii="Times New Roman" w:hAnsi="Times New Roman" w:cs="Times New Roman"/>
          <w:b/>
          <w:sz w:val="24"/>
          <w:szCs w:val="24"/>
        </w:rPr>
        <w:t>Муниципального образования поселок Шушары</w:t>
      </w:r>
    </w:p>
    <w:p w:rsidR="00E72EA3" w:rsidRPr="001E3AFD" w:rsidRDefault="00E72EA3">
      <w:pPr>
        <w:rPr>
          <w:rFonts w:ascii="Times New Roman" w:hAnsi="Times New Roman" w:cs="Times New Roman"/>
          <w:sz w:val="24"/>
          <w:szCs w:val="24"/>
        </w:rPr>
      </w:pPr>
    </w:p>
    <w:sectPr w:rsidR="00E72EA3" w:rsidRPr="001E3AFD" w:rsidSect="00E72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2685A"/>
    <w:multiLevelType w:val="multilevel"/>
    <w:tmpl w:val="1DC80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62DE2"/>
    <w:rsid w:val="00054264"/>
    <w:rsid w:val="00127E0F"/>
    <w:rsid w:val="001E3AFD"/>
    <w:rsid w:val="001E42D7"/>
    <w:rsid w:val="00E62DE2"/>
    <w:rsid w:val="00E72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EA3"/>
  </w:style>
  <w:style w:type="paragraph" w:styleId="1">
    <w:name w:val="heading 1"/>
    <w:basedOn w:val="a"/>
    <w:link w:val="10"/>
    <w:uiPriority w:val="9"/>
    <w:qFormat/>
    <w:rsid w:val="00E62D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2D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62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2DE2"/>
    <w:rPr>
      <w:b/>
      <w:bCs/>
    </w:rPr>
  </w:style>
  <w:style w:type="paragraph" w:styleId="a5">
    <w:name w:val="List Paragraph"/>
    <w:basedOn w:val="a"/>
    <w:uiPriority w:val="34"/>
    <w:qFormat/>
    <w:rsid w:val="001E3AFD"/>
    <w:pPr>
      <w:ind w:left="720"/>
      <w:contextualSpacing/>
    </w:pPr>
  </w:style>
  <w:style w:type="character" w:customStyle="1" w:styleId="blk">
    <w:name w:val="blk"/>
    <w:basedOn w:val="a0"/>
    <w:rsid w:val="00127E0F"/>
  </w:style>
  <w:style w:type="character" w:customStyle="1" w:styleId="hl">
    <w:name w:val="hl"/>
    <w:basedOn w:val="a0"/>
    <w:rsid w:val="00127E0F"/>
  </w:style>
  <w:style w:type="character" w:styleId="a6">
    <w:name w:val="Hyperlink"/>
    <w:basedOn w:val="a0"/>
    <w:uiPriority w:val="99"/>
    <w:semiHidden/>
    <w:unhideWhenUsed/>
    <w:rsid w:val="00127E0F"/>
    <w:rPr>
      <w:color w:val="0000FF"/>
      <w:u w:val="single"/>
    </w:rPr>
  </w:style>
  <w:style w:type="character" w:customStyle="1" w:styleId="nobr">
    <w:name w:val="nobr"/>
    <w:basedOn w:val="a0"/>
    <w:rsid w:val="00127E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9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1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0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31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73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04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27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91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77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70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48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18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43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21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56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515</Words>
  <Characters>2941</Characters>
  <Application>Microsoft Office Word</Application>
  <DocSecurity>0</DocSecurity>
  <Lines>24</Lines>
  <Paragraphs>6</Paragraphs>
  <ScaleCrop>false</ScaleCrop>
  <Company>Microsoft</Company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2019-08-11T20:54:00Z</dcterms:created>
  <dcterms:modified xsi:type="dcterms:W3CDTF">2019-08-11T20:54:00Z</dcterms:modified>
</cp:coreProperties>
</file>