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3" w:rsidRPr="00A87633" w:rsidRDefault="00A87633" w:rsidP="00A876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1C6EA2">
        <w:rPr>
          <w:rFonts w:ascii="Times New Roman" w:hAnsi="Times New Roman"/>
          <w:sz w:val="24"/>
          <w:szCs w:val="24"/>
        </w:rPr>
        <w:t>11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1C6EA2">
        <w:rPr>
          <w:rFonts w:ascii="Times New Roman" w:hAnsi="Times New Roman"/>
          <w:sz w:val="24"/>
          <w:szCs w:val="24"/>
        </w:rPr>
        <w:t>июля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1C6EA2">
        <w:rPr>
          <w:rFonts w:ascii="Times New Roman" w:hAnsi="Times New Roman"/>
          <w:sz w:val="24"/>
          <w:szCs w:val="24"/>
        </w:rPr>
        <w:t>193-П</w:t>
      </w:r>
    </w:p>
    <w:p w:rsidR="00C01354" w:rsidRDefault="004C2B5B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01929" w:rsidRPr="00C01354">
        <w:rPr>
          <w:rFonts w:ascii="Times New Roman" w:hAnsi="Times New Roman"/>
          <w:b/>
          <w:sz w:val="24"/>
          <w:szCs w:val="24"/>
        </w:rPr>
        <w:t xml:space="preserve">Положения </w:t>
      </w:r>
      <w:r w:rsidR="00C01354" w:rsidRPr="00C01354">
        <w:rPr>
          <w:rFonts w:ascii="Times New Roman" w:hAnsi="Times New Roman"/>
          <w:b/>
          <w:sz w:val="24"/>
          <w:szCs w:val="24"/>
        </w:rPr>
        <w:t xml:space="preserve"> «О</w:t>
      </w:r>
      <w:r w:rsidR="00C01354">
        <w:rPr>
          <w:rFonts w:ascii="Times New Roman" w:hAnsi="Times New Roman"/>
          <w:b/>
          <w:sz w:val="24"/>
          <w:szCs w:val="24"/>
        </w:rPr>
        <w:t xml:space="preserve"> п</w:t>
      </w:r>
      <w:r w:rsidR="00C01354" w:rsidRPr="00C01354">
        <w:rPr>
          <w:rFonts w:ascii="Times New Roman" w:hAnsi="Times New Roman"/>
          <w:b/>
          <w:sz w:val="24"/>
          <w:szCs w:val="24"/>
        </w:rPr>
        <w:t>орядк</w:t>
      </w:r>
      <w:r w:rsidR="00C01354">
        <w:rPr>
          <w:rFonts w:ascii="Times New Roman" w:hAnsi="Times New Roman"/>
          <w:b/>
          <w:sz w:val="24"/>
          <w:szCs w:val="24"/>
        </w:rPr>
        <w:t>е</w:t>
      </w:r>
    </w:p>
    <w:p w:rsidR="0032197E" w:rsidRPr="0032197E" w:rsidRDefault="0032197E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97E">
        <w:rPr>
          <w:rFonts w:ascii="Times New Roman" w:hAnsi="Times New Roman"/>
          <w:b/>
          <w:sz w:val="24"/>
          <w:szCs w:val="24"/>
        </w:rPr>
        <w:t xml:space="preserve">осуществления бюджетных полномочий </w:t>
      </w:r>
    </w:p>
    <w:p w:rsidR="0032197E" w:rsidRPr="0032197E" w:rsidRDefault="0032197E" w:rsidP="00321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97E">
        <w:rPr>
          <w:rFonts w:ascii="Times New Roman" w:hAnsi="Times New Roman"/>
          <w:b/>
          <w:sz w:val="24"/>
          <w:szCs w:val="24"/>
        </w:rPr>
        <w:t xml:space="preserve">главных администраторов доходов, </w:t>
      </w:r>
    </w:p>
    <w:p w:rsidR="0032197E" w:rsidRPr="0032197E" w:rsidRDefault="0032197E" w:rsidP="00321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97E">
        <w:rPr>
          <w:rFonts w:ascii="Times New Roman" w:hAnsi="Times New Roman"/>
          <w:b/>
          <w:sz w:val="24"/>
          <w:szCs w:val="24"/>
        </w:rPr>
        <w:t>являющихся органами местного самоуправления,</w:t>
      </w:r>
    </w:p>
    <w:p w:rsidR="0032197E" w:rsidRPr="0032197E" w:rsidRDefault="0032197E" w:rsidP="00321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97E">
        <w:rPr>
          <w:rFonts w:ascii="Times New Roman" w:hAnsi="Times New Roman"/>
          <w:b/>
          <w:sz w:val="24"/>
          <w:szCs w:val="24"/>
        </w:rPr>
        <w:t xml:space="preserve">и (или) находящимися в их ведении казенными </w:t>
      </w:r>
    </w:p>
    <w:p w:rsidR="0032197E" w:rsidRPr="0032197E" w:rsidRDefault="0032197E" w:rsidP="00321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97E">
        <w:rPr>
          <w:rFonts w:ascii="Times New Roman" w:hAnsi="Times New Roman"/>
          <w:b/>
          <w:sz w:val="24"/>
          <w:szCs w:val="24"/>
        </w:rPr>
        <w:t xml:space="preserve">учреждениями внутригородского </w:t>
      </w:r>
      <w:r>
        <w:rPr>
          <w:rFonts w:ascii="Times New Roman" w:hAnsi="Times New Roman"/>
          <w:b/>
          <w:sz w:val="24"/>
          <w:szCs w:val="24"/>
        </w:rPr>
        <w:t>м</w:t>
      </w:r>
      <w:r w:rsidRPr="0032197E">
        <w:rPr>
          <w:rFonts w:ascii="Times New Roman" w:hAnsi="Times New Roman"/>
          <w:b/>
          <w:sz w:val="24"/>
          <w:szCs w:val="24"/>
        </w:rPr>
        <w:t xml:space="preserve">униципального </w:t>
      </w:r>
    </w:p>
    <w:p w:rsidR="00C01354" w:rsidRPr="0032197E" w:rsidRDefault="0032197E" w:rsidP="00321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97E">
        <w:rPr>
          <w:rFonts w:ascii="Times New Roman" w:hAnsi="Times New Roman"/>
          <w:b/>
          <w:sz w:val="24"/>
          <w:szCs w:val="24"/>
        </w:rPr>
        <w:t>образования Санкт-Петербурга поселок Шушары»</w:t>
      </w:r>
    </w:p>
    <w:p w:rsidR="0032197E" w:rsidRDefault="0032197E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97E" w:rsidRPr="004C2B5B" w:rsidRDefault="0032197E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84" w:rsidRPr="001B303D" w:rsidRDefault="00C01354" w:rsidP="004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32197E">
        <w:rPr>
          <w:rFonts w:ascii="Times New Roman" w:hAnsi="Times New Roman"/>
          <w:sz w:val="24"/>
          <w:szCs w:val="24"/>
        </w:rPr>
        <w:t>160.1</w:t>
      </w:r>
      <w:r w:rsidRPr="004F4E4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4C2B5B" w:rsidRPr="001B303D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C2B5B" w:rsidRPr="001B303D">
          <w:rPr>
            <w:rFonts w:ascii="Times New Roman" w:hAnsi="Times New Roman"/>
            <w:sz w:val="24"/>
            <w:szCs w:val="24"/>
          </w:rPr>
          <w:t>Уставом</w:t>
        </w:r>
      </w:hyperlink>
      <w:r w:rsidR="004C2B5B" w:rsidRPr="001B303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Шушары,</w:t>
      </w:r>
      <w:r w:rsidR="00B110E5" w:rsidRPr="001B303D">
        <w:rPr>
          <w:rFonts w:ascii="Times New Roman" w:hAnsi="Times New Roman"/>
          <w:sz w:val="24"/>
          <w:szCs w:val="24"/>
        </w:rPr>
        <w:t xml:space="preserve"> </w:t>
      </w:r>
      <w:r w:rsidR="0046107E" w:rsidRPr="006C026D">
        <w:rPr>
          <w:rFonts w:ascii="Times New Roman" w:hAnsi="Times New Roman"/>
          <w:bCs/>
          <w:sz w:val="24"/>
          <w:szCs w:val="24"/>
        </w:rPr>
        <w:t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</w:t>
      </w:r>
      <w:r w:rsidR="00B01929">
        <w:rPr>
          <w:rFonts w:ascii="Times New Roman" w:hAnsi="Times New Roman"/>
          <w:bCs/>
          <w:sz w:val="24"/>
          <w:szCs w:val="24"/>
        </w:rPr>
        <w:t xml:space="preserve"> образования поселок Шушары от </w:t>
      </w:r>
      <w:r w:rsidR="0046107E">
        <w:rPr>
          <w:rFonts w:ascii="Times New Roman" w:hAnsi="Times New Roman"/>
          <w:bCs/>
          <w:sz w:val="24"/>
          <w:szCs w:val="24"/>
        </w:rPr>
        <w:t>20 июня</w:t>
      </w:r>
      <w:r w:rsidR="0046107E"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 w:rsidR="0046107E">
        <w:rPr>
          <w:rFonts w:ascii="Times New Roman" w:hAnsi="Times New Roman"/>
          <w:bCs/>
          <w:sz w:val="24"/>
          <w:szCs w:val="24"/>
        </w:rPr>
        <w:t>22</w:t>
      </w:r>
      <w:r w:rsidR="00B110E5" w:rsidRPr="001B303D">
        <w:rPr>
          <w:rFonts w:ascii="Times New Roman" w:hAnsi="Times New Roman"/>
          <w:sz w:val="24"/>
          <w:szCs w:val="24"/>
        </w:rPr>
        <w:t>,</w:t>
      </w:r>
    </w:p>
    <w:p w:rsidR="0032197E" w:rsidRDefault="0032197E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197E" w:rsidRDefault="0032197E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</w:t>
      </w:r>
      <w:r w:rsidR="00B01929">
        <w:rPr>
          <w:rFonts w:ascii="Times New Roman" w:hAnsi="Times New Roman"/>
          <w:sz w:val="24"/>
          <w:szCs w:val="24"/>
        </w:rPr>
        <w:t>Положение о поряд</w:t>
      </w:r>
      <w:r w:rsidR="0046107E">
        <w:rPr>
          <w:rFonts w:ascii="Times New Roman" w:hAnsi="Times New Roman"/>
          <w:sz w:val="24"/>
          <w:szCs w:val="24"/>
        </w:rPr>
        <w:t>к</w:t>
      </w:r>
      <w:r w:rsidR="00B01929">
        <w:rPr>
          <w:rFonts w:ascii="Times New Roman" w:hAnsi="Times New Roman"/>
          <w:sz w:val="24"/>
          <w:szCs w:val="24"/>
        </w:rPr>
        <w:t>е</w:t>
      </w:r>
      <w:r w:rsidR="0046107E">
        <w:rPr>
          <w:rFonts w:ascii="Times New Roman" w:hAnsi="Times New Roman"/>
          <w:sz w:val="24"/>
          <w:szCs w:val="24"/>
        </w:rPr>
        <w:t xml:space="preserve"> </w:t>
      </w:r>
      <w:r w:rsidR="0032197E" w:rsidRPr="0032197E">
        <w:rPr>
          <w:rFonts w:ascii="Times New Roman" w:hAnsi="Times New Roman"/>
          <w:sz w:val="24"/>
          <w:szCs w:val="24"/>
        </w:rPr>
        <w:t xml:space="preserve">осуществления бюджетных полномочий главных администраторов доходов, являющихся органами местного самоуправления, и (или) находящимися в их ведении казенными учреждениями внутригородского </w:t>
      </w:r>
      <w:r w:rsidR="0032197E">
        <w:rPr>
          <w:rFonts w:ascii="Times New Roman" w:hAnsi="Times New Roman"/>
          <w:sz w:val="24"/>
          <w:szCs w:val="24"/>
        </w:rPr>
        <w:t>м</w:t>
      </w:r>
      <w:r w:rsidR="0032197E" w:rsidRPr="0032197E">
        <w:rPr>
          <w:rFonts w:ascii="Times New Roman" w:hAnsi="Times New Roman"/>
          <w:sz w:val="24"/>
          <w:szCs w:val="24"/>
        </w:rPr>
        <w:t>униципального образования Санкт-Петербурга</w:t>
      </w:r>
      <w:r w:rsidR="0032197E">
        <w:t xml:space="preserve"> </w:t>
      </w:r>
      <w:r w:rsidR="0032197E">
        <w:rPr>
          <w:rFonts w:ascii="Times New Roman" w:hAnsi="Times New Roman"/>
          <w:sz w:val="24"/>
          <w:szCs w:val="24"/>
        </w:rPr>
        <w:t>поселок Шушары,</w:t>
      </w:r>
      <w:r w:rsidR="00C0135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8F644C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8F644C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197E" w:rsidRDefault="0032197E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4C2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1C6EA2">
        <w:rPr>
          <w:rFonts w:ascii="Times New Roman" w:hAnsi="Times New Roman" w:cs="Times New Roman"/>
          <w:sz w:val="24"/>
          <w:szCs w:val="24"/>
        </w:rPr>
        <w:t>11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1C6EA2">
        <w:rPr>
          <w:rFonts w:ascii="Times New Roman" w:hAnsi="Times New Roman" w:cs="Times New Roman"/>
          <w:sz w:val="24"/>
          <w:szCs w:val="24"/>
        </w:rPr>
        <w:t>июля</w:t>
      </w:r>
      <w:r w:rsidR="001E430D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C6EA2">
        <w:rPr>
          <w:rFonts w:ascii="Times New Roman" w:hAnsi="Times New Roman" w:cs="Times New Roman"/>
          <w:sz w:val="24"/>
          <w:szCs w:val="24"/>
        </w:rPr>
        <w:t>193-П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6107E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01929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7E" w:rsidRDefault="0032197E" w:rsidP="00321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="00B01929">
        <w:rPr>
          <w:rFonts w:ascii="Times New Roman" w:hAnsi="Times New Roman" w:cs="Times New Roman"/>
          <w:sz w:val="24"/>
          <w:szCs w:val="24"/>
        </w:rPr>
        <w:t xml:space="preserve"> </w:t>
      </w:r>
      <w:r w:rsidRPr="00AD402A">
        <w:rPr>
          <w:rFonts w:ascii="Times New Roman" w:hAnsi="Times New Roman" w:cs="Times New Roman"/>
          <w:sz w:val="24"/>
          <w:szCs w:val="24"/>
        </w:rPr>
        <w:t xml:space="preserve">осуществления бюджетных полномочий главных администраторов доходов, являющихся органами местного самоуправления, и (или) находящимися в их ведении казенными учреждениями 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402A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>поселок Шушары</w:t>
      </w:r>
      <w:bookmarkStart w:id="0" w:name="dst3554"/>
      <w:bookmarkStart w:id="1" w:name="dst3561"/>
      <w:bookmarkStart w:id="2" w:name="dst3562"/>
      <w:bookmarkEnd w:id="0"/>
      <w:bookmarkEnd w:id="1"/>
      <w:bookmarkEnd w:id="2"/>
    </w:p>
    <w:p w:rsidR="0032197E" w:rsidRDefault="0032197E" w:rsidP="0032197E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2197E" w:rsidRPr="00C72278" w:rsidRDefault="00C72278" w:rsidP="00C722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72278">
        <w:rPr>
          <w:rFonts w:ascii="Times New Roman" w:hAnsi="Times New Roman"/>
          <w:sz w:val="24"/>
          <w:szCs w:val="24"/>
        </w:rPr>
        <w:t xml:space="preserve">Настоящий </w:t>
      </w:r>
      <w:r w:rsidR="0032197E" w:rsidRPr="00C72278">
        <w:rPr>
          <w:rFonts w:ascii="Times New Roman" w:hAnsi="Times New Roman"/>
          <w:sz w:val="24"/>
          <w:szCs w:val="24"/>
        </w:rPr>
        <w:t>Порядок осуществления бюджетных полномочий главных администраторов доходов бюджета</w:t>
      </w:r>
      <w:r w:rsidRPr="00C72278">
        <w:rPr>
          <w:rFonts w:ascii="Times New Roman" w:hAnsi="Times New Roman"/>
          <w:sz w:val="24"/>
          <w:szCs w:val="24"/>
        </w:rPr>
        <w:t xml:space="preserve"> доходов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>лавные администраторы доходов местного бюджета)</w:t>
      </w:r>
      <w:r w:rsidRPr="00C72278">
        <w:rPr>
          <w:rFonts w:ascii="Times New Roman" w:hAnsi="Times New Roman"/>
          <w:sz w:val="24"/>
          <w:szCs w:val="24"/>
        </w:rPr>
        <w:t>, являющихся органами местного самоуправления, и (или) находящимися в их ведении казенными учреждениями внутригородского муниципального образования Санкт-Петербурга поселок Шушары</w:t>
      </w:r>
      <w:r>
        <w:rPr>
          <w:rFonts w:ascii="Times New Roman" w:hAnsi="Times New Roman"/>
          <w:sz w:val="24"/>
          <w:szCs w:val="24"/>
        </w:rPr>
        <w:t xml:space="preserve"> (далее – порядок) </w:t>
      </w:r>
      <w:r w:rsidR="0032197E" w:rsidRPr="00C72278">
        <w:rPr>
          <w:rFonts w:ascii="Times New Roman" w:hAnsi="Times New Roman"/>
          <w:sz w:val="24"/>
          <w:szCs w:val="24"/>
        </w:rPr>
        <w:t xml:space="preserve">разработан в соответствии со статьей 160.1 Бюджетного кодекса Российской Федерации. </w:t>
      </w:r>
    </w:p>
    <w:p w:rsidR="00830BA6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30BA6">
        <w:rPr>
          <w:rFonts w:ascii="Times New Roman" w:hAnsi="Times New Roman"/>
          <w:noProof/>
          <w:sz w:val="24"/>
          <w:szCs w:val="24"/>
          <w:lang w:eastAsia="ru-RU"/>
        </w:rPr>
        <w:t>Порядок регулирует вопросы взаимодействи</w:t>
      </w:r>
      <w:r>
        <w:rPr>
          <w:rFonts w:ascii="Times New Roman" w:hAnsi="Times New Roman"/>
          <w:noProof/>
          <w:sz w:val="24"/>
          <w:szCs w:val="24"/>
          <w:lang w:eastAsia="ru-RU"/>
        </w:rPr>
        <w:t>я главного администратора доходов бюджета с Комитетом финансов Санкт-Петербурга (далее- Комитет финансов), организующим исполнение бюджета города</w:t>
      </w:r>
      <w:r w:rsidR="00346949">
        <w:rPr>
          <w:rFonts w:ascii="Times New Roman" w:hAnsi="Times New Roman"/>
          <w:noProof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 Главный администратор доход</w:t>
      </w:r>
      <w:r w:rsidR="00346949">
        <w:rPr>
          <w:rFonts w:ascii="Times New Roman" w:hAnsi="Times New Roman"/>
          <w:noProof/>
          <w:sz w:val="24"/>
          <w:szCs w:val="24"/>
          <w:lang w:eastAsia="ru-RU"/>
        </w:rPr>
        <w:t>о</w:t>
      </w:r>
      <w:r>
        <w:rPr>
          <w:rFonts w:ascii="Times New Roman" w:hAnsi="Times New Roman"/>
          <w:noProof/>
          <w:sz w:val="24"/>
          <w:szCs w:val="24"/>
          <w:lang w:eastAsia="ru-RU"/>
        </w:rPr>
        <w:t>в бюджета: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1) формирует и утверждает перечень подведомственных ему администраторов доходов бюджета;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2) формирует и представляет в Комитет финансов  в сроки, установленные соответственно нормативными правовыми актами Муниципального образования поселок Шушары и Комитетом финансов, информацию по утвержденным формам, в том числе: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-прогноз поступления доходов бюджета;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-аналитические материалы по исполнению бюджета в части доходов бюджета;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 сведения, необходимые для составления среднесрочного финансового плана и (или) проекта бюджета;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 сведения, необходимые для составления и ведения кассового плана бюджета.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3) формирует и представляет в Комитет финансов бюджетную отчетность, главного администратора по форме и в сроки, установленные законодательством Российской Федерации, нормативным актом Комитета финансов;</w:t>
      </w:r>
    </w:p>
    <w:p w:rsidR="00C72278" w:rsidRDefault="00C72278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4) в случае отсутствия подведомственных администраторов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346949" w:rsidRPr="00AD402A" w:rsidRDefault="00346949" w:rsidP="00346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</w:t>
      </w:r>
      <w:r w:rsidRPr="00AD402A">
        <w:rPr>
          <w:rFonts w:ascii="Times New Roman" w:hAnsi="Times New Roman"/>
          <w:sz w:val="24"/>
          <w:szCs w:val="24"/>
        </w:rPr>
        <w:t xml:space="preserve">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 (начиная с бюджета на 2018 год в соответствии с Федеральным законом от 30.11.2016 N 409-ФЗ); </w:t>
      </w:r>
    </w:p>
    <w:p w:rsidR="00346949" w:rsidRDefault="00346949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2278" w:rsidRDefault="00346949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6</w:t>
      </w:r>
      <w:r w:rsidR="00C72278">
        <w:rPr>
          <w:rFonts w:ascii="Times New Roman" w:hAnsi="Times New Roman"/>
          <w:noProof/>
          <w:sz w:val="24"/>
          <w:szCs w:val="24"/>
          <w:lang w:eastAsia="ru-RU"/>
        </w:rPr>
        <w:t>) осуществляет иные бюджетные полномочия, установленные Бюджетным Кодексом Российской Федерации</w:t>
      </w:r>
      <w:r w:rsidR="00422B99">
        <w:rPr>
          <w:rFonts w:ascii="Times New Roman" w:hAnsi="Times New Roman"/>
          <w:noProof/>
          <w:sz w:val="24"/>
          <w:szCs w:val="24"/>
          <w:lang w:eastAsia="ru-RU"/>
        </w:rPr>
        <w:t xml:space="preserve"> и органов местного самоуправления МО поселок Шушары.</w:t>
      </w:r>
    </w:p>
    <w:p w:rsidR="00422B99" w:rsidRDefault="000F67E5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="00422B99">
        <w:rPr>
          <w:rFonts w:ascii="Times New Roman" w:hAnsi="Times New Roman"/>
          <w:noProof/>
          <w:sz w:val="24"/>
          <w:szCs w:val="24"/>
          <w:lang w:eastAsia="ru-RU"/>
        </w:rPr>
        <w:t>. Главный администратор доход</w:t>
      </w:r>
      <w:r w:rsidR="00B53381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="00422B99">
        <w:rPr>
          <w:rFonts w:ascii="Times New Roman" w:hAnsi="Times New Roman"/>
          <w:noProof/>
          <w:sz w:val="24"/>
          <w:szCs w:val="24"/>
          <w:lang w:eastAsia="ru-RU"/>
        </w:rPr>
        <w:t>в бюджета в месячный срок со дня принятия решения о бюджете муниципального образования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422B99" w:rsidRDefault="00422B99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 закрепление за подведомственными администраторами источников доходов бюджета,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422B99" w:rsidRDefault="00422B99" w:rsidP="00C72278">
      <w:pPr>
        <w:spacing w:after="0"/>
        <w:ind w:firstLine="567"/>
        <w:jc w:val="both"/>
        <w:textAlignment w:val="top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 наделение  администраторов в отношении закрепленных за ними источников доходов бюджета бюджетными полномочиями в том числе:</w:t>
      </w:r>
    </w:p>
    <w:p w:rsidR="00422B99" w:rsidRDefault="00422B9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 по начислению, учету и контролю за правильностью исчисления</w:t>
      </w:r>
      <w:r w:rsidRPr="00422B99">
        <w:rPr>
          <w:rFonts w:ascii="Times New Roman" w:hAnsi="Times New Roman"/>
          <w:sz w:val="24"/>
          <w:szCs w:val="24"/>
        </w:rPr>
        <w:t xml:space="preserve"> </w:t>
      </w:r>
      <w:r w:rsidRPr="00AD402A">
        <w:rPr>
          <w:rFonts w:ascii="Times New Roman" w:hAnsi="Times New Roman"/>
          <w:sz w:val="24"/>
          <w:szCs w:val="24"/>
        </w:rPr>
        <w:t xml:space="preserve">полнотой и своевременностью осуществления платежей в бюджет, пеней и штрафов по ним; </w:t>
      </w:r>
    </w:p>
    <w:p w:rsidR="00422B99" w:rsidRDefault="00422B9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взысканию задолженности по платежам в бюджет, пеней и штрафов;</w:t>
      </w:r>
    </w:p>
    <w:p w:rsidR="00422B99" w:rsidRDefault="00422B9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принятию </w:t>
      </w:r>
      <w:r w:rsidRPr="00AD402A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й</w:t>
      </w:r>
      <w:r w:rsidRPr="00AD402A">
        <w:rPr>
          <w:rFonts w:ascii="Times New Roman" w:hAnsi="Times New Roman"/>
          <w:sz w:val="24"/>
          <w:szCs w:val="24"/>
        </w:rPr>
        <w:t xml:space="preserve"> о зачете (уточнении) платежей в бюджет</w:t>
      </w:r>
      <w:r>
        <w:rPr>
          <w:rFonts w:ascii="Times New Roman" w:hAnsi="Times New Roman"/>
          <w:sz w:val="24"/>
          <w:szCs w:val="24"/>
        </w:rPr>
        <w:t xml:space="preserve">ы бюджетной системы Российской Федерации и по предоставлению соответствующего уведомления в орган </w:t>
      </w:r>
      <w:r w:rsidRPr="00AD402A">
        <w:rPr>
          <w:rFonts w:ascii="Times New Roman" w:hAnsi="Times New Roman"/>
          <w:sz w:val="24"/>
          <w:szCs w:val="24"/>
        </w:rPr>
        <w:t xml:space="preserve"> Федерального казначейства по Санкт-Петербургу;</w:t>
      </w:r>
    </w:p>
    <w:p w:rsidR="00422B99" w:rsidRDefault="00422B9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422B99" w:rsidRDefault="00422B9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порядка и сроков </w:t>
      </w:r>
      <w:proofErr w:type="gramStart"/>
      <w:r>
        <w:rPr>
          <w:rFonts w:ascii="Times New Roman" w:hAnsi="Times New Roman"/>
          <w:sz w:val="24"/>
          <w:szCs w:val="24"/>
        </w:rPr>
        <w:t>сверки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бюджетного учета администрируемых доходов бюджета;</w:t>
      </w:r>
    </w:p>
    <w:p w:rsidR="00422B99" w:rsidRDefault="00422B9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22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определение порядка и сроков </w:t>
      </w:r>
      <w:proofErr w:type="gramStart"/>
      <w:r>
        <w:rPr>
          <w:rFonts w:ascii="Times New Roman" w:hAnsi="Times New Roman"/>
          <w:sz w:val="24"/>
          <w:szCs w:val="24"/>
        </w:rPr>
        <w:t>сверки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бюджетного учета</w:t>
      </w:r>
      <w:r w:rsidRPr="00422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администрируемых доходов бюджета;</w:t>
      </w:r>
    </w:p>
    <w:p w:rsidR="00422B99" w:rsidRDefault="00422B9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порядка действий  администраторов при уточнении невыясненных поступлений</w:t>
      </w:r>
      <w:r w:rsidR="00346949" w:rsidRPr="00346949">
        <w:rPr>
          <w:rFonts w:ascii="Times New Roman" w:hAnsi="Times New Roman"/>
          <w:sz w:val="24"/>
          <w:szCs w:val="24"/>
        </w:rPr>
        <w:t xml:space="preserve"> </w:t>
      </w:r>
      <w:r w:rsidR="00346949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346949" w:rsidRDefault="0034694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порядка действий  администраторов при принудительном взыскании ими с плательщика платежей в бюджет пеней и штрафов по ним через судебные органы или через судебных приставов в случаях, предусмотренных законодательством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том числе определения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Федерации);</w:t>
      </w:r>
      <w:proofErr w:type="gramEnd"/>
    </w:p>
    <w:p w:rsidR="00346949" w:rsidRDefault="0034694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порядка, форм и сроков предоставления</w:t>
      </w:r>
      <w:r w:rsidRPr="0034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администраторами главному администратору сведений о бюджетной отчетности, необходимой для осуществления полномочий главного администратора;</w:t>
      </w:r>
    </w:p>
    <w:p w:rsidR="00346949" w:rsidRDefault="00346949" w:rsidP="00422B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иных положения, необходимые для реализации полномочий администратора.</w:t>
      </w:r>
    </w:p>
    <w:p w:rsidR="00830BA6" w:rsidRDefault="000F67E5" w:rsidP="000F6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6949">
        <w:rPr>
          <w:rFonts w:ascii="Times New Roman" w:hAnsi="Times New Roman"/>
          <w:sz w:val="24"/>
          <w:szCs w:val="24"/>
        </w:rPr>
        <w:t>. В случае изменения состава и (или) функций главного администратора главный администратор, который наделе полномочиями по взиманию соответствующих доходов, доводит эту информацию до Комитета финансов</w:t>
      </w:r>
      <w:r>
        <w:rPr>
          <w:rFonts w:ascii="Times New Roman" w:hAnsi="Times New Roman"/>
          <w:sz w:val="24"/>
          <w:szCs w:val="24"/>
        </w:rPr>
        <w:t>,</w:t>
      </w:r>
      <w:r w:rsidR="00346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949">
        <w:rPr>
          <w:rFonts w:ascii="Times New Roman" w:hAnsi="Times New Roman"/>
          <w:sz w:val="24"/>
          <w:szCs w:val="24"/>
        </w:rPr>
        <w:t>по</w:t>
      </w:r>
      <w:proofErr w:type="gramEnd"/>
      <w:r w:rsidR="00346949">
        <w:rPr>
          <w:rFonts w:ascii="Times New Roman" w:hAnsi="Times New Roman"/>
          <w:sz w:val="24"/>
          <w:szCs w:val="24"/>
        </w:rPr>
        <w:t xml:space="preserve"> согласованной с ним формой.</w:t>
      </w:r>
    </w:p>
    <w:p w:rsidR="00830BA6" w:rsidRPr="007839D7" w:rsidRDefault="00830BA6" w:rsidP="000F67E5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830BA6" w:rsidRPr="007839D7" w:rsidSect="00F8292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99" w:rsidRDefault="00422B99" w:rsidP="00141F55">
      <w:pPr>
        <w:spacing w:after="0" w:line="240" w:lineRule="auto"/>
      </w:pPr>
      <w:r>
        <w:separator/>
      </w:r>
    </w:p>
  </w:endnote>
  <w:endnote w:type="continuationSeparator" w:id="1">
    <w:p w:rsidR="00422B99" w:rsidRDefault="00422B99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02252"/>
      <w:docPartObj>
        <w:docPartGallery w:val="Page Numbers (Bottom of Page)"/>
        <w:docPartUnique/>
      </w:docPartObj>
    </w:sdtPr>
    <w:sdtContent>
      <w:p w:rsidR="00422B99" w:rsidRDefault="00647DB8">
        <w:pPr>
          <w:pStyle w:val="ac"/>
          <w:jc w:val="right"/>
        </w:pPr>
        <w:fldSimple w:instr=" PAGE   \* MERGEFORMAT ">
          <w:r w:rsidR="001C6EA2">
            <w:rPr>
              <w:noProof/>
            </w:rPr>
            <w:t>3</w:t>
          </w:r>
        </w:fldSimple>
      </w:p>
    </w:sdtContent>
  </w:sdt>
  <w:p w:rsidR="00422B99" w:rsidRDefault="00422B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99" w:rsidRDefault="00422B99" w:rsidP="00141F55">
      <w:pPr>
        <w:spacing w:after="0" w:line="240" w:lineRule="auto"/>
      </w:pPr>
      <w:r>
        <w:separator/>
      </w:r>
    </w:p>
  </w:footnote>
  <w:footnote w:type="continuationSeparator" w:id="1">
    <w:p w:rsidR="00422B99" w:rsidRDefault="00422B99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5C4282E"/>
    <w:multiLevelType w:val="hybridMultilevel"/>
    <w:tmpl w:val="9522B044"/>
    <w:lvl w:ilvl="0" w:tplc="4336C3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A3C0C"/>
    <w:rsid w:val="000B6B14"/>
    <w:rsid w:val="000F67E5"/>
    <w:rsid w:val="00141F55"/>
    <w:rsid w:val="001568E5"/>
    <w:rsid w:val="00164505"/>
    <w:rsid w:val="001866C0"/>
    <w:rsid w:val="001A0A78"/>
    <w:rsid w:val="001B303D"/>
    <w:rsid w:val="001C42D0"/>
    <w:rsid w:val="001C6EA2"/>
    <w:rsid w:val="001E430D"/>
    <w:rsid w:val="00213CE3"/>
    <w:rsid w:val="00221E02"/>
    <w:rsid w:val="00240A20"/>
    <w:rsid w:val="00242615"/>
    <w:rsid w:val="002769BF"/>
    <w:rsid w:val="002A044A"/>
    <w:rsid w:val="002A46F0"/>
    <w:rsid w:val="002B2719"/>
    <w:rsid w:val="002C29BF"/>
    <w:rsid w:val="002C6BA8"/>
    <w:rsid w:val="002F2B40"/>
    <w:rsid w:val="0032197E"/>
    <w:rsid w:val="00335210"/>
    <w:rsid w:val="00343546"/>
    <w:rsid w:val="00346949"/>
    <w:rsid w:val="00354B9D"/>
    <w:rsid w:val="003631FF"/>
    <w:rsid w:val="00365BBF"/>
    <w:rsid w:val="00367732"/>
    <w:rsid w:val="003773E1"/>
    <w:rsid w:val="003B6075"/>
    <w:rsid w:val="003C7E37"/>
    <w:rsid w:val="003F07D2"/>
    <w:rsid w:val="00422B99"/>
    <w:rsid w:val="004376DD"/>
    <w:rsid w:val="00442DCD"/>
    <w:rsid w:val="0046107E"/>
    <w:rsid w:val="00473121"/>
    <w:rsid w:val="00496F8A"/>
    <w:rsid w:val="004C2B5B"/>
    <w:rsid w:val="00507BEF"/>
    <w:rsid w:val="00516134"/>
    <w:rsid w:val="00521F19"/>
    <w:rsid w:val="00532D54"/>
    <w:rsid w:val="00536483"/>
    <w:rsid w:val="005573F8"/>
    <w:rsid w:val="00557484"/>
    <w:rsid w:val="005D5839"/>
    <w:rsid w:val="005E4D84"/>
    <w:rsid w:val="00647DB8"/>
    <w:rsid w:val="006527DA"/>
    <w:rsid w:val="0069797E"/>
    <w:rsid w:val="006E5D02"/>
    <w:rsid w:val="00725236"/>
    <w:rsid w:val="00732DFE"/>
    <w:rsid w:val="007543C9"/>
    <w:rsid w:val="007839D7"/>
    <w:rsid w:val="00790115"/>
    <w:rsid w:val="00790291"/>
    <w:rsid w:val="007B4E6E"/>
    <w:rsid w:val="007C54AE"/>
    <w:rsid w:val="007F1CFF"/>
    <w:rsid w:val="00823257"/>
    <w:rsid w:val="00830BA6"/>
    <w:rsid w:val="00856CE1"/>
    <w:rsid w:val="0086072E"/>
    <w:rsid w:val="0086221D"/>
    <w:rsid w:val="00863AC4"/>
    <w:rsid w:val="00881FA2"/>
    <w:rsid w:val="008C23AE"/>
    <w:rsid w:val="008C333A"/>
    <w:rsid w:val="008D4FB9"/>
    <w:rsid w:val="008F4428"/>
    <w:rsid w:val="008F644C"/>
    <w:rsid w:val="00916F49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0187F"/>
    <w:rsid w:val="00B01929"/>
    <w:rsid w:val="00B110E5"/>
    <w:rsid w:val="00B40AB6"/>
    <w:rsid w:val="00B53381"/>
    <w:rsid w:val="00B8071F"/>
    <w:rsid w:val="00B95C3D"/>
    <w:rsid w:val="00BD0B71"/>
    <w:rsid w:val="00BF39C3"/>
    <w:rsid w:val="00C01354"/>
    <w:rsid w:val="00C31805"/>
    <w:rsid w:val="00C719E1"/>
    <w:rsid w:val="00C72278"/>
    <w:rsid w:val="00CA0D0D"/>
    <w:rsid w:val="00CA536F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93B1F"/>
    <w:rsid w:val="00E9756F"/>
    <w:rsid w:val="00F36C8D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520"/>
    <w:rsid w:val="00FF0819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5191F5FE83DE1C28C96F3E0ECC34E0FF06157A16E37DE99BB97E8F69373CA29ED205C6AEAE6V6E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D96E-B599-4885-B569-9FB4817F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2017-07-09T14:01:00Z</cp:lastPrinted>
  <dcterms:created xsi:type="dcterms:W3CDTF">2017-07-14T07:39:00Z</dcterms:created>
  <dcterms:modified xsi:type="dcterms:W3CDTF">2017-07-14T07:39:00Z</dcterms:modified>
</cp:coreProperties>
</file>