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680049">
        <w:rPr>
          <w:rFonts w:ascii="Times New Roman" w:hAnsi="Times New Roman"/>
          <w:sz w:val="24"/>
          <w:szCs w:val="24"/>
        </w:rPr>
        <w:t>11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680049">
        <w:rPr>
          <w:rFonts w:ascii="Times New Roman" w:hAnsi="Times New Roman"/>
          <w:sz w:val="24"/>
          <w:szCs w:val="24"/>
        </w:rPr>
        <w:t xml:space="preserve">июля </w:t>
      </w:r>
      <w:r w:rsidRPr="004C2B5B">
        <w:rPr>
          <w:rFonts w:ascii="Times New Roman" w:hAnsi="Times New Roman"/>
          <w:sz w:val="24"/>
          <w:szCs w:val="24"/>
        </w:rPr>
        <w:t>201</w:t>
      </w:r>
      <w:r w:rsidR="00B110E5">
        <w:rPr>
          <w:rFonts w:ascii="Times New Roman" w:hAnsi="Times New Roman"/>
          <w:sz w:val="24"/>
          <w:szCs w:val="24"/>
        </w:rPr>
        <w:t>7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557484">
        <w:rPr>
          <w:rFonts w:ascii="Times New Roman" w:hAnsi="Times New Roman"/>
          <w:sz w:val="24"/>
          <w:szCs w:val="24"/>
        </w:rPr>
        <w:t xml:space="preserve">            </w:t>
      </w:r>
      <w:r w:rsidRPr="004C2B5B">
        <w:rPr>
          <w:rFonts w:ascii="Times New Roman" w:hAnsi="Times New Roman"/>
          <w:sz w:val="24"/>
          <w:szCs w:val="24"/>
        </w:rPr>
        <w:t>№</w:t>
      </w:r>
      <w:r w:rsidR="00680049">
        <w:rPr>
          <w:rFonts w:ascii="Times New Roman" w:hAnsi="Times New Roman"/>
          <w:sz w:val="24"/>
          <w:szCs w:val="24"/>
        </w:rPr>
        <w:t>190-П</w:t>
      </w:r>
    </w:p>
    <w:p w:rsidR="00B110E5" w:rsidRDefault="004C2B5B" w:rsidP="00461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B01929">
        <w:rPr>
          <w:rFonts w:ascii="Times New Roman" w:hAnsi="Times New Roman"/>
          <w:b/>
          <w:sz w:val="24"/>
          <w:szCs w:val="24"/>
        </w:rPr>
        <w:t>Положения о п</w:t>
      </w:r>
      <w:r w:rsidR="0046107E">
        <w:rPr>
          <w:rFonts w:ascii="Times New Roman" w:hAnsi="Times New Roman"/>
          <w:b/>
          <w:sz w:val="24"/>
          <w:szCs w:val="24"/>
        </w:rPr>
        <w:t>орядк</w:t>
      </w:r>
      <w:r w:rsidR="00B01929">
        <w:rPr>
          <w:rFonts w:ascii="Times New Roman" w:hAnsi="Times New Roman"/>
          <w:b/>
          <w:sz w:val="24"/>
          <w:szCs w:val="24"/>
        </w:rPr>
        <w:t>е</w:t>
      </w:r>
      <w:r w:rsidR="0046107E">
        <w:rPr>
          <w:rFonts w:ascii="Times New Roman" w:hAnsi="Times New Roman"/>
          <w:b/>
          <w:sz w:val="24"/>
          <w:szCs w:val="24"/>
        </w:rPr>
        <w:t xml:space="preserve"> разработки среднесрочного</w:t>
      </w:r>
    </w:p>
    <w:p w:rsidR="0046107E" w:rsidRDefault="0046107E" w:rsidP="00461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финансового плана внутригородского муниципального</w:t>
      </w:r>
    </w:p>
    <w:p w:rsidR="0046107E" w:rsidRPr="004C2B5B" w:rsidRDefault="0046107E" w:rsidP="00461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Санкт-Петербурга поселок Шушары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484" w:rsidRPr="001B303D" w:rsidRDefault="0046107E" w:rsidP="00461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174 Бюджетного Кодекса </w:t>
      </w:r>
      <w:r w:rsidR="004C2B5B" w:rsidRPr="001B303D"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sz w:val="24"/>
          <w:szCs w:val="24"/>
        </w:rPr>
        <w:t xml:space="preserve">Законом </w:t>
      </w:r>
      <w:r w:rsidR="004C2B5B" w:rsidRPr="001B303D">
        <w:rPr>
          <w:rFonts w:ascii="Times New Roman" w:hAnsi="Times New Roman"/>
          <w:sz w:val="24"/>
          <w:szCs w:val="24"/>
        </w:rPr>
        <w:t xml:space="preserve">Санкт-Петербурга от 23.09.2009 года № 420-79 «Об организации местного самоуправления в Санкт-Петербурге», </w:t>
      </w:r>
      <w:hyperlink r:id="rId8" w:history="1">
        <w:r w:rsidR="004C2B5B" w:rsidRPr="001B303D">
          <w:rPr>
            <w:rFonts w:ascii="Times New Roman" w:hAnsi="Times New Roman"/>
            <w:sz w:val="24"/>
            <w:szCs w:val="24"/>
          </w:rPr>
          <w:t>Уставом</w:t>
        </w:r>
      </w:hyperlink>
      <w:r w:rsidR="004C2B5B" w:rsidRPr="001B303D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поселок Шушары,</w:t>
      </w:r>
      <w:r w:rsidR="00B110E5" w:rsidRPr="001B303D">
        <w:rPr>
          <w:rFonts w:ascii="Times New Roman" w:hAnsi="Times New Roman"/>
          <w:sz w:val="24"/>
          <w:szCs w:val="24"/>
        </w:rPr>
        <w:t xml:space="preserve"> </w:t>
      </w:r>
      <w:r w:rsidRPr="006C026D">
        <w:rPr>
          <w:rFonts w:ascii="Times New Roman" w:hAnsi="Times New Roman"/>
          <w:bCs/>
          <w:sz w:val="24"/>
          <w:szCs w:val="24"/>
        </w:rPr>
        <w:t>Положением о бюджетном процессе во внутригородском муниципальном образовании Санкт-Петербурга поселок Шушары, утвержденного решением Муниципального Совета Муниципального</w:t>
      </w:r>
      <w:r w:rsidR="00B01929">
        <w:rPr>
          <w:rFonts w:ascii="Times New Roman" w:hAnsi="Times New Roman"/>
          <w:bCs/>
          <w:sz w:val="24"/>
          <w:szCs w:val="24"/>
        </w:rPr>
        <w:t xml:space="preserve"> образования поселок Шушары от </w:t>
      </w:r>
      <w:r>
        <w:rPr>
          <w:rFonts w:ascii="Times New Roman" w:hAnsi="Times New Roman"/>
          <w:bCs/>
          <w:sz w:val="24"/>
          <w:szCs w:val="24"/>
        </w:rPr>
        <w:t>20 июня</w:t>
      </w:r>
      <w:r w:rsidRPr="006C026D">
        <w:rPr>
          <w:rFonts w:ascii="Times New Roman" w:hAnsi="Times New Roman"/>
          <w:bCs/>
          <w:sz w:val="24"/>
          <w:szCs w:val="24"/>
        </w:rPr>
        <w:t xml:space="preserve"> 2017 г. № </w:t>
      </w:r>
      <w:r>
        <w:rPr>
          <w:rFonts w:ascii="Times New Roman" w:hAnsi="Times New Roman"/>
          <w:bCs/>
          <w:sz w:val="24"/>
          <w:szCs w:val="24"/>
        </w:rPr>
        <w:t>22</w:t>
      </w:r>
      <w:r w:rsidR="00B110E5" w:rsidRPr="001B303D">
        <w:rPr>
          <w:rFonts w:ascii="Times New Roman" w:hAnsi="Times New Roman"/>
          <w:sz w:val="24"/>
          <w:szCs w:val="24"/>
        </w:rPr>
        <w:t>,</w:t>
      </w:r>
    </w:p>
    <w:p w:rsidR="00557484" w:rsidRPr="004C2B5B" w:rsidRDefault="00557484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4C2B5B" w:rsidRPr="004C2B5B" w:rsidRDefault="004C2B5B" w:rsidP="004C2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1. Утвердить </w:t>
      </w:r>
      <w:r w:rsidR="00B01929">
        <w:rPr>
          <w:rFonts w:ascii="Times New Roman" w:hAnsi="Times New Roman"/>
          <w:sz w:val="24"/>
          <w:szCs w:val="24"/>
        </w:rPr>
        <w:t>Положение о поряд</w:t>
      </w:r>
      <w:r w:rsidR="0046107E">
        <w:rPr>
          <w:rFonts w:ascii="Times New Roman" w:hAnsi="Times New Roman"/>
          <w:sz w:val="24"/>
          <w:szCs w:val="24"/>
        </w:rPr>
        <w:t>к</w:t>
      </w:r>
      <w:r w:rsidR="00B01929">
        <w:rPr>
          <w:rFonts w:ascii="Times New Roman" w:hAnsi="Times New Roman"/>
          <w:sz w:val="24"/>
          <w:szCs w:val="24"/>
        </w:rPr>
        <w:t>е</w:t>
      </w:r>
      <w:r w:rsidR="0046107E">
        <w:rPr>
          <w:rFonts w:ascii="Times New Roman" w:hAnsi="Times New Roman"/>
          <w:sz w:val="24"/>
          <w:szCs w:val="24"/>
        </w:rPr>
        <w:t xml:space="preserve"> разработки среднесрочного финансового плана</w:t>
      </w:r>
      <w:r w:rsidR="00B110E5">
        <w:rPr>
          <w:rFonts w:ascii="Times New Roman" w:hAnsi="Times New Roman"/>
          <w:bCs/>
          <w:sz w:val="24"/>
          <w:szCs w:val="24"/>
        </w:rPr>
        <w:t xml:space="preserve"> внутригородского муниципального образования </w:t>
      </w:r>
      <w:r w:rsidR="0046107E">
        <w:rPr>
          <w:rFonts w:ascii="Times New Roman" w:hAnsi="Times New Roman"/>
          <w:bCs/>
          <w:sz w:val="24"/>
          <w:szCs w:val="24"/>
        </w:rPr>
        <w:t xml:space="preserve">Санкт-Петербурга </w:t>
      </w:r>
      <w:r w:rsidR="00B110E5">
        <w:rPr>
          <w:rFonts w:ascii="Times New Roman" w:hAnsi="Times New Roman"/>
          <w:bCs/>
          <w:sz w:val="24"/>
          <w:szCs w:val="24"/>
        </w:rPr>
        <w:t>поселок Шушары</w:t>
      </w:r>
      <w:r w:rsidRPr="004C2B5B">
        <w:rPr>
          <w:rFonts w:ascii="Times New Roman" w:hAnsi="Times New Roman"/>
          <w:sz w:val="24"/>
          <w:szCs w:val="24"/>
        </w:rPr>
        <w:t xml:space="preserve"> согласно приложению №1 к настоящему постановлению.</w:t>
      </w:r>
    </w:p>
    <w:p w:rsidR="004C2B5B" w:rsidRDefault="004C2B5B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 w:rsidR="008C23AE">
        <w:rPr>
          <w:rFonts w:ascii="Times New Roman" w:hAnsi="Times New Roman"/>
          <w:sz w:val="24"/>
          <w:szCs w:val="24"/>
        </w:rPr>
        <w:t xml:space="preserve">о опубликования (обнародования) </w:t>
      </w:r>
      <w:r w:rsidR="00B110E5">
        <w:rPr>
          <w:rFonts w:ascii="Times New Roman" w:hAnsi="Times New Roman"/>
          <w:sz w:val="24"/>
          <w:szCs w:val="24"/>
        </w:rPr>
        <w:t>в муниципальной газете «Муниципальный Вестник «Шушары» и на сайте: мошушары.рф.</w:t>
      </w:r>
    </w:p>
    <w:p w:rsidR="008F644C" w:rsidRPr="004C2B5B" w:rsidRDefault="008F644C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F644C">
        <w:rPr>
          <w:rFonts w:ascii="Times New Roman" w:hAnsi="Times New Roman"/>
          <w:sz w:val="24"/>
          <w:szCs w:val="24"/>
        </w:rPr>
        <w:t xml:space="preserve"> </w:t>
      </w:r>
      <w:r w:rsidR="0046107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4C2B5B" w:rsidRPr="004C2B5B" w:rsidRDefault="008F644C" w:rsidP="004C2B5B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2B5B"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="004C2B5B" w:rsidRPr="004C2B5B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8F644C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C2B5B"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8F644C">
        <w:rPr>
          <w:rFonts w:ascii="Times New Roman" w:hAnsi="Times New Roman"/>
          <w:sz w:val="24"/>
          <w:szCs w:val="24"/>
        </w:rPr>
        <w:t>А.Л. Ворсин</w:t>
      </w:r>
      <w:r w:rsidR="001B303D">
        <w:rPr>
          <w:rFonts w:ascii="Times New Roman" w:hAnsi="Times New Roman"/>
          <w:sz w:val="24"/>
          <w:szCs w:val="24"/>
        </w:rPr>
        <w:t xml:space="preserve"> </w:t>
      </w: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7484" w:rsidRDefault="00557484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303D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B303D" w:rsidRDefault="001B303D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107E" w:rsidRDefault="001B303D" w:rsidP="004C2B5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6107E" w:rsidRDefault="0046107E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107E" w:rsidRDefault="0046107E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107E" w:rsidRDefault="0046107E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0049" w:rsidRDefault="0046107E" w:rsidP="004C2B5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4C2B5B" w:rsidRPr="004C2B5B" w:rsidRDefault="00680049" w:rsidP="0068004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46107E">
        <w:rPr>
          <w:rFonts w:ascii="Times New Roman" w:hAnsi="Times New Roman" w:cs="Times New Roman"/>
          <w:sz w:val="24"/>
          <w:szCs w:val="24"/>
        </w:rPr>
        <w:t xml:space="preserve"> </w:t>
      </w:r>
      <w:r w:rsidR="004C2B5B"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F644C" w:rsidRDefault="004C2B5B" w:rsidP="008F644C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46107E"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A1686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лавы Местной </w:t>
      </w:r>
      <w:r w:rsidR="008F644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F644C" w:rsidRDefault="008F644C" w:rsidP="008F644C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администрации </w:t>
      </w:r>
      <w:r w:rsidR="004C2B5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C2B5B" w:rsidRPr="004C2B5B" w:rsidRDefault="008F644C" w:rsidP="008F644C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образования </w:t>
      </w:r>
      <w:r w:rsidR="004C2B5B">
        <w:rPr>
          <w:rFonts w:ascii="Times New Roman" w:hAnsi="Times New Roman" w:cs="Times New Roman"/>
          <w:sz w:val="24"/>
          <w:szCs w:val="24"/>
        </w:rPr>
        <w:t>поселок Шушары</w:t>
      </w:r>
    </w:p>
    <w:p w:rsidR="004C2B5B" w:rsidRPr="004C2B5B" w:rsidRDefault="004C2B5B" w:rsidP="004C2B5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168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187F">
        <w:rPr>
          <w:rFonts w:ascii="Times New Roman" w:hAnsi="Times New Roman" w:cs="Times New Roman"/>
          <w:sz w:val="24"/>
          <w:szCs w:val="24"/>
        </w:rPr>
        <w:t xml:space="preserve">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680049">
        <w:rPr>
          <w:rFonts w:ascii="Times New Roman" w:hAnsi="Times New Roman" w:cs="Times New Roman"/>
          <w:sz w:val="24"/>
          <w:szCs w:val="24"/>
        </w:rPr>
        <w:t>11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557484">
        <w:rPr>
          <w:rFonts w:ascii="Times New Roman" w:hAnsi="Times New Roman" w:cs="Times New Roman"/>
          <w:sz w:val="24"/>
          <w:szCs w:val="24"/>
        </w:rPr>
        <w:t xml:space="preserve"> </w:t>
      </w:r>
      <w:r w:rsidR="00680049">
        <w:rPr>
          <w:rFonts w:ascii="Times New Roman" w:hAnsi="Times New Roman" w:cs="Times New Roman"/>
          <w:sz w:val="24"/>
          <w:szCs w:val="24"/>
        </w:rPr>
        <w:t>июля</w:t>
      </w:r>
      <w:r w:rsidR="001E430D"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 w:rsidR="001B303D"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680049">
        <w:rPr>
          <w:rFonts w:ascii="Times New Roman" w:hAnsi="Times New Roman" w:cs="Times New Roman"/>
          <w:sz w:val="24"/>
          <w:szCs w:val="24"/>
        </w:rPr>
        <w:t>190-П</w:t>
      </w:r>
    </w:p>
    <w:p w:rsidR="004C2B5B" w:rsidRDefault="004C2B5B" w:rsidP="004C2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Default="004C2B5B" w:rsidP="004C2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Default="004C2B5B" w:rsidP="0055748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Default="0046107E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B01929">
        <w:rPr>
          <w:rFonts w:ascii="Times New Roman" w:hAnsi="Times New Roman" w:cs="Times New Roman"/>
          <w:sz w:val="24"/>
          <w:szCs w:val="24"/>
        </w:rPr>
        <w:t>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07E" w:rsidRPr="004C2B5B" w:rsidRDefault="00B01929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46107E">
        <w:rPr>
          <w:rFonts w:ascii="Times New Roman" w:hAnsi="Times New Roman" w:cs="Times New Roman"/>
          <w:sz w:val="24"/>
          <w:szCs w:val="24"/>
        </w:rPr>
        <w:t>разработки среднесрочного финансового плана</w:t>
      </w:r>
      <w:r w:rsidR="0046107E" w:rsidRPr="0046107E">
        <w:rPr>
          <w:rFonts w:ascii="Times New Roman" w:hAnsi="Times New Roman"/>
          <w:sz w:val="24"/>
          <w:szCs w:val="24"/>
        </w:rPr>
        <w:t xml:space="preserve"> </w:t>
      </w:r>
      <w:r w:rsidR="0046107E">
        <w:rPr>
          <w:rFonts w:ascii="Times New Roman" w:hAnsi="Times New Roman"/>
          <w:sz w:val="24"/>
          <w:szCs w:val="24"/>
        </w:rPr>
        <w:t>внутригородского муниципального образования Санкт-Петербурга поселок Шушары</w:t>
      </w:r>
    </w:p>
    <w:p w:rsidR="004C2B5B" w:rsidRPr="004C2B5B" w:rsidRDefault="004C2B5B" w:rsidP="004C2B5B">
      <w:pPr>
        <w:pStyle w:val="Default"/>
        <w:jc w:val="center"/>
        <w:rPr>
          <w:b/>
          <w:bCs/>
        </w:rPr>
      </w:pPr>
    </w:p>
    <w:p w:rsidR="004C2B5B" w:rsidRPr="004C2B5B" w:rsidRDefault="004C2B5B" w:rsidP="00A1686E">
      <w:pPr>
        <w:pStyle w:val="Default"/>
        <w:numPr>
          <w:ilvl w:val="0"/>
          <w:numId w:val="15"/>
        </w:numPr>
        <w:jc w:val="center"/>
        <w:rPr>
          <w:b/>
          <w:bCs/>
        </w:rPr>
      </w:pPr>
      <w:r w:rsidRPr="004C2B5B">
        <w:rPr>
          <w:b/>
          <w:bCs/>
        </w:rPr>
        <w:t>Общие положения</w:t>
      </w:r>
    </w:p>
    <w:p w:rsidR="000A3C0C" w:rsidRDefault="000A3C0C" w:rsidP="000A3C0C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</w:pP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01929">
        <w:rPr>
          <w:rFonts w:ascii="Times New Roman" w:hAnsi="Times New Roman"/>
          <w:sz w:val="24"/>
          <w:szCs w:val="24"/>
        </w:rPr>
        <w:t xml:space="preserve">Данное Положение </w:t>
      </w:r>
      <w:r w:rsidRPr="000A3C0C">
        <w:rPr>
          <w:rFonts w:ascii="Times New Roman" w:hAnsi="Times New Roman"/>
          <w:sz w:val="24"/>
          <w:szCs w:val="24"/>
        </w:rPr>
        <w:t xml:space="preserve">регламентирует порядок составления среднесрочного финансового плана внутригородского муниципального образования Санкт-Петербурга поселок Шушары (далее – среднесрочный финансовый план) в соответствии с действующим бюджетным законодательством в целях обеспечения системности планирования, упорядочения работы по формированию среднесрочного финансового плана и установления единого </w:t>
      </w:r>
      <w:proofErr w:type="gramStart"/>
      <w:r w:rsidRPr="000A3C0C">
        <w:rPr>
          <w:rFonts w:ascii="Times New Roman" w:hAnsi="Times New Roman"/>
          <w:sz w:val="24"/>
          <w:szCs w:val="24"/>
        </w:rPr>
        <w:t>порядка формирования основных параметров бюджета внутригородского муниципального образования Санкт-Петербурга</w:t>
      </w:r>
      <w:proofErr w:type="gramEnd"/>
      <w:r w:rsidRPr="000A3C0C">
        <w:rPr>
          <w:rFonts w:ascii="Times New Roman" w:hAnsi="Times New Roman"/>
          <w:sz w:val="24"/>
          <w:szCs w:val="24"/>
        </w:rPr>
        <w:t xml:space="preserve"> поселок Шушары.</w:t>
      </w:r>
    </w:p>
    <w:p w:rsidR="00B0187F" w:rsidRDefault="00B0187F" w:rsidP="00B018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1.2. </w:t>
      </w:r>
      <w:r w:rsidRPr="00B0187F">
        <w:rPr>
          <w:rStyle w:val="blk"/>
          <w:rFonts w:ascii="Times New Roman" w:hAnsi="Times New Roman"/>
          <w:color w:val="000000"/>
          <w:sz w:val="24"/>
          <w:szCs w:val="24"/>
        </w:rPr>
        <w:t xml:space="preserve">Под среднесрочным финансовым планом </w:t>
      </w:r>
      <w:r w:rsidRPr="00B0187F">
        <w:rPr>
          <w:rFonts w:ascii="Times New Roman" w:hAnsi="Times New Roman"/>
          <w:bCs/>
          <w:sz w:val="24"/>
          <w:szCs w:val="24"/>
        </w:rPr>
        <w:t xml:space="preserve">внутригородского муниципального образования поселок Шушары </w:t>
      </w:r>
      <w:r w:rsidRPr="00B0187F">
        <w:rPr>
          <w:rStyle w:val="blk"/>
          <w:rFonts w:ascii="Times New Roman" w:hAnsi="Times New Roman"/>
          <w:color w:val="000000"/>
          <w:sz w:val="24"/>
          <w:szCs w:val="24"/>
        </w:rPr>
        <w:t xml:space="preserve">понимается документ, содержащий основные параметры бюджета </w:t>
      </w:r>
      <w:r w:rsidRPr="00B0187F">
        <w:rPr>
          <w:rFonts w:ascii="Times New Roman" w:hAnsi="Times New Roman"/>
          <w:bCs/>
          <w:sz w:val="24"/>
          <w:szCs w:val="24"/>
        </w:rPr>
        <w:t>внутригородского муниципального образования Санкт-Петербурга поселок Шушары.</w:t>
      </w:r>
    </w:p>
    <w:p w:rsidR="00B0187F" w:rsidRDefault="000A3C0C" w:rsidP="00B018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1.</w:t>
      </w:r>
      <w:r w:rsidR="00B0187F">
        <w:rPr>
          <w:rFonts w:ascii="Times New Roman" w:hAnsi="Times New Roman"/>
          <w:sz w:val="24"/>
          <w:szCs w:val="24"/>
        </w:rPr>
        <w:t>3</w:t>
      </w:r>
      <w:r w:rsidRPr="007839D7">
        <w:rPr>
          <w:rFonts w:ascii="Times New Roman" w:hAnsi="Times New Roman"/>
          <w:sz w:val="24"/>
          <w:szCs w:val="24"/>
        </w:rPr>
        <w:t xml:space="preserve">. В соответствии с Бюджетным кодексом Российской Федерации Местная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783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7839D7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sz w:val="24"/>
          <w:szCs w:val="24"/>
        </w:rPr>
        <w:t>поселок Шушары (далее – Местная администрация)</w:t>
      </w:r>
      <w:r w:rsidRPr="007839D7">
        <w:rPr>
          <w:rFonts w:ascii="Times New Roman" w:hAnsi="Times New Roman"/>
          <w:sz w:val="24"/>
          <w:szCs w:val="24"/>
        </w:rPr>
        <w:t xml:space="preserve"> ежегодно осуществляет разработку среднесрочного финансового плана как основу для составления проекта бюджета внутригородского муниципального образования</w:t>
      </w:r>
      <w:proofErr w:type="gramStart"/>
      <w:r w:rsidRPr="007839D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839D7">
        <w:rPr>
          <w:rFonts w:ascii="Times New Roman" w:hAnsi="Times New Roman"/>
          <w:sz w:val="24"/>
          <w:szCs w:val="24"/>
        </w:rPr>
        <w:t xml:space="preserve">анкт- 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на следующий финансовый год</w:t>
      </w:r>
      <w:r w:rsidR="00B01929">
        <w:rPr>
          <w:rFonts w:ascii="Times New Roman" w:hAnsi="Times New Roman"/>
          <w:sz w:val="24"/>
          <w:szCs w:val="24"/>
        </w:rPr>
        <w:t>.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1.</w:t>
      </w:r>
      <w:r w:rsidR="00B0187F">
        <w:rPr>
          <w:rFonts w:ascii="Times New Roman" w:hAnsi="Times New Roman"/>
          <w:sz w:val="24"/>
          <w:szCs w:val="24"/>
        </w:rPr>
        <w:t>4</w:t>
      </w:r>
      <w:r w:rsidRPr="007839D7">
        <w:rPr>
          <w:rFonts w:ascii="Times New Roman" w:hAnsi="Times New Roman"/>
          <w:sz w:val="24"/>
          <w:szCs w:val="24"/>
        </w:rPr>
        <w:t>. Среднесрочный финансовый план формируется на основании показателей прогноза социально-экономического развития внутригородского муниципального образования</w:t>
      </w:r>
      <w:proofErr w:type="gramStart"/>
      <w:r w:rsidRPr="007839D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839D7">
        <w:rPr>
          <w:rFonts w:ascii="Times New Roman" w:hAnsi="Times New Roman"/>
          <w:sz w:val="24"/>
          <w:szCs w:val="24"/>
        </w:rPr>
        <w:t xml:space="preserve">анкт- 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, утвержденного бюджета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на текущий финансовый год и фактического исполнения бюджета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за предыдущий финансовый год.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1.</w:t>
      </w:r>
      <w:r w:rsidR="00B0187F">
        <w:rPr>
          <w:rFonts w:ascii="Times New Roman" w:hAnsi="Times New Roman"/>
          <w:sz w:val="24"/>
          <w:szCs w:val="24"/>
        </w:rPr>
        <w:t>5</w:t>
      </w:r>
      <w:r w:rsidRPr="007839D7">
        <w:rPr>
          <w:rFonts w:ascii="Times New Roman" w:hAnsi="Times New Roman"/>
          <w:sz w:val="24"/>
          <w:szCs w:val="24"/>
        </w:rPr>
        <w:t xml:space="preserve">. Среднесрочный финансовый план содержит информацию о прогнозных возможностях по мобилизации доходов и финансированию расходов.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1.</w:t>
      </w:r>
      <w:r w:rsidR="00B0187F">
        <w:rPr>
          <w:rFonts w:ascii="Times New Roman" w:hAnsi="Times New Roman"/>
          <w:sz w:val="24"/>
          <w:szCs w:val="24"/>
        </w:rPr>
        <w:t>6</w:t>
      </w:r>
      <w:r w:rsidRPr="007839D7">
        <w:rPr>
          <w:rFonts w:ascii="Times New Roman" w:hAnsi="Times New Roman"/>
          <w:sz w:val="24"/>
          <w:szCs w:val="24"/>
        </w:rPr>
        <w:t xml:space="preserve">. Среднесрочный финансовый план разрабатывается на очередной финансовый год и плановый период. Разработка среднесрочного финансового плана предназначена для комплексного прогнозирования финансовых последствий разрабатываемых программ, информирования о предполагаемых среднесрочных тенденциях развития экономики, выявления необходимости и возможности осуществления в перспективе мер в области финансовой политики.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1.</w:t>
      </w:r>
      <w:r w:rsidR="00B0187F">
        <w:rPr>
          <w:rFonts w:ascii="Times New Roman" w:hAnsi="Times New Roman"/>
          <w:sz w:val="24"/>
          <w:szCs w:val="24"/>
        </w:rPr>
        <w:t>7</w:t>
      </w:r>
      <w:r w:rsidRPr="007839D7">
        <w:rPr>
          <w:rFonts w:ascii="Times New Roman" w:hAnsi="Times New Roman"/>
          <w:sz w:val="24"/>
          <w:szCs w:val="24"/>
        </w:rPr>
        <w:t xml:space="preserve">. Обязательным условием при разработке среднесрочного финансового плана является соблюдение финансовых нормативов, утвержденных Бюджетным кодексом Российской Федерации и законодательством Российской Федерации и Санкт- Петербурга.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1.</w:t>
      </w:r>
      <w:r w:rsidR="00B0187F">
        <w:rPr>
          <w:rFonts w:ascii="Times New Roman" w:hAnsi="Times New Roman"/>
          <w:sz w:val="24"/>
          <w:szCs w:val="24"/>
        </w:rPr>
        <w:t>8</w:t>
      </w:r>
      <w:r w:rsidRPr="007839D7">
        <w:rPr>
          <w:rFonts w:ascii="Times New Roman" w:hAnsi="Times New Roman"/>
          <w:sz w:val="24"/>
          <w:szCs w:val="24"/>
        </w:rPr>
        <w:t xml:space="preserve">. Разработка среднесрочного финансового плана осуществляется на основе следующих </w:t>
      </w:r>
      <w:proofErr w:type="gramStart"/>
      <w:r w:rsidRPr="007839D7">
        <w:rPr>
          <w:rFonts w:ascii="Times New Roman" w:hAnsi="Times New Roman"/>
          <w:sz w:val="24"/>
          <w:szCs w:val="24"/>
        </w:rPr>
        <w:t>показателей прогноза социально-экономического развития внутригородского муниципального образования Санкт-Петербурга</w:t>
      </w:r>
      <w:proofErr w:type="gramEnd"/>
      <w:r w:rsidRPr="00783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поселок Шушары:</w:t>
      </w:r>
      <w:r w:rsidRPr="007839D7">
        <w:rPr>
          <w:rFonts w:ascii="Times New Roman" w:hAnsi="Times New Roman"/>
          <w:sz w:val="24"/>
          <w:szCs w:val="24"/>
        </w:rPr>
        <w:t xml:space="preserve">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- темп роста потребительских цен (индекс инфляции);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lastRenderedPageBreak/>
        <w:t xml:space="preserve">- темпы роста фонда оплаты труда.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1.</w:t>
      </w:r>
      <w:r w:rsidR="00B0187F">
        <w:rPr>
          <w:rFonts w:ascii="Times New Roman" w:hAnsi="Times New Roman"/>
          <w:sz w:val="24"/>
          <w:szCs w:val="24"/>
        </w:rPr>
        <w:t>9</w:t>
      </w:r>
      <w:r w:rsidRPr="007839D7">
        <w:rPr>
          <w:rFonts w:ascii="Times New Roman" w:hAnsi="Times New Roman"/>
          <w:sz w:val="24"/>
          <w:szCs w:val="24"/>
        </w:rPr>
        <w:t xml:space="preserve">. В среднесрочном финансовом плане разрабатываются и утверждаются показатели бюджета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="00B01929">
        <w:rPr>
          <w:rFonts w:ascii="Times New Roman" w:hAnsi="Times New Roman"/>
          <w:sz w:val="24"/>
          <w:szCs w:val="24"/>
        </w:rPr>
        <w:t>.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другу.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1.</w:t>
      </w:r>
      <w:r w:rsidR="00B0187F">
        <w:rPr>
          <w:rFonts w:ascii="Times New Roman" w:hAnsi="Times New Roman"/>
          <w:sz w:val="24"/>
          <w:szCs w:val="24"/>
        </w:rPr>
        <w:t>10</w:t>
      </w:r>
      <w:r w:rsidRPr="007839D7">
        <w:rPr>
          <w:rFonts w:ascii="Times New Roman" w:hAnsi="Times New Roman"/>
          <w:sz w:val="24"/>
          <w:szCs w:val="24"/>
        </w:rPr>
        <w:t xml:space="preserve">. Среднесрочный финансовый план утверждается Постановлением </w:t>
      </w:r>
      <w:r>
        <w:rPr>
          <w:rFonts w:ascii="Times New Roman" w:hAnsi="Times New Roman"/>
          <w:sz w:val="24"/>
          <w:szCs w:val="24"/>
        </w:rPr>
        <w:t>Г</w:t>
      </w:r>
      <w:r w:rsidRPr="007839D7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Местной администрации</w:t>
      </w:r>
      <w:r w:rsidRPr="007839D7">
        <w:rPr>
          <w:rFonts w:ascii="Times New Roman" w:hAnsi="Times New Roman"/>
          <w:sz w:val="24"/>
          <w:szCs w:val="24"/>
        </w:rPr>
        <w:t xml:space="preserve">. </w:t>
      </w:r>
    </w:p>
    <w:p w:rsidR="000A3C0C" w:rsidRDefault="000A3C0C" w:rsidP="00B018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1.1</w:t>
      </w:r>
      <w:r w:rsidR="00B0187F">
        <w:rPr>
          <w:rFonts w:ascii="Times New Roman" w:hAnsi="Times New Roman"/>
          <w:sz w:val="24"/>
          <w:szCs w:val="24"/>
        </w:rPr>
        <w:t>1</w:t>
      </w:r>
      <w:r w:rsidRPr="007839D7">
        <w:rPr>
          <w:rFonts w:ascii="Times New Roman" w:hAnsi="Times New Roman"/>
          <w:sz w:val="24"/>
          <w:szCs w:val="24"/>
        </w:rPr>
        <w:t xml:space="preserve">. Среднесрочный финансовый план представляется в </w:t>
      </w:r>
      <w:r>
        <w:rPr>
          <w:rFonts w:ascii="Times New Roman" w:hAnsi="Times New Roman"/>
          <w:sz w:val="24"/>
          <w:szCs w:val="24"/>
        </w:rPr>
        <w:t>М</w:t>
      </w:r>
      <w:r w:rsidRPr="007839D7">
        <w:rPr>
          <w:rFonts w:ascii="Times New Roman" w:hAnsi="Times New Roman"/>
          <w:sz w:val="24"/>
          <w:szCs w:val="24"/>
        </w:rPr>
        <w:t xml:space="preserve">униципальный Совет муниципального образования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одновременно с проектом бюджета. </w:t>
      </w:r>
    </w:p>
    <w:p w:rsidR="00B0187F" w:rsidRPr="007839D7" w:rsidRDefault="00B0187F" w:rsidP="00B0187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>1.12.</w:t>
      </w:r>
      <w:r w:rsidRPr="007839D7">
        <w:rPr>
          <w:rFonts w:ascii="Times New Roman" w:hAnsi="Times New Roman"/>
          <w:sz w:val="24"/>
          <w:szCs w:val="24"/>
        </w:rPr>
        <w:t>Основными целями составления среднесрочного финансового плана являются:</w:t>
      </w:r>
    </w:p>
    <w:p w:rsidR="00B0187F" w:rsidRPr="007839D7" w:rsidRDefault="00B0187F" w:rsidP="00B0187F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839D7">
        <w:rPr>
          <w:rFonts w:ascii="Times New Roman" w:hAnsi="Times New Roman"/>
          <w:sz w:val="24"/>
          <w:szCs w:val="24"/>
        </w:rPr>
        <w:t xml:space="preserve">силение взаимосвязи и согласованности социально-экономической и бюджетно-налоговой политики, осуществляемой на территории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7839D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Санкт-Петербурга поселок Шушары.</w:t>
      </w:r>
    </w:p>
    <w:p w:rsidR="00B0187F" w:rsidRPr="007839D7" w:rsidRDefault="00B0187F" w:rsidP="00B0187F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839D7">
        <w:rPr>
          <w:rFonts w:ascii="Times New Roman" w:hAnsi="Times New Roman"/>
          <w:sz w:val="24"/>
          <w:szCs w:val="24"/>
        </w:rPr>
        <w:t xml:space="preserve">рогнозирование финансовых затрат на реализацию разрабатываемых </w:t>
      </w:r>
      <w:r>
        <w:rPr>
          <w:rFonts w:ascii="Times New Roman" w:hAnsi="Times New Roman"/>
          <w:sz w:val="24"/>
          <w:szCs w:val="24"/>
        </w:rPr>
        <w:t>муниципальных и в</w:t>
      </w:r>
      <w:r w:rsidRPr="007839D7">
        <w:rPr>
          <w:rFonts w:ascii="Times New Roman" w:hAnsi="Times New Roman"/>
          <w:sz w:val="24"/>
          <w:szCs w:val="24"/>
        </w:rPr>
        <w:t>едомственных целевых программ.</w:t>
      </w:r>
    </w:p>
    <w:p w:rsidR="00B0187F" w:rsidRPr="007839D7" w:rsidRDefault="00B0187F" w:rsidP="00B0187F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839D7">
        <w:rPr>
          <w:rFonts w:ascii="Times New Roman" w:hAnsi="Times New Roman"/>
          <w:sz w:val="24"/>
          <w:szCs w:val="24"/>
        </w:rPr>
        <w:t>беспечение стабильности и преемственности бюджетного процесса, прозрачности и эффективности формирования и распределения бюджетных ресурсов.</w:t>
      </w:r>
    </w:p>
    <w:p w:rsidR="00B0187F" w:rsidRPr="007839D7" w:rsidRDefault="00B0187F" w:rsidP="00B0187F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839D7">
        <w:rPr>
          <w:rFonts w:ascii="Times New Roman" w:hAnsi="Times New Roman"/>
          <w:sz w:val="24"/>
          <w:szCs w:val="24"/>
        </w:rPr>
        <w:t>недрение программно-целевого управления, контроль результатов бюджетного планирования.</w:t>
      </w:r>
    </w:p>
    <w:p w:rsidR="00B0187F" w:rsidRPr="007839D7" w:rsidRDefault="00B0187F" w:rsidP="00B0187F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839D7">
        <w:rPr>
          <w:rFonts w:ascii="Times New Roman" w:hAnsi="Times New Roman"/>
          <w:sz w:val="24"/>
          <w:szCs w:val="24"/>
        </w:rPr>
        <w:t>остепенный переход к преемственности и стабильности по осуществлению бюджетно-финансового планирования.     </w:t>
      </w:r>
    </w:p>
    <w:p w:rsidR="00B0187F" w:rsidRDefault="00B0187F" w:rsidP="000A3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C0C" w:rsidRPr="000A3C0C" w:rsidRDefault="000A3C0C" w:rsidP="000A3C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3C0C">
        <w:rPr>
          <w:rFonts w:ascii="Times New Roman" w:hAnsi="Times New Roman"/>
          <w:b/>
          <w:sz w:val="24"/>
          <w:szCs w:val="24"/>
        </w:rPr>
        <w:t>2. Порядок формирования среднесрочного финансового плана.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2.1. Формирование среднесрочного финансового плана осуществляется по следующим направлениям: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- прогноз доходной части среднесрочного финансового плана;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- прогноз расходной части среднесрочного финансового плана</w:t>
      </w:r>
      <w:r>
        <w:rPr>
          <w:rFonts w:ascii="Times New Roman" w:hAnsi="Times New Roman"/>
          <w:sz w:val="24"/>
          <w:szCs w:val="24"/>
        </w:rPr>
        <w:t>.</w:t>
      </w:r>
      <w:r w:rsidRPr="007839D7">
        <w:rPr>
          <w:rFonts w:ascii="Times New Roman" w:hAnsi="Times New Roman"/>
          <w:sz w:val="24"/>
          <w:szCs w:val="24"/>
        </w:rPr>
        <w:t xml:space="preserve">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2.2. Расчет прогноза доходной части среднесрочного финансового плана</w:t>
      </w:r>
    </w:p>
    <w:p w:rsidR="000A3C0C" w:rsidRDefault="000A3C0C" w:rsidP="00B018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2.2.1. Расчет осуществляется </w:t>
      </w:r>
      <w:r>
        <w:rPr>
          <w:rFonts w:ascii="Times New Roman" w:hAnsi="Times New Roman"/>
          <w:sz w:val="24"/>
          <w:szCs w:val="24"/>
        </w:rPr>
        <w:t>отделом финансово-экономического планирования и бухгалтерского учета</w:t>
      </w:r>
      <w:r w:rsidRPr="007839D7">
        <w:rPr>
          <w:rFonts w:ascii="Times New Roman" w:hAnsi="Times New Roman"/>
          <w:sz w:val="24"/>
          <w:szCs w:val="24"/>
        </w:rPr>
        <w:t xml:space="preserve"> Местной администрации.</w:t>
      </w:r>
      <w:r w:rsidR="00B0187F" w:rsidRPr="00B0187F">
        <w:rPr>
          <w:rStyle w:val="FontStyle18"/>
          <w:sz w:val="24"/>
          <w:szCs w:val="24"/>
        </w:rPr>
        <w:t xml:space="preserve"> </w:t>
      </w:r>
      <w:r w:rsidR="00B0187F" w:rsidRPr="00F23C6C">
        <w:rPr>
          <w:rStyle w:val="FontStyle18"/>
          <w:sz w:val="24"/>
          <w:szCs w:val="24"/>
        </w:rPr>
        <w:t>Структурные подразделения Местной администрации</w:t>
      </w:r>
      <w:r w:rsidR="00B0187F">
        <w:rPr>
          <w:rStyle w:val="FontStyle18"/>
          <w:sz w:val="24"/>
          <w:szCs w:val="24"/>
        </w:rPr>
        <w:t xml:space="preserve"> Муниципального образования поселок Шушары </w:t>
      </w:r>
      <w:r w:rsidR="00B0187F" w:rsidRPr="00F23C6C">
        <w:rPr>
          <w:rStyle w:val="FontStyle18"/>
          <w:sz w:val="24"/>
          <w:szCs w:val="24"/>
        </w:rPr>
        <w:t xml:space="preserve">предоставляют в </w:t>
      </w:r>
      <w:r w:rsidR="00B0187F">
        <w:rPr>
          <w:rStyle w:val="FontStyle18"/>
          <w:sz w:val="24"/>
          <w:szCs w:val="24"/>
        </w:rPr>
        <w:t xml:space="preserve">отдел </w:t>
      </w:r>
      <w:r w:rsidR="00B0187F" w:rsidRPr="00F23C6C">
        <w:rPr>
          <w:rStyle w:val="FontStyle18"/>
          <w:sz w:val="24"/>
          <w:szCs w:val="24"/>
        </w:rPr>
        <w:t>финансово-экономическ</w:t>
      </w:r>
      <w:r w:rsidR="00B0187F">
        <w:rPr>
          <w:rStyle w:val="FontStyle18"/>
          <w:sz w:val="24"/>
          <w:szCs w:val="24"/>
        </w:rPr>
        <w:t>ого планирования и бухгалтерского учета</w:t>
      </w:r>
      <w:r w:rsidR="00B0187F" w:rsidRPr="00F23C6C">
        <w:rPr>
          <w:rStyle w:val="FontStyle18"/>
          <w:sz w:val="24"/>
          <w:szCs w:val="24"/>
        </w:rPr>
        <w:t xml:space="preserve"> (главному бухгалтеру) всю информацию, необходимую для разработки</w:t>
      </w:r>
      <w:r w:rsidR="00B0187F">
        <w:rPr>
          <w:rStyle w:val="FontStyle18"/>
          <w:sz w:val="24"/>
          <w:szCs w:val="24"/>
        </w:rPr>
        <w:t xml:space="preserve"> </w:t>
      </w:r>
      <w:r w:rsidR="00B0187F" w:rsidRPr="00F23C6C">
        <w:rPr>
          <w:rStyle w:val="FontStyle18"/>
          <w:sz w:val="24"/>
          <w:szCs w:val="24"/>
        </w:rPr>
        <w:t>среднесрочного финансового плана</w:t>
      </w:r>
      <w:r w:rsidR="00B0187F">
        <w:rPr>
          <w:rStyle w:val="FontStyle18"/>
          <w:sz w:val="24"/>
          <w:szCs w:val="24"/>
        </w:rPr>
        <w:t>.</w:t>
      </w:r>
      <w:r w:rsidR="00B0187F" w:rsidRPr="00F23C6C">
        <w:rPr>
          <w:rStyle w:val="FontStyle18"/>
          <w:sz w:val="24"/>
          <w:szCs w:val="24"/>
        </w:rPr>
        <w:t xml:space="preserve"> </w:t>
      </w:r>
      <w:r w:rsidRPr="007839D7">
        <w:rPr>
          <w:rFonts w:ascii="Times New Roman" w:hAnsi="Times New Roman"/>
          <w:sz w:val="24"/>
          <w:szCs w:val="24"/>
        </w:rPr>
        <w:t xml:space="preserve">Результаты прогноза доходов должны содержать данные о прогнозных возможностях бюджета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по мобилизации доходов.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2.2.2. Расчет прогноза доходов основывается на показателях прогноза социально- экономического развития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Шушары.</w:t>
      </w:r>
      <w:r w:rsidRPr="007839D7">
        <w:rPr>
          <w:rFonts w:ascii="Times New Roman" w:hAnsi="Times New Roman"/>
          <w:sz w:val="24"/>
          <w:szCs w:val="24"/>
        </w:rPr>
        <w:t xml:space="preserve">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2.2.3. Прогнозирование доходов ведется в общем объеме. Предварительно проводится расчет возможных последствий для бюджета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от изменения налогового законодательства Российской Федерации и Санкт-Петербурга. На основе ожидаемой оценки изменения мобилизации доходов в бюджет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прогноз доходов корректируется в сторону уменьшения (увеличения).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2.3 Прогноз расходной части с</w:t>
      </w:r>
      <w:r>
        <w:rPr>
          <w:rFonts w:ascii="Times New Roman" w:hAnsi="Times New Roman"/>
          <w:sz w:val="24"/>
          <w:szCs w:val="24"/>
        </w:rPr>
        <w:t>реднесрочного финансового плана.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lastRenderedPageBreak/>
        <w:t xml:space="preserve">2.3.1. Разработка прогноза расходной части среднесрочного финансового плана осуществляется </w:t>
      </w:r>
      <w:r w:rsidR="00B0187F">
        <w:rPr>
          <w:rFonts w:ascii="Times New Roman" w:hAnsi="Times New Roman"/>
          <w:sz w:val="24"/>
          <w:szCs w:val="24"/>
        </w:rPr>
        <w:t>отделом финансово-экономического планирования и бухгалтерского учета</w:t>
      </w:r>
      <w:r w:rsidR="00B0187F" w:rsidRPr="007839D7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="00B0187F">
        <w:rPr>
          <w:rFonts w:ascii="Times New Roman" w:hAnsi="Times New Roman"/>
          <w:sz w:val="24"/>
          <w:szCs w:val="24"/>
        </w:rPr>
        <w:t>.</w:t>
      </w:r>
    </w:p>
    <w:p w:rsidR="00B0187F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2.3.2. Для формирования расходной части среднесрочного финансового плана используются данные: </w:t>
      </w:r>
    </w:p>
    <w:p w:rsidR="00B0187F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- отчета об исполнении бюджета за предыдущий финансовый год; </w:t>
      </w:r>
    </w:p>
    <w:p w:rsidR="00B0187F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- Решения Муниципального Совета муниципального образования </w:t>
      </w:r>
      <w:r w:rsidR="00B0187F"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о бюджете внутригородского муниципального образования Санкт-Петербурга </w:t>
      </w:r>
      <w:r w:rsidR="00B0187F"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на текущий финансовый год;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 - оценки ожидаемого исполнения бюджета внутригородского муниципального образования Санкт-Петербурга </w:t>
      </w:r>
      <w:r w:rsidR="00B0187F"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на текущий финансовый год.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 2.4. Показатели расходной части бюджета внутригородского муниципального образования Санкт-Петербурга </w:t>
      </w:r>
      <w:r w:rsidR="00B0187F"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по функциональной структуре среднесрочного финансового плана служат основой для расчета контрольных цифр по проекту бюджета внутригородского муниципального образования Санкт-Петербурга </w:t>
      </w:r>
      <w:r w:rsidR="00B0187F">
        <w:rPr>
          <w:rFonts w:ascii="Times New Roman" w:hAnsi="Times New Roman"/>
          <w:sz w:val="24"/>
          <w:szCs w:val="24"/>
        </w:rPr>
        <w:t>поселок Шушары.</w:t>
      </w:r>
      <w:r w:rsidRPr="007839D7">
        <w:rPr>
          <w:rFonts w:ascii="Times New Roman" w:hAnsi="Times New Roman"/>
          <w:sz w:val="24"/>
          <w:szCs w:val="24"/>
        </w:rPr>
        <w:t xml:space="preserve"> </w:t>
      </w:r>
    </w:p>
    <w:p w:rsidR="00B0187F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2.5. Утвержденный среднесрочный финансовый план должен содержать следующие параметры:</w:t>
      </w:r>
    </w:p>
    <w:p w:rsidR="00B0187F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 прогнозируемый общий объем доходов и расходов бюджета внутригородского муниципального образования Санкт-Петербурга </w:t>
      </w:r>
      <w:r w:rsidR="00B0187F">
        <w:rPr>
          <w:rFonts w:ascii="Times New Roman" w:hAnsi="Times New Roman"/>
          <w:sz w:val="24"/>
          <w:szCs w:val="24"/>
        </w:rPr>
        <w:t>поселок Шушары;</w:t>
      </w:r>
    </w:p>
    <w:p w:rsidR="00B0187F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 </w:t>
      </w:r>
    </w:p>
    <w:p w:rsidR="00B0187F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дефицит (</w:t>
      </w:r>
      <w:proofErr w:type="spellStart"/>
      <w:r w:rsidRPr="007839D7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7839D7">
        <w:rPr>
          <w:rFonts w:ascii="Times New Roman" w:hAnsi="Times New Roman"/>
          <w:sz w:val="24"/>
          <w:szCs w:val="24"/>
        </w:rPr>
        <w:t xml:space="preserve">) местного бюджета;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 Местной администрацией может быть предусмотрено утверждение дополнительных показателей среднесрочного финансового плана муниципального образования.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 2.6.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 </w:t>
      </w:r>
    </w:p>
    <w:p w:rsidR="000A3C0C" w:rsidRPr="007839D7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2.7.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периода. 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0A3C0C" w:rsidRPr="007839D7" w:rsidRDefault="000A3C0C" w:rsidP="000A3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C0C" w:rsidRPr="007839D7" w:rsidRDefault="000A3C0C" w:rsidP="000A3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C0C" w:rsidRPr="007839D7" w:rsidRDefault="000A3C0C" w:rsidP="000A3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C0C" w:rsidRPr="007839D7" w:rsidRDefault="000A3C0C" w:rsidP="000A3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C0C" w:rsidRPr="007839D7" w:rsidRDefault="000A3C0C" w:rsidP="000A3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C0C" w:rsidRPr="007839D7" w:rsidRDefault="000A3C0C" w:rsidP="000A3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C0C" w:rsidRPr="007839D7" w:rsidRDefault="000A3C0C" w:rsidP="000A3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C0C" w:rsidRDefault="000A3C0C" w:rsidP="000A3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C0C" w:rsidRDefault="000A3C0C" w:rsidP="000A3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9D7" w:rsidRPr="007839D7" w:rsidRDefault="007839D7" w:rsidP="007839D7">
      <w:pPr>
        <w:spacing w:before="95" w:after="95"/>
        <w:jc w:val="both"/>
        <w:textAlignment w:val="top"/>
        <w:rPr>
          <w:rFonts w:ascii="Times New Roman" w:hAnsi="Times New Roman"/>
          <w:sz w:val="24"/>
          <w:szCs w:val="24"/>
        </w:rPr>
      </w:pPr>
      <w:bookmarkStart w:id="0" w:name="dst3554"/>
      <w:bookmarkStart w:id="1" w:name="dst3561"/>
      <w:bookmarkStart w:id="2" w:name="dst3562"/>
      <w:bookmarkEnd w:id="0"/>
      <w:bookmarkEnd w:id="1"/>
      <w:bookmarkEnd w:id="2"/>
    </w:p>
    <w:sectPr w:rsidR="007839D7" w:rsidRPr="007839D7" w:rsidSect="00F82928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9D7" w:rsidRDefault="007839D7" w:rsidP="00141F55">
      <w:pPr>
        <w:spacing w:after="0" w:line="240" w:lineRule="auto"/>
      </w:pPr>
      <w:r>
        <w:separator/>
      </w:r>
    </w:p>
  </w:endnote>
  <w:endnote w:type="continuationSeparator" w:id="1">
    <w:p w:rsidR="007839D7" w:rsidRDefault="007839D7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902252"/>
      <w:docPartObj>
        <w:docPartGallery w:val="Page Numbers (Bottom of Page)"/>
        <w:docPartUnique/>
      </w:docPartObj>
    </w:sdtPr>
    <w:sdtContent>
      <w:p w:rsidR="007839D7" w:rsidRDefault="00673B9A">
        <w:pPr>
          <w:pStyle w:val="ac"/>
          <w:jc w:val="right"/>
        </w:pPr>
        <w:fldSimple w:instr=" PAGE   \* MERGEFORMAT ">
          <w:r w:rsidR="00680049">
            <w:rPr>
              <w:noProof/>
            </w:rPr>
            <w:t>4</w:t>
          </w:r>
        </w:fldSimple>
      </w:p>
    </w:sdtContent>
  </w:sdt>
  <w:p w:rsidR="007839D7" w:rsidRDefault="007839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9D7" w:rsidRDefault="007839D7" w:rsidP="00141F55">
      <w:pPr>
        <w:spacing w:after="0" w:line="240" w:lineRule="auto"/>
      </w:pPr>
      <w:r>
        <w:separator/>
      </w:r>
    </w:p>
  </w:footnote>
  <w:footnote w:type="continuationSeparator" w:id="1">
    <w:p w:rsidR="007839D7" w:rsidRDefault="007839D7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multilevel"/>
    <w:tmpl w:val="A7FE5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2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0438"/>
    <w:rsid w:val="00002958"/>
    <w:rsid w:val="000238B5"/>
    <w:rsid w:val="000364B7"/>
    <w:rsid w:val="0005502C"/>
    <w:rsid w:val="0005573F"/>
    <w:rsid w:val="00056D27"/>
    <w:rsid w:val="000619E4"/>
    <w:rsid w:val="00085984"/>
    <w:rsid w:val="00092492"/>
    <w:rsid w:val="000A3C0C"/>
    <w:rsid w:val="000B6B14"/>
    <w:rsid w:val="00141F55"/>
    <w:rsid w:val="00164505"/>
    <w:rsid w:val="001866C0"/>
    <w:rsid w:val="001A0A78"/>
    <w:rsid w:val="001B303D"/>
    <w:rsid w:val="001C42D0"/>
    <w:rsid w:val="001E430D"/>
    <w:rsid w:val="00221E02"/>
    <w:rsid w:val="00240A20"/>
    <w:rsid w:val="00242615"/>
    <w:rsid w:val="002769BF"/>
    <w:rsid w:val="002A044A"/>
    <w:rsid w:val="002A46F0"/>
    <w:rsid w:val="002B2719"/>
    <w:rsid w:val="002C29BF"/>
    <w:rsid w:val="002C6BA8"/>
    <w:rsid w:val="002F2B40"/>
    <w:rsid w:val="00335210"/>
    <w:rsid w:val="00343546"/>
    <w:rsid w:val="00354B9D"/>
    <w:rsid w:val="003631FF"/>
    <w:rsid w:val="00365BBF"/>
    <w:rsid w:val="00367732"/>
    <w:rsid w:val="003773E1"/>
    <w:rsid w:val="003B6075"/>
    <w:rsid w:val="003C7E37"/>
    <w:rsid w:val="003F07D2"/>
    <w:rsid w:val="004376DD"/>
    <w:rsid w:val="00442DCD"/>
    <w:rsid w:val="0046107E"/>
    <w:rsid w:val="00496F8A"/>
    <w:rsid w:val="004C2B5B"/>
    <w:rsid w:val="00507BEF"/>
    <w:rsid w:val="00516134"/>
    <w:rsid w:val="00532D54"/>
    <w:rsid w:val="00536483"/>
    <w:rsid w:val="005573F8"/>
    <w:rsid w:val="00557484"/>
    <w:rsid w:val="005D5839"/>
    <w:rsid w:val="005E4D84"/>
    <w:rsid w:val="006527DA"/>
    <w:rsid w:val="00673B9A"/>
    <w:rsid w:val="00680049"/>
    <w:rsid w:val="0069797E"/>
    <w:rsid w:val="006E5D02"/>
    <w:rsid w:val="00725236"/>
    <w:rsid w:val="00732DFE"/>
    <w:rsid w:val="007543C9"/>
    <w:rsid w:val="007839D7"/>
    <w:rsid w:val="00790115"/>
    <w:rsid w:val="00790291"/>
    <w:rsid w:val="007B4E6E"/>
    <w:rsid w:val="007C54AE"/>
    <w:rsid w:val="007F1CFF"/>
    <w:rsid w:val="00823257"/>
    <w:rsid w:val="00856CE1"/>
    <w:rsid w:val="0086072E"/>
    <w:rsid w:val="0086221D"/>
    <w:rsid w:val="00863AC4"/>
    <w:rsid w:val="00881FA2"/>
    <w:rsid w:val="008C23AE"/>
    <w:rsid w:val="008D4FB9"/>
    <w:rsid w:val="008F4428"/>
    <w:rsid w:val="008F644C"/>
    <w:rsid w:val="00916F49"/>
    <w:rsid w:val="009351D9"/>
    <w:rsid w:val="00942F98"/>
    <w:rsid w:val="00956397"/>
    <w:rsid w:val="00996E1D"/>
    <w:rsid w:val="009C7D46"/>
    <w:rsid w:val="00A15E48"/>
    <w:rsid w:val="00A1686E"/>
    <w:rsid w:val="00A263EB"/>
    <w:rsid w:val="00A37D4C"/>
    <w:rsid w:val="00A41216"/>
    <w:rsid w:val="00A52115"/>
    <w:rsid w:val="00A87633"/>
    <w:rsid w:val="00AB6E7E"/>
    <w:rsid w:val="00AD60D7"/>
    <w:rsid w:val="00B00B87"/>
    <w:rsid w:val="00B0187F"/>
    <w:rsid w:val="00B01929"/>
    <w:rsid w:val="00B110E5"/>
    <w:rsid w:val="00B40AB6"/>
    <w:rsid w:val="00B8071F"/>
    <w:rsid w:val="00B95C3D"/>
    <w:rsid w:val="00BD0B71"/>
    <w:rsid w:val="00BF39C3"/>
    <w:rsid w:val="00C31805"/>
    <w:rsid w:val="00C719E1"/>
    <w:rsid w:val="00CA0D0D"/>
    <w:rsid w:val="00CC3BCC"/>
    <w:rsid w:val="00CC4503"/>
    <w:rsid w:val="00CC6B19"/>
    <w:rsid w:val="00CF4FD6"/>
    <w:rsid w:val="00CF74FD"/>
    <w:rsid w:val="00D1736A"/>
    <w:rsid w:val="00D52017"/>
    <w:rsid w:val="00D55B58"/>
    <w:rsid w:val="00D7029D"/>
    <w:rsid w:val="00DB3E17"/>
    <w:rsid w:val="00DD3942"/>
    <w:rsid w:val="00DD6432"/>
    <w:rsid w:val="00DE44BF"/>
    <w:rsid w:val="00DF4CE8"/>
    <w:rsid w:val="00DF7484"/>
    <w:rsid w:val="00E01C09"/>
    <w:rsid w:val="00E34D51"/>
    <w:rsid w:val="00E417E4"/>
    <w:rsid w:val="00E55A81"/>
    <w:rsid w:val="00E56998"/>
    <w:rsid w:val="00E7663D"/>
    <w:rsid w:val="00E80374"/>
    <w:rsid w:val="00E93B1F"/>
    <w:rsid w:val="00E9756F"/>
    <w:rsid w:val="00F431F9"/>
    <w:rsid w:val="00F557CB"/>
    <w:rsid w:val="00F623CD"/>
    <w:rsid w:val="00F71383"/>
    <w:rsid w:val="00F72678"/>
    <w:rsid w:val="00F82928"/>
    <w:rsid w:val="00FA61C1"/>
    <w:rsid w:val="00FC1DE4"/>
    <w:rsid w:val="00FD67EE"/>
    <w:rsid w:val="00FF0819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46107E"/>
  </w:style>
  <w:style w:type="character" w:customStyle="1" w:styleId="hl">
    <w:name w:val="hl"/>
    <w:basedOn w:val="a0"/>
    <w:rsid w:val="0046107E"/>
  </w:style>
  <w:style w:type="character" w:styleId="af0">
    <w:name w:val="Hyperlink"/>
    <w:basedOn w:val="a0"/>
    <w:uiPriority w:val="99"/>
    <w:unhideWhenUsed/>
    <w:rsid w:val="0046107E"/>
    <w:rPr>
      <w:color w:val="0000FF"/>
      <w:u w:val="single"/>
    </w:rPr>
  </w:style>
  <w:style w:type="paragraph" w:customStyle="1" w:styleId="Style7">
    <w:name w:val="Style7"/>
    <w:basedOn w:val="a"/>
    <w:uiPriority w:val="99"/>
    <w:rsid w:val="007839D7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7839D7"/>
    <w:rPr>
      <w:rFonts w:ascii="Times New Roman" w:hAnsi="Times New Roman" w:cs="Times New Roman"/>
      <w:sz w:val="26"/>
      <w:szCs w:val="26"/>
    </w:rPr>
  </w:style>
  <w:style w:type="paragraph" w:styleId="af1">
    <w:name w:val="No Spacing"/>
    <w:basedOn w:val="a"/>
    <w:uiPriority w:val="1"/>
    <w:qFormat/>
    <w:rsid w:val="007839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83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4883">
          <w:marLeft w:val="611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1369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5191F5FE83DE1C28C96F3E0ECC34E0FF06157A16E37DE99BB97E8F69373CA29ED205C6AEAE6V6E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D96E-B599-4885-B569-9FB4817F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9458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2</cp:revision>
  <cp:lastPrinted>2017-06-02T13:19:00Z</cp:lastPrinted>
  <dcterms:created xsi:type="dcterms:W3CDTF">2017-07-13T18:05:00Z</dcterms:created>
  <dcterms:modified xsi:type="dcterms:W3CDTF">2017-07-13T18:05:00Z</dcterms:modified>
</cp:coreProperties>
</file>