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B70490">
        <w:rPr>
          <w:sz w:val="24"/>
        </w:rPr>
        <w:t>31</w:t>
      </w:r>
      <w:r>
        <w:rPr>
          <w:sz w:val="24"/>
        </w:rPr>
        <w:t xml:space="preserve">» </w:t>
      </w:r>
      <w:r w:rsidR="00B70490">
        <w:rPr>
          <w:sz w:val="24"/>
        </w:rPr>
        <w:t xml:space="preserve">января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B70490">
        <w:rPr>
          <w:sz w:val="24"/>
        </w:rPr>
        <w:t xml:space="preserve">                       </w:t>
      </w:r>
      <w:r w:rsidR="003A53D9" w:rsidRPr="00694BFF">
        <w:rPr>
          <w:sz w:val="24"/>
        </w:rPr>
        <w:t>№</w:t>
      </w:r>
      <w:r w:rsidR="00B70490">
        <w:rPr>
          <w:sz w:val="24"/>
        </w:rPr>
        <w:t>30-П</w:t>
      </w:r>
    </w:p>
    <w:p w:rsidR="00694BFF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</w:t>
      </w:r>
      <w:proofErr w:type="gramStart"/>
      <w:r>
        <w:rPr>
          <w:i/>
        </w:rPr>
        <w:t>Местной</w:t>
      </w:r>
      <w:proofErr w:type="gramEnd"/>
      <w:r>
        <w:rPr>
          <w:i/>
        </w:rPr>
        <w:t xml:space="preserve"> </w:t>
      </w:r>
    </w:p>
    <w:p w:rsidR="00694BFF" w:rsidRDefault="00694BFF" w:rsidP="00694BFF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694BFF" w:rsidRDefault="00694BFF" w:rsidP="00694BFF">
      <w:pPr>
        <w:rPr>
          <w:i/>
        </w:rPr>
      </w:pPr>
      <w:r>
        <w:rPr>
          <w:i/>
        </w:rPr>
        <w:t xml:space="preserve">поселок Шушары №446-П от 29.12.2017 «Об </w:t>
      </w:r>
    </w:p>
    <w:p w:rsidR="00694BFF" w:rsidRDefault="00694BFF" w:rsidP="00694BFF">
      <w:pPr>
        <w:rPr>
          <w:i/>
        </w:rPr>
      </w:pPr>
      <w:r>
        <w:rPr>
          <w:i/>
        </w:rPr>
        <w:t>утверждении сводной бюджетной росписи</w:t>
      </w:r>
    </w:p>
    <w:p w:rsidR="00694BFF" w:rsidRDefault="00024AF7">
      <w:pPr>
        <w:rPr>
          <w:i/>
        </w:rPr>
      </w:pPr>
      <w:r w:rsidRPr="00694BFF">
        <w:rPr>
          <w:i/>
        </w:rPr>
        <w:t xml:space="preserve">расходов </w:t>
      </w:r>
      <w:r w:rsidR="00940080" w:rsidRPr="00694BFF">
        <w:rPr>
          <w:i/>
        </w:rPr>
        <w:t>бюдж</w:t>
      </w:r>
      <w:r w:rsidR="00D5688A" w:rsidRPr="00694BFF">
        <w:rPr>
          <w:i/>
        </w:rPr>
        <w:t>ета</w:t>
      </w:r>
      <w:r w:rsidR="00694BFF">
        <w:rPr>
          <w:i/>
        </w:rPr>
        <w:t xml:space="preserve"> и кассового плана по бюджету</w:t>
      </w:r>
    </w:p>
    <w:p w:rsidR="00694BFF" w:rsidRDefault="00694BFF" w:rsidP="00694BFF">
      <w:pPr>
        <w:rPr>
          <w:i/>
        </w:rPr>
      </w:pPr>
      <w:r>
        <w:rPr>
          <w:i/>
        </w:rPr>
        <w:t>в</w:t>
      </w:r>
      <w:r w:rsidR="001C2877" w:rsidRPr="00694BFF">
        <w:rPr>
          <w:i/>
        </w:rPr>
        <w:t>нутригородского м</w:t>
      </w:r>
      <w:r w:rsidR="008E7E11" w:rsidRPr="00694BFF">
        <w:rPr>
          <w:i/>
        </w:rPr>
        <w:t xml:space="preserve">униципального образования </w:t>
      </w:r>
    </w:p>
    <w:p w:rsidR="00694BFF" w:rsidRPr="00694BFF" w:rsidRDefault="001C2877" w:rsidP="00694BFF">
      <w:pPr>
        <w:rPr>
          <w:i/>
        </w:rPr>
      </w:pPr>
      <w:r w:rsidRPr="00694BFF">
        <w:rPr>
          <w:i/>
        </w:rPr>
        <w:t xml:space="preserve">Санкт-Петербурга </w:t>
      </w:r>
      <w:r w:rsidR="003D0024" w:rsidRPr="00694BFF">
        <w:rPr>
          <w:i/>
        </w:rPr>
        <w:t>поселок Шушары</w:t>
      </w:r>
      <w:r w:rsidR="00694BFF">
        <w:rPr>
          <w:i/>
        </w:rPr>
        <w:t xml:space="preserve"> </w:t>
      </w:r>
      <w:r w:rsidR="00685B49" w:rsidRPr="00694BFF">
        <w:rPr>
          <w:i/>
        </w:rPr>
        <w:t>на 201</w:t>
      </w:r>
      <w:r w:rsidR="00694BFF">
        <w:rPr>
          <w:i/>
        </w:rPr>
        <w:t>8</w:t>
      </w:r>
      <w:r w:rsidR="00024AF7" w:rsidRPr="00694BFF">
        <w:rPr>
          <w:i/>
        </w:rPr>
        <w:t xml:space="preserve"> год</w:t>
      </w:r>
      <w:r w:rsidR="00694BFF">
        <w:rPr>
          <w:i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 xml:space="preserve">Внести изменения в Постановление Местной администрации Муниципального образования поселок Шушары №446-П от 29.12.2017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Шушары на 2018 год»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>нутригородского муниципального образования Санкт-Петербурга поселок Шушары на 201</w:t>
      </w:r>
      <w:r>
        <w:t>8 год, согласно Приложения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Pr="00694BFF" w:rsidRDefault="00F33E6C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2500EF" w:rsidRPr="00694BFF" w:rsidRDefault="002500EF" w:rsidP="00EC1E67">
      <w:pPr>
        <w:rPr>
          <w:i/>
          <w:iCs/>
        </w:rPr>
      </w:pPr>
    </w:p>
    <w:p w:rsidR="00F33E6C" w:rsidRPr="00694BFF" w:rsidRDefault="00F33E6C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2500EF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A5EF0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A3500E"/>
    <w:rsid w:val="00A828B8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0490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FBF4-1906-4C6B-91A7-A37AF61E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3</cp:revision>
  <cp:lastPrinted>2017-09-27T07:13:00Z</cp:lastPrinted>
  <dcterms:created xsi:type="dcterms:W3CDTF">2018-02-02T08:50:00Z</dcterms:created>
  <dcterms:modified xsi:type="dcterms:W3CDTF">2018-04-04T12:59:00Z</dcterms:modified>
</cp:coreProperties>
</file>