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40" w:rsidRPr="0033165D" w:rsidRDefault="00EC7E40" w:rsidP="00EC7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65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C7E40" w:rsidRPr="0033165D" w:rsidRDefault="00EC7E40" w:rsidP="00EC7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65D">
        <w:rPr>
          <w:rFonts w:ascii="Times New Roman" w:hAnsi="Times New Roman"/>
          <w:b/>
          <w:sz w:val="24"/>
          <w:szCs w:val="24"/>
        </w:rPr>
        <w:t>Муниципального образования поселок Шушары</w:t>
      </w:r>
    </w:p>
    <w:p w:rsidR="00892081" w:rsidRDefault="00892081" w:rsidP="0089208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2081" w:rsidRDefault="00892081" w:rsidP="00892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А С П О Р Я Ж Е Н И Е</w:t>
      </w:r>
    </w:p>
    <w:p w:rsidR="00892081" w:rsidRDefault="00892081" w:rsidP="00892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2081" w:rsidRDefault="007F5EF9" w:rsidP="00892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47951">
        <w:rPr>
          <w:rFonts w:ascii="Times New Roman" w:hAnsi="Times New Roman"/>
          <w:sz w:val="24"/>
          <w:szCs w:val="24"/>
        </w:rPr>
        <w:t>28</w:t>
      </w:r>
      <w:r w:rsidR="00892081">
        <w:rPr>
          <w:rFonts w:ascii="Times New Roman" w:hAnsi="Times New Roman"/>
          <w:sz w:val="24"/>
          <w:szCs w:val="24"/>
        </w:rPr>
        <w:t>»</w:t>
      </w:r>
      <w:r w:rsidR="002E6AAF">
        <w:rPr>
          <w:rFonts w:ascii="Times New Roman" w:hAnsi="Times New Roman"/>
          <w:sz w:val="24"/>
          <w:szCs w:val="24"/>
        </w:rPr>
        <w:t xml:space="preserve"> </w:t>
      </w:r>
      <w:r w:rsidR="00947951">
        <w:rPr>
          <w:rFonts w:ascii="Times New Roman" w:hAnsi="Times New Roman"/>
          <w:sz w:val="24"/>
          <w:szCs w:val="24"/>
        </w:rPr>
        <w:t>января</w:t>
      </w:r>
      <w:r w:rsidR="00B07C2A">
        <w:rPr>
          <w:rFonts w:ascii="Times New Roman" w:hAnsi="Times New Roman"/>
          <w:sz w:val="24"/>
          <w:szCs w:val="24"/>
        </w:rPr>
        <w:t xml:space="preserve"> </w:t>
      </w:r>
      <w:r w:rsidR="00892081">
        <w:rPr>
          <w:rFonts w:ascii="Times New Roman" w:hAnsi="Times New Roman"/>
          <w:sz w:val="24"/>
          <w:szCs w:val="24"/>
        </w:rPr>
        <w:t>201</w:t>
      </w:r>
      <w:r w:rsidR="00D15C72">
        <w:rPr>
          <w:rFonts w:ascii="Times New Roman" w:hAnsi="Times New Roman"/>
          <w:sz w:val="24"/>
          <w:szCs w:val="24"/>
        </w:rPr>
        <w:t>9</w:t>
      </w:r>
      <w:r w:rsidR="00032B01">
        <w:rPr>
          <w:rFonts w:ascii="Times New Roman" w:hAnsi="Times New Roman"/>
          <w:sz w:val="24"/>
          <w:szCs w:val="24"/>
        </w:rPr>
        <w:t xml:space="preserve"> </w:t>
      </w:r>
      <w:r w:rsidR="00892081">
        <w:rPr>
          <w:rFonts w:ascii="Times New Roman" w:hAnsi="Times New Roman"/>
          <w:sz w:val="24"/>
          <w:szCs w:val="24"/>
        </w:rPr>
        <w:t xml:space="preserve">г. </w:t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 w:rsidR="008920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5BD7">
        <w:rPr>
          <w:rFonts w:ascii="Times New Roman" w:hAnsi="Times New Roman"/>
          <w:sz w:val="24"/>
          <w:szCs w:val="24"/>
        </w:rPr>
        <w:t>№</w:t>
      </w:r>
      <w:r w:rsidR="00947951">
        <w:rPr>
          <w:rFonts w:ascii="Times New Roman" w:hAnsi="Times New Roman"/>
          <w:sz w:val="24"/>
          <w:szCs w:val="24"/>
        </w:rPr>
        <w:t xml:space="preserve"> 02</w:t>
      </w:r>
      <w:r w:rsidR="002E6AAF">
        <w:rPr>
          <w:rFonts w:ascii="Times New Roman" w:hAnsi="Times New Roman"/>
          <w:sz w:val="24"/>
          <w:szCs w:val="24"/>
        </w:rPr>
        <w:t>-р</w:t>
      </w:r>
    </w:p>
    <w:p w:rsidR="00EC7E40" w:rsidRDefault="00EC7E40" w:rsidP="00DD1F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назначении ответственн</w:t>
      </w:r>
      <w:r w:rsidR="00DD1FBE">
        <w:rPr>
          <w:rFonts w:ascii="Times New Roman" w:hAnsi="Times New Roman"/>
          <w:i/>
          <w:sz w:val="24"/>
          <w:szCs w:val="24"/>
        </w:rPr>
        <w:t>ых лиц</w:t>
      </w:r>
      <w:r>
        <w:rPr>
          <w:rFonts w:ascii="Times New Roman" w:hAnsi="Times New Roman"/>
          <w:i/>
          <w:sz w:val="24"/>
          <w:szCs w:val="24"/>
        </w:rPr>
        <w:t xml:space="preserve"> за </w:t>
      </w:r>
      <w:r w:rsidR="00DD1FBE">
        <w:rPr>
          <w:rFonts w:ascii="Times New Roman" w:hAnsi="Times New Roman"/>
          <w:i/>
          <w:sz w:val="24"/>
          <w:szCs w:val="24"/>
        </w:rPr>
        <w:t>организацию</w:t>
      </w: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работы по обеспечению доступа к информации</w:t>
      </w: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деятельности Местной администрации</w:t>
      </w:r>
    </w:p>
    <w:p w:rsidR="00DD1FBE" w:rsidRPr="00E552F5" w:rsidRDefault="00DD1FBE" w:rsidP="00DD1F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Муниципального образования поселок Шушары</w:t>
      </w:r>
    </w:p>
    <w:p w:rsidR="00DD1FBE" w:rsidRPr="00DD1FBE" w:rsidRDefault="00EC7E40" w:rsidP="00DD1FBE">
      <w:pPr>
        <w:tabs>
          <w:tab w:val="left" w:pos="74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D1FBE" w:rsidRDefault="00DD1FBE" w:rsidP="00A826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  Постановлением Местной администрации Муниципального образования поселок Шушары от 10.06.2016 №179-П «Об  организации работы по обеспечению доступа к информации о деятельности Местной администрации Муниципального образования поселок Шушары»</w:t>
      </w:r>
      <w:r w:rsidR="00CA122C">
        <w:rPr>
          <w:rFonts w:ascii="Times New Roman" w:hAnsi="Times New Roman"/>
          <w:sz w:val="24"/>
          <w:szCs w:val="24"/>
        </w:rPr>
        <w:t>,</w:t>
      </w:r>
    </w:p>
    <w:p w:rsidR="00A82680" w:rsidRDefault="00A82680" w:rsidP="005F4537">
      <w:pPr>
        <w:pStyle w:val="a3"/>
        <w:spacing w:before="0" w:beforeAutospacing="0" w:after="0" w:afterAutospacing="0"/>
      </w:pPr>
    </w:p>
    <w:p w:rsidR="005F4537" w:rsidRDefault="0073346D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  <w:r>
        <w:t>РАСПОРЯЖАЮСЬ:</w:t>
      </w:r>
      <w:r w:rsidR="005F4537" w:rsidRPr="005F4537">
        <w:rPr>
          <w:bCs/>
          <w:i/>
          <w:color w:val="000000"/>
        </w:rPr>
        <w:t xml:space="preserve"> </w:t>
      </w:r>
    </w:p>
    <w:p w:rsidR="005F4537" w:rsidRDefault="005F4537" w:rsidP="005F4537">
      <w:pPr>
        <w:pStyle w:val="a3"/>
        <w:spacing w:before="0" w:beforeAutospacing="0" w:after="0" w:afterAutospacing="0"/>
        <w:rPr>
          <w:bCs/>
          <w:i/>
          <w:color w:val="000000"/>
        </w:rPr>
      </w:pPr>
    </w:p>
    <w:p w:rsidR="00DD1FBE" w:rsidRDefault="00EC7E40" w:rsidP="00DD1FB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FBE">
        <w:rPr>
          <w:rFonts w:ascii="Times New Roman" w:hAnsi="Times New Roman"/>
          <w:sz w:val="24"/>
          <w:szCs w:val="24"/>
        </w:rPr>
        <w:t xml:space="preserve">Назначить </w:t>
      </w:r>
      <w:r w:rsidR="00DD1FBE" w:rsidRPr="00DD1FBE">
        <w:rPr>
          <w:rFonts w:ascii="Times New Roman" w:hAnsi="Times New Roman"/>
          <w:sz w:val="24"/>
          <w:szCs w:val="24"/>
        </w:rPr>
        <w:t>ответственных лиц за организацию работы по обеспечению доступа к информации о деятельности Местной администрации Муниципального образования поселок Шушары</w:t>
      </w:r>
      <w:r w:rsidR="00DD1FBE">
        <w:rPr>
          <w:rFonts w:ascii="Times New Roman" w:hAnsi="Times New Roman"/>
          <w:sz w:val="24"/>
          <w:szCs w:val="24"/>
        </w:rPr>
        <w:t xml:space="preserve"> согласно Приложению к настоящему </w:t>
      </w:r>
      <w:r w:rsidR="00CA122C">
        <w:rPr>
          <w:rFonts w:ascii="Times New Roman" w:hAnsi="Times New Roman"/>
          <w:sz w:val="24"/>
          <w:szCs w:val="24"/>
        </w:rPr>
        <w:t>р</w:t>
      </w:r>
      <w:r w:rsidR="00DD1FBE">
        <w:rPr>
          <w:rFonts w:ascii="Times New Roman" w:hAnsi="Times New Roman"/>
          <w:sz w:val="24"/>
          <w:szCs w:val="24"/>
        </w:rPr>
        <w:t>аспоряжению.</w:t>
      </w:r>
    </w:p>
    <w:p w:rsidR="00FC2954" w:rsidRDefault="00FC2954" w:rsidP="00DD1FB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Главы Местной администрации Муниципального образования поселок Шушары №</w:t>
      </w:r>
      <w:r w:rsidR="00D15C72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-р от </w:t>
      </w:r>
      <w:r w:rsidR="00D15C7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D15C7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.2017 «О назначении ответственных лиц за организацию работы по обеспечению доступа к информации о деятельности Местной администрации Муниципального образования поселок Шушары» отменить.</w:t>
      </w:r>
    </w:p>
    <w:p w:rsidR="00DD1FBE" w:rsidRDefault="00DD1FBE" w:rsidP="00DD1FB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FBE">
        <w:rPr>
          <w:rFonts w:ascii="Times New Roman" w:hAnsi="Times New Roman"/>
          <w:sz w:val="24"/>
          <w:szCs w:val="24"/>
        </w:rPr>
        <w:t>Опубликовать настоящее распоряжение на официальном сайте: мошушары.рф.</w:t>
      </w:r>
    </w:p>
    <w:p w:rsidR="00CA122C" w:rsidRPr="00DD1FBE" w:rsidRDefault="00D15C72" w:rsidP="00DD1FBE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Мартемьяновой Л.И.</w:t>
      </w:r>
      <w:r w:rsidR="00CA122C">
        <w:rPr>
          <w:rFonts w:ascii="Times New Roman" w:hAnsi="Times New Roman"/>
          <w:sz w:val="24"/>
          <w:szCs w:val="24"/>
        </w:rPr>
        <w:t xml:space="preserve"> – ведущему специалисту административно-правового отдела ознакомить муниципальных служащих с данным распоряжением лично под подпись.</w:t>
      </w:r>
    </w:p>
    <w:p w:rsidR="00DD1FBE" w:rsidRDefault="00DD1FBE" w:rsidP="00DD1FB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999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Pr="00630807" w:rsidRDefault="00CA122C" w:rsidP="00CA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3080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630807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A122C" w:rsidRDefault="00CA122C" w:rsidP="00CA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A122C" w:rsidRPr="00930A18" w:rsidRDefault="00CA122C" w:rsidP="00CA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Шушары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А.Л. Ворсин</w:t>
      </w: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CA122C">
      <w:pPr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4"/>
        </w:rPr>
      </w:pPr>
    </w:p>
    <w:p w:rsidR="00CA122C" w:rsidRDefault="00CA122C" w:rsidP="00803B58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CA122C" w:rsidSect="006963AD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CA122C" w:rsidRPr="00CA122C" w:rsidRDefault="00D15C72" w:rsidP="00CA122C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proofErr w:type="gramStart"/>
      <w:r w:rsidR="00CA122C" w:rsidRPr="00CA122C">
        <w:rPr>
          <w:rFonts w:ascii="Times New Roman" w:hAnsi="Times New Roman"/>
          <w:bCs/>
          <w:sz w:val="24"/>
          <w:szCs w:val="24"/>
        </w:rPr>
        <w:t>к</w:t>
      </w:r>
      <w:proofErr w:type="gramEnd"/>
    </w:p>
    <w:p w:rsidR="00CA122C" w:rsidRPr="00CA122C" w:rsidRDefault="00CA122C" w:rsidP="00CA122C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CA122C">
        <w:rPr>
          <w:rFonts w:ascii="Times New Roman" w:hAnsi="Times New Roman"/>
          <w:bCs/>
          <w:sz w:val="24"/>
          <w:szCs w:val="24"/>
        </w:rPr>
        <w:t xml:space="preserve">Распоряжению </w:t>
      </w:r>
    </w:p>
    <w:p w:rsidR="00CA122C" w:rsidRPr="00CA122C" w:rsidRDefault="00CA122C" w:rsidP="00CA122C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CA122C">
        <w:rPr>
          <w:rFonts w:ascii="Times New Roman" w:hAnsi="Times New Roman"/>
          <w:bCs/>
          <w:sz w:val="24"/>
          <w:szCs w:val="24"/>
        </w:rPr>
        <w:t xml:space="preserve">Местной администрации </w:t>
      </w:r>
    </w:p>
    <w:p w:rsidR="00CA122C" w:rsidRPr="00CA122C" w:rsidRDefault="00CA122C" w:rsidP="00CA122C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Муниципального образования </w:t>
      </w:r>
      <w:r w:rsidRPr="00CA122C">
        <w:rPr>
          <w:rFonts w:ascii="Times New Roman" w:hAnsi="Times New Roman"/>
          <w:bCs/>
          <w:sz w:val="24"/>
          <w:szCs w:val="24"/>
        </w:rPr>
        <w:t xml:space="preserve">поселок Шушары </w:t>
      </w:r>
    </w:p>
    <w:p w:rsidR="00DD1FBE" w:rsidRPr="00CA122C" w:rsidRDefault="00CA122C" w:rsidP="00CA122C">
      <w:pPr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CA122C">
        <w:rPr>
          <w:rFonts w:ascii="Times New Roman" w:hAnsi="Times New Roman"/>
          <w:bCs/>
          <w:sz w:val="24"/>
          <w:szCs w:val="24"/>
        </w:rPr>
        <w:t>№</w:t>
      </w:r>
      <w:r w:rsidR="00947951">
        <w:rPr>
          <w:rFonts w:ascii="Times New Roman" w:hAnsi="Times New Roman"/>
          <w:bCs/>
          <w:sz w:val="24"/>
          <w:szCs w:val="24"/>
        </w:rPr>
        <w:t>02</w:t>
      </w:r>
      <w:r w:rsidR="002E6AAF">
        <w:rPr>
          <w:rFonts w:ascii="Times New Roman" w:hAnsi="Times New Roman"/>
          <w:bCs/>
          <w:sz w:val="24"/>
          <w:szCs w:val="24"/>
        </w:rPr>
        <w:t>-р</w:t>
      </w:r>
      <w:r w:rsidRPr="00CA122C">
        <w:rPr>
          <w:rFonts w:ascii="Times New Roman" w:hAnsi="Times New Roman"/>
          <w:bCs/>
          <w:sz w:val="24"/>
          <w:szCs w:val="24"/>
        </w:rPr>
        <w:t xml:space="preserve"> от </w:t>
      </w:r>
      <w:r w:rsidR="00947951">
        <w:rPr>
          <w:rFonts w:ascii="Times New Roman" w:hAnsi="Times New Roman"/>
          <w:bCs/>
          <w:sz w:val="24"/>
          <w:szCs w:val="24"/>
        </w:rPr>
        <w:t>«28</w:t>
      </w:r>
      <w:r w:rsidRPr="00CA122C">
        <w:rPr>
          <w:rFonts w:ascii="Times New Roman" w:hAnsi="Times New Roman"/>
          <w:bCs/>
          <w:sz w:val="24"/>
          <w:szCs w:val="24"/>
        </w:rPr>
        <w:t xml:space="preserve">» </w:t>
      </w:r>
      <w:r w:rsidR="00947951">
        <w:rPr>
          <w:rFonts w:ascii="Times New Roman" w:hAnsi="Times New Roman"/>
          <w:bCs/>
          <w:sz w:val="24"/>
          <w:szCs w:val="24"/>
        </w:rPr>
        <w:t>января</w:t>
      </w:r>
      <w:r w:rsidR="002E6AAF">
        <w:rPr>
          <w:rFonts w:ascii="Times New Roman" w:hAnsi="Times New Roman"/>
          <w:bCs/>
          <w:sz w:val="24"/>
          <w:szCs w:val="24"/>
        </w:rPr>
        <w:t xml:space="preserve"> </w:t>
      </w:r>
      <w:r w:rsidRPr="00CA122C">
        <w:rPr>
          <w:rFonts w:ascii="Times New Roman" w:hAnsi="Times New Roman"/>
          <w:bCs/>
          <w:sz w:val="24"/>
          <w:szCs w:val="24"/>
        </w:rPr>
        <w:t>201</w:t>
      </w:r>
      <w:r w:rsidR="00D15C72">
        <w:rPr>
          <w:rFonts w:ascii="Times New Roman" w:hAnsi="Times New Roman"/>
          <w:bCs/>
          <w:sz w:val="24"/>
          <w:szCs w:val="24"/>
        </w:rPr>
        <w:t>9</w:t>
      </w:r>
      <w:r w:rsidRPr="00CA122C">
        <w:rPr>
          <w:rFonts w:ascii="Times New Roman" w:hAnsi="Times New Roman"/>
          <w:bCs/>
          <w:sz w:val="24"/>
          <w:szCs w:val="24"/>
        </w:rPr>
        <w:t xml:space="preserve"> г.</w:t>
      </w:r>
    </w:p>
    <w:p w:rsidR="00DD1FBE" w:rsidRP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778"/>
        <w:gridCol w:w="2143"/>
        <w:gridCol w:w="2137"/>
        <w:gridCol w:w="2095"/>
      </w:tblGrid>
      <w:tr w:rsidR="003273A0" w:rsidRPr="00076078" w:rsidTr="00A84E90">
        <w:tc>
          <w:tcPr>
            <w:tcW w:w="289" w:type="pct"/>
            <w:shd w:val="clear" w:color="auto" w:fill="auto"/>
            <w:vAlign w:val="center"/>
          </w:tcPr>
          <w:p w:rsidR="00803B58" w:rsidRPr="00076078" w:rsidRDefault="00803B58" w:rsidP="00803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07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60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607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803B58" w:rsidRPr="00076078" w:rsidRDefault="00803B58" w:rsidP="00803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078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Категория информации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803B58" w:rsidRPr="00076078" w:rsidRDefault="00803B58" w:rsidP="00803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078">
              <w:rPr>
                <w:rFonts w:ascii="Times New Roman" w:hAnsi="Times New Roman"/>
                <w:b/>
                <w:sz w:val="24"/>
                <w:szCs w:val="24"/>
              </w:rPr>
              <w:t>Порядок представления информации для размещения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803B58" w:rsidRPr="00076078" w:rsidRDefault="00803B58" w:rsidP="00803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078">
              <w:rPr>
                <w:rFonts w:ascii="Times New Roman" w:hAnsi="Times New Roman"/>
                <w:b/>
                <w:sz w:val="24"/>
                <w:szCs w:val="24"/>
              </w:rPr>
              <w:t>Периодичность размещения и сроки обновления</w:t>
            </w:r>
          </w:p>
        </w:tc>
        <w:tc>
          <w:tcPr>
            <w:tcW w:w="1078" w:type="pct"/>
          </w:tcPr>
          <w:p w:rsidR="00803B58" w:rsidRPr="00CA122C" w:rsidRDefault="00803B58" w:rsidP="00CA1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2C">
              <w:rPr>
                <w:rFonts w:ascii="Times New Roman" w:hAnsi="Times New Roman"/>
                <w:b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CA122C">
              <w:rPr>
                <w:rFonts w:ascii="Times New Roman" w:hAnsi="Times New Roman"/>
                <w:b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A122C">
              <w:rPr>
                <w:rFonts w:ascii="Times New Roman" w:hAnsi="Times New Roman"/>
                <w:b/>
                <w:sz w:val="24"/>
                <w:szCs w:val="24"/>
              </w:rPr>
              <w:t xml:space="preserve"> Местной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размещение информации</w:t>
            </w:r>
          </w:p>
        </w:tc>
      </w:tr>
      <w:tr w:rsidR="003273A0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D1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наименование, структур</w:t>
            </w:r>
            <w:r w:rsidR="00D15C72">
              <w:rPr>
                <w:rFonts w:ascii="Times New Roman" w:hAnsi="Times New Roman"/>
                <w:sz w:val="24"/>
                <w:szCs w:val="24"/>
              </w:rPr>
              <w:t>а</w:t>
            </w:r>
            <w:r w:rsidRPr="00076078">
              <w:rPr>
                <w:rFonts w:ascii="Times New Roman" w:hAnsi="Times New Roman"/>
                <w:sz w:val="24"/>
                <w:szCs w:val="24"/>
              </w:rPr>
              <w:t xml:space="preserve">, почтовый адрес, адрес электронной почты, номера телефонов справочной службы </w:t>
            </w:r>
            <w:r w:rsidR="00D15C72">
              <w:rPr>
                <w:rFonts w:ascii="Times New Roman" w:hAnsi="Times New Roman"/>
                <w:sz w:val="24"/>
                <w:szCs w:val="24"/>
              </w:rPr>
              <w:t>Местной администрации Муниципального образования поселок Шушары (далее по тексту – администрации)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со схемами (презентациями)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актуальном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состоянии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административно-правового отдела – </w:t>
            </w:r>
            <w:r w:rsidR="00D15C72">
              <w:rPr>
                <w:rFonts w:ascii="Times New Roman" w:hAnsi="Times New Roman"/>
                <w:sz w:val="24"/>
                <w:szCs w:val="24"/>
              </w:rPr>
              <w:t>Мартемьянова Л.И.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Левашенко М.О.</w:t>
            </w:r>
          </w:p>
        </w:tc>
      </w:tr>
      <w:tr w:rsidR="003273A0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Сведения о полномочиях, задачах и функциях, а также перечень законов и иных нормативных правовых актов, определяющих эти полномочия и функции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6078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утверждения либо изменения соответствующих нормативных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Левашенко М.О.</w:t>
            </w:r>
          </w:p>
        </w:tc>
      </w:tr>
      <w:tr w:rsidR="003273A0" w:rsidRPr="00076078" w:rsidTr="00A84E90">
        <w:trPr>
          <w:trHeight w:val="1690"/>
        </w:trPr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Сведения о руководителях, включая руководителей структурных подразделений администрации (фамилии, имена, отчества, а также при согласии указанных лиц иные сведения о них)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 фотоматериалами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5 рабочих дней со дня назначения на должность соответствующих руководителей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административно-правового отдела – </w:t>
            </w:r>
            <w:r w:rsidR="00FC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C72">
              <w:rPr>
                <w:rFonts w:ascii="Times New Roman" w:hAnsi="Times New Roman"/>
                <w:sz w:val="24"/>
                <w:szCs w:val="24"/>
              </w:rPr>
              <w:t>Мартемьянова Л.И.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Левашенко М.О.</w:t>
            </w:r>
          </w:p>
        </w:tc>
      </w:tr>
      <w:tr w:rsidR="003273A0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Перечень подведомственных организаций (при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 в печатном (документальном) или электронном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виде (на машинном носителе или по электронной п</w:t>
            </w:r>
            <w:r>
              <w:rPr>
                <w:rFonts w:ascii="Times New Roman" w:hAnsi="Times New Roman"/>
                <w:sz w:val="24"/>
                <w:szCs w:val="24"/>
              </w:rPr>
              <w:t>очте) с презентациями или видео,</w:t>
            </w:r>
            <w:r w:rsidRPr="00076078">
              <w:rPr>
                <w:rFonts w:ascii="Times New Roman" w:hAnsi="Times New Roman"/>
                <w:sz w:val="24"/>
                <w:szCs w:val="24"/>
              </w:rPr>
              <w:t xml:space="preserve"> фотоматериалами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10 рабочих дней со дня подписания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правового акта о создании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подведомственной организации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специалист-юрист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Левашенко М.О.</w:t>
            </w:r>
          </w:p>
        </w:tc>
      </w:tr>
      <w:tr w:rsidR="003273A0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администрации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Левашенко М.О.</w:t>
            </w:r>
          </w:p>
        </w:tc>
      </w:tr>
      <w:tr w:rsidR="003273A0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Сведения об учрежденных администрацией средствах массовой информации (при наличии)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 презентациями или видео, фотоматериалами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правового акта о создании средства массовой информации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Левашенко М.О.</w:t>
            </w:r>
          </w:p>
        </w:tc>
      </w:tr>
      <w:tr w:rsidR="003273A0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Изданные администрацией муниципальные нормативные правовые акты, включая сведения о внесении в них изменений, признании их утратившими силу, а также сведения об их государственной регистрации в случаях, установленных законодательством РФ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правового акта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Левашенко М.О.</w:t>
            </w:r>
          </w:p>
        </w:tc>
      </w:tr>
      <w:tr w:rsidR="003273A0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Информация о признании судом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недействующими</w:t>
            </w:r>
            <w:proofErr w:type="gramEnd"/>
            <w:r w:rsidRPr="00076078">
              <w:rPr>
                <w:rFonts w:ascii="Times New Roman" w:hAnsi="Times New Roman"/>
                <w:sz w:val="24"/>
                <w:szCs w:val="24"/>
              </w:rPr>
              <w:t xml:space="preserve"> изданных администрацией муниципальных нормативных правовых актов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5 рабочих дней со дня поступления судебного решения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Левашенко М.О.</w:t>
            </w:r>
          </w:p>
        </w:tc>
      </w:tr>
      <w:tr w:rsidR="003273A0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Тексты проектов муниципальных нормативных правовых актов, внесенных администрацией на рассмотрение в представительный орган муниципального образования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5 рабочих дней со дня направления проекта в представительный орган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Левашенко М.О.</w:t>
            </w:r>
          </w:p>
        </w:tc>
      </w:tr>
      <w:tr w:rsidR="003273A0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pct"/>
            <w:shd w:val="clear" w:color="auto" w:fill="auto"/>
          </w:tcPr>
          <w:p w:rsidR="003273A0" w:rsidRPr="00076078" w:rsidRDefault="00803B58" w:rsidP="003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3273A0" w:rsidRPr="003273A0">
              <w:rPr>
                <w:rFonts w:ascii="Times New Roman" w:hAnsi="Times New Roman"/>
                <w:sz w:val="24"/>
                <w:szCs w:val="24"/>
              </w:rPr>
              <w:t>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3273A0">
              <w:rPr>
                <w:rFonts w:ascii="Times New Roman" w:hAnsi="Times New Roman"/>
                <w:sz w:val="24"/>
                <w:szCs w:val="24"/>
              </w:rPr>
              <w:t xml:space="preserve"> муниципальных нужд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 с приложением таблиц, схем и иных материалов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актуальном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078" w:type="pct"/>
          </w:tcPr>
          <w:p w:rsidR="00803B58" w:rsidRPr="00076078" w:rsidRDefault="003273A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 – Измайлова Е.В.</w:t>
            </w:r>
          </w:p>
        </w:tc>
      </w:tr>
      <w:tr w:rsidR="003273A0" w:rsidRPr="00076078" w:rsidTr="00A84E90">
        <w:trPr>
          <w:trHeight w:val="1477"/>
        </w:trPr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Административные регламенты, стандарты </w:t>
            </w:r>
            <w:r w:rsidR="003273A0">
              <w:rPr>
                <w:rFonts w:ascii="Times New Roman" w:hAnsi="Times New Roman"/>
                <w:sz w:val="24"/>
                <w:szCs w:val="24"/>
              </w:rPr>
              <w:t xml:space="preserve">предоставления государственных и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Левашенко М.О.</w:t>
            </w:r>
          </w:p>
        </w:tc>
      </w:tr>
      <w:tr w:rsidR="003273A0" w:rsidRPr="00076078" w:rsidTr="00A84E90">
        <w:trPr>
          <w:trHeight w:val="1495"/>
        </w:trPr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Установленные формы обращений, заявлений и иных документов, принимаемых администрацией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рассмотрению  в соответствии с законами и иными нормативно-правовыми актами, муниципальными правовыми актами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3 рабочих дней со дня утверждения соответствующей формы документа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административно-правового отдела – </w:t>
            </w:r>
            <w:r w:rsidR="00FC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3A0">
              <w:rPr>
                <w:rFonts w:ascii="Times New Roman" w:hAnsi="Times New Roman"/>
                <w:sz w:val="24"/>
                <w:szCs w:val="24"/>
              </w:rPr>
              <w:t>Мартемьянова Л.И.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Левашенко М.О.</w:t>
            </w:r>
          </w:p>
        </w:tc>
      </w:tr>
      <w:tr w:rsidR="003273A0" w:rsidRPr="00076078" w:rsidTr="00A84E90">
        <w:trPr>
          <w:trHeight w:val="1357"/>
        </w:trPr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Порядок обжалования муниципальных правовых актов администрации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актуальном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Левашенко М.О.</w:t>
            </w:r>
          </w:p>
        </w:tc>
      </w:tr>
      <w:tr w:rsidR="003273A0" w:rsidRPr="00076078" w:rsidTr="00A84E90">
        <w:trPr>
          <w:trHeight w:val="1942"/>
        </w:trPr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Информация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подписания соответствующих программы или договора о сотрудничестве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специалист-юрист административно-правового отдела – Гоголева И.И.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Левашенко М.О.</w:t>
            </w:r>
          </w:p>
        </w:tc>
      </w:tr>
      <w:tr w:rsidR="003273A0" w:rsidRPr="00076078" w:rsidTr="00A84E90">
        <w:trPr>
          <w:trHeight w:val="1315"/>
        </w:trPr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Информация о проводимых администрацией мероприятиях, в том числе сведения об официальных визитах и о рабочих поездках руководителей и официальных делегаций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проведения мероприятия</w:t>
            </w:r>
          </w:p>
        </w:tc>
        <w:tc>
          <w:tcPr>
            <w:tcW w:w="1078" w:type="pct"/>
          </w:tcPr>
          <w:p w:rsidR="00803B58" w:rsidRDefault="003273A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803B58">
              <w:rPr>
                <w:rFonts w:ascii="Times New Roman" w:hAnsi="Times New Roman"/>
                <w:sz w:val="24"/>
                <w:szCs w:val="24"/>
              </w:rPr>
              <w:t xml:space="preserve">специалист отдела по работе с населением и организациями – </w:t>
            </w:r>
            <w:r>
              <w:rPr>
                <w:rFonts w:ascii="Times New Roman" w:hAnsi="Times New Roman"/>
                <w:sz w:val="24"/>
                <w:szCs w:val="24"/>
              </w:rPr>
              <w:t>Янсон А.М.</w:t>
            </w:r>
          </w:p>
          <w:p w:rsidR="003273A0" w:rsidRDefault="003273A0" w:rsidP="003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3A0" w:rsidRDefault="003273A0" w:rsidP="00327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административно-правового отдела –  Мартемьянова Л.И.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A0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актуальном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078" w:type="pct"/>
          </w:tcPr>
          <w:p w:rsidR="00803B58" w:rsidRDefault="003273A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803B58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работе с населением и организациями – </w:t>
            </w:r>
            <w:r>
              <w:rPr>
                <w:rFonts w:ascii="Times New Roman" w:hAnsi="Times New Roman"/>
                <w:sz w:val="24"/>
                <w:szCs w:val="24"/>
              </w:rPr>
              <w:t>Янсон А.М.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работе с населением и организациями – Кирин К.С.</w:t>
            </w:r>
          </w:p>
        </w:tc>
      </w:tr>
      <w:tr w:rsidR="003273A0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Информация о прогнозируемых и возникших чрезвычайных ситуациях, о приемах и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способах защиты населения от них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 в печатном (документальном) или электронном виде (на машинном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день получения информации о прогнозе либо о возникновении чрезвычайной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1078" w:type="pct"/>
          </w:tcPr>
          <w:p w:rsidR="00803B58" w:rsidRDefault="003273A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="00803B58">
              <w:rPr>
                <w:rFonts w:ascii="Times New Roman" w:hAnsi="Times New Roman"/>
                <w:sz w:val="24"/>
                <w:szCs w:val="24"/>
              </w:rPr>
              <w:t xml:space="preserve">специалист отдела по работе с населением и организациями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Янсон А.М.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работе с населением и организациями – Кирин К.С.</w:t>
            </w:r>
          </w:p>
        </w:tc>
      </w:tr>
      <w:tr w:rsidR="003273A0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Информация о результатах проверок, проведенных администрацией в пределах предоставленных полномочий, а также проверок, проведенных в отношении администрации государственными органами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оформления результатов соответствующих проверок</w:t>
            </w:r>
          </w:p>
        </w:tc>
        <w:tc>
          <w:tcPr>
            <w:tcW w:w="1078" w:type="pct"/>
          </w:tcPr>
          <w:p w:rsidR="00803B58" w:rsidRDefault="003273A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803B58">
              <w:rPr>
                <w:rFonts w:ascii="Times New Roman" w:hAnsi="Times New Roman"/>
                <w:sz w:val="24"/>
                <w:szCs w:val="24"/>
              </w:rPr>
              <w:t xml:space="preserve"> административно-правового отдела – </w:t>
            </w:r>
            <w:r>
              <w:rPr>
                <w:rFonts w:ascii="Times New Roman" w:hAnsi="Times New Roman"/>
                <w:sz w:val="24"/>
                <w:szCs w:val="24"/>
              </w:rPr>
              <w:t>Мартемьянова Л.И.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административно-правового отдела –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Левашенко М.О.</w:t>
            </w:r>
          </w:p>
        </w:tc>
      </w:tr>
      <w:tr w:rsidR="003273A0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Тексты официальных выступлений и заявлений руководителей и заместителей руководителей администрации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3 рабочих дней со дня выступления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административно-правового отдела – </w:t>
            </w:r>
            <w:r w:rsidR="00FC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3A0">
              <w:rPr>
                <w:rFonts w:ascii="Times New Roman" w:hAnsi="Times New Roman"/>
                <w:sz w:val="24"/>
                <w:szCs w:val="24"/>
              </w:rPr>
              <w:t>Мартемьянова Л.И.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Левашенко М.О.</w:t>
            </w:r>
          </w:p>
        </w:tc>
      </w:tr>
      <w:tr w:rsidR="003273A0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Статистическая информация о деятельности администрации, в том числе: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 к полномочиям администрации,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сведения об использовании администрацией и подведомственными ей организациями выделяемых бюджетных средств.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78" w:type="pct"/>
          </w:tcPr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бухгалтер-начальник отдела финансово-экономического планирования и бухгалтерского учета – Рукавишников В.А.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Левашенко М.О.</w:t>
            </w: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B5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работе с населением и организациями – Кирин К.С.</w:t>
            </w:r>
          </w:p>
        </w:tc>
      </w:tr>
      <w:tr w:rsidR="003273A0" w:rsidRPr="00076078" w:rsidTr="00A84E90">
        <w:tc>
          <w:tcPr>
            <w:tcW w:w="289" w:type="pct"/>
            <w:vMerge w:val="restar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администрации, в том числе:</w:t>
            </w:r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порядок поступления граждан на муниципальную службу;</w:t>
            </w:r>
          </w:p>
        </w:tc>
        <w:tc>
          <w:tcPr>
            <w:tcW w:w="1103" w:type="pct"/>
            <w:vMerge w:val="restar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актуальном</w:t>
            </w:r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078" w:type="pct"/>
            <w:vMerge w:val="restart"/>
          </w:tcPr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административно-правового отдела – </w:t>
            </w:r>
            <w:r w:rsidR="00FC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3A0">
              <w:rPr>
                <w:rFonts w:ascii="Times New Roman" w:hAnsi="Times New Roman"/>
                <w:sz w:val="24"/>
                <w:szCs w:val="24"/>
              </w:rPr>
              <w:t>Мартемьянова Л.И.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A84E90" w:rsidRPr="00076078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Левашенко М.О.</w:t>
            </w:r>
          </w:p>
        </w:tc>
      </w:tr>
      <w:tr w:rsidR="003273A0" w:rsidRPr="00076078" w:rsidTr="00A84E90">
        <w:tc>
          <w:tcPr>
            <w:tcW w:w="289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сведения о вакантных должностях муниципальной службы, имеющихся в администрации;</w:t>
            </w:r>
          </w:p>
        </w:tc>
        <w:tc>
          <w:tcPr>
            <w:tcW w:w="1103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3 рабочих дней со дня объявления вакантной должности</w:t>
            </w:r>
          </w:p>
        </w:tc>
        <w:tc>
          <w:tcPr>
            <w:tcW w:w="1078" w:type="pct"/>
            <w:vMerge/>
          </w:tcPr>
          <w:p w:rsidR="00A84E90" w:rsidRPr="00076078" w:rsidRDefault="00A84E90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A0" w:rsidRPr="00076078" w:rsidTr="00A84E90">
        <w:tc>
          <w:tcPr>
            <w:tcW w:w="289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1103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10 рабочих дней со дня утверждения</w:t>
            </w:r>
          </w:p>
        </w:tc>
        <w:tc>
          <w:tcPr>
            <w:tcW w:w="1078" w:type="pct"/>
            <w:vMerge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A0" w:rsidRPr="00076078" w:rsidTr="00A84E90">
        <w:tc>
          <w:tcPr>
            <w:tcW w:w="289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условия и результаты конкурсов на замещение вакантных должностей муниципальной службы;</w:t>
            </w:r>
          </w:p>
        </w:tc>
        <w:tc>
          <w:tcPr>
            <w:tcW w:w="1103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Условия конкурса - не позднее 10 рабочих дней до дня проведения конкурса, результаты конкурса - в течение 5 рабочих дней со дня проведения конкурса</w:t>
            </w:r>
          </w:p>
        </w:tc>
        <w:tc>
          <w:tcPr>
            <w:tcW w:w="1078" w:type="pct"/>
            <w:vMerge/>
          </w:tcPr>
          <w:p w:rsidR="00A84E90" w:rsidRPr="00076078" w:rsidRDefault="00A84E90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A0" w:rsidRPr="00076078" w:rsidTr="00A84E90">
        <w:tc>
          <w:tcPr>
            <w:tcW w:w="289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1103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актуальном</w:t>
            </w:r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078" w:type="pct"/>
            <w:vMerge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A0" w:rsidRPr="00076078" w:rsidTr="00A84E90">
        <w:tc>
          <w:tcPr>
            <w:tcW w:w="289" w:type="pct"/>
            <w:vMerge w:val="restar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- порядок и время приема граждан (физических лиц), организаций (юридических лиц), общественных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объединений, государственных органов и органов местного самоуправления;</w:t>
            </w:r>
          </w:p>
        </w:tc>
        <w:tc>
          <w:tcPr>
            <w:tcW w:w="1103" w:type="pct"/>
            <w:vMerge w:val="restar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Текст в печатном (документальном) или электронном виде (на машинном носителе или по электронной почте)</w:t>
            </w: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5 рабочих дней со дня утверждения</w:t>
            </w:r>
          </w:p>
        </w:tc>
        <w:tc>
          <w:tcPr>
            <w:tcW w:w="1078" w:type="pct"/>
            <w:vMerge w:val="restart"/>
          </w:tcPr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административно-правового отдела – </w:t>
            </w:r>
            <w:r w:rsidR="00FC2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3A0">
              <w:rPr>
                <w:rFonts w:ascii="Times New Roman" w:hAnsi="Times New Roman"/>
                <w:sz w:val="24"/>
                <w:szCs w:val="24"/>
              </w:rPr>
              <w:t>Мартемьянова Л.И.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A84E90" w:rsidRPr="00076078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Левашенко М.О.</w:t>
            </w:r>
          </w:p>
        </w:tc>
      </w:tr>
      <w:tr w:rsidR="003273A0" w:rsidRPr="00076078" w:rsidTr="00A84E90">
        <w:tc>
          <w:tcPr>
            <w:tcW w:w="289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самоуправления;</w:t>
            </w:r>
          </w:p>
        </w:tc>
        <w:tc>
          <w:tcPr>
            <w:tcW w:w="1103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Поддерживается </w:t>
            </w: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актуальном</w:t>
            </w:r>
          </w:p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078" w:type="pct"/>
            <w:vMerge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A0" w:rsidRPr="00076078" w:rsidTr="00A84E90">
        <w:tc>
          <w:tcPr>
            <w:tcW w:w="289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фамилия, имя и отчество руководителя структурного подразделения или иного должностного лица,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самоуправления;</w:t>
            </w:r>
          </w:p>
        </w:tc>
        <w:tc>
          <w:tcPr>
            <w:tcW w:w="1103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В течение 5 рабочих дней со дня назначения</w:t>
            </w:r>
          </w:p>
        </w:tc>
        <w:tc>
          <w:tcPr>
            <w:tcW w:w="1078" w:type="pct"/>
            <w:vMerge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A0" w:rsidRPr="00076078" w:rsidTr="00A84E90">
        <w:tc>
          <w:tcPr>
            <w:tcW w:w="289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- 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103" w:type="pct"/>
            <w:vMerge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shd w:val="clear" w:color="auto" w:fill="auto"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78" w:type="pct"/>
            <w:vMerge/>
          </w:tcPr>
          <w:p w:rsidR="00A84E90" w:rsidRPr="00076078" w:rsidRDefault="00A84E90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3A0" w:rsidRPr="00076078" w:rsidTr="00A84E90">
        <w:tc>
          <w:tcPr>
            <w:tcW w:w="289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t xml:space="preserve">Иная информация о деятельности администрации, подлежащая размещению в сети Интернет в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федеральными законами и иными нормативными правовыми актами</w:t>
            </w:r>
          </w:p>
        </w:tc>
        <w:tc>
          <w:tcPr>
            <w:tcW w:w="1103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 в печатном (документальном) или электронном виде (на машинном носителе или по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почте) с приложением схем, эскизов, презентаций, фото-, видео, аудио, киноматериалов и т.д.</w:t>
            </w:r>
            <w:proofErr w:type="gramEnd"/>
          </w:p>
        </w:tc>
        <w:tc>
          <w:tcPr>
            <w:tcW w:w="1100" w:type="pct"/>
            <w:shd w:val="clear" w:color="auto" w:fill="auto"/>
          </w:tcPr>
          <w:p w:rsidR="00803B58" w:rsidRPr="00076078" w:rsidRDefault="00803B58" w:rsidP="00803B58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сроки, установленные федеральными законами и иными нормативными </w:t>
            </w:r>
            <w:r w:rsidRPr="00076078">
              <w:rPr>
                <w:rFonts w:ascii="Times New Roman" w:hAnsi="Times New Roman"/>
                <w:sz w:val="24"/>
                <w:szCs w:val="24"/>
              </w:rPr>
              <w:lastRenderedPageBreak/>
              <w:t>правовыми актами</w:t>
            </w:r>
          </w:p>
        </w:tc>
        <w:tc>
          <w:tcPr>
            <w:tcW w:w="1078" w:type="pct"/>
          </w:tcPr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бухгалтер-начальник отдела финансово-экономического планирования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бухгалтерского учета – Рукавишников В.А.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административно-правового отдела – 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Левашенко М.О.</w:t>
            </w: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E90" w:rsidRDefault="00A84E90" w:rsidP="00A8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03B58" w:rsidRPr="00076078" w:rsidRDefault="00A84E90" w:rsidP="00A84E90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работе с населением и организациями – Кирин К.С.</w:t>
            </w:r>
          </w:p>
        </w:tc>
      </w:tr>
    </w:tbl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2C" w:rsidRDefault="00CA122C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FBE" w:rsidRDefault="00DD1FBE" w:rsidP="00DD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B68" w:rsidRPr="003273A0" w:rsidRDefault="003273A0" w:rsidP="000D2A50">
      <w:pPr>
        <w:pStyle w:val="a3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</w:t>
      </w:r>
    </w:p>
    <w:p w:rsidR="003D0B68" w:rsidRDefault="003D0B68" w:rsidP="000D2A50">
      <w:pPr>
        <w:pStyle w:val="a3"/>
        <w:rPr>
          <w:color w:val="000000"/>
          <w:sz w:val="20"/>
          <w:szCs w:val="20"/>
        </w:rPr>
      </w:pPr>
    </w:p>
    <w:p w:rsidR="00C1128B" w:rsidRPr="00C1128B" w:rsidRDefault="00C1128B" w:rsidP="000D2A50">
      <w:pPr>
        <w:pStyle w:val="a3"/>
        <w:rPr>
          <w:color w:val="000000"/>
          <w:sz w:val="20"/>
          <w:szCs w:val="20"/>
        </w:rPr>
      </w:pPr>
    </w:p>
    <w:sectPr w:rsidR="00C1128B" w:rsidRPr="00C1128B" w:rsidSect="00803B5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3C" w:rsidRDefault="00E8303C" w:rsidP="00803B58">
      <w:pPr>
        <w:spacing w:after="0" w:line="240" w:lineRule="auto"/>
      </w:pPr>
      <w:r>
        <w:separator/>
      </w:r>
    </w:p>
  </w:endnote>
  <w:endnote w:type="continuationSeparator" w:id="0">
    <w:p w:rsidR="00E8303C" w:rsidRDefault="00E8303C" w:rsidP="0080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3C" w:rsidRDefault="00E8303C" w:rsidP="00803B58">
      <w:pPr>
        <w:spacing w:after="0" w:line="240" w:lineRule="auto"/>
      </w:pPr>
      <w:r>
        <w:separator/>
      </w:r>
    </w:p>
  </w:footnote>
  <w:footnote w:type="continuationSeparator" w:id="0">
    <w:p w:rsidR="00E8303C" w:rsidRDefault="00E8303C" w:rsidP="0080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AD"/>
    <w:multiLevelType w:val="hybridMultilevel"/>
    <w:tmpl w:val="5ACA6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2007E"/>
    <w:multiLevelType w:val="hybridMultilevel"/>
    <w:tmpl w:val="820C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535"/>
    <w:multiLevelType w:val="hybridMultilevel"/>
    <w:tmpl w:val="D2D4CDC2"/>
    <w:lvl w:ilvl="0" w:tplc="3FA89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744F6"/>
    <w:multiLevelType w:val="hybridMultilevel"/>
    <w:tmpl w:val="A37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E0CFF"/>
    <w:multiLevelType w:val="hybridMultilevel"/>
    <w:tmpl w:val="D576AA00"/>
    <w:lvl w:ilvl="0" w:tplc="2A94CD8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4A2F44"/>
    <w:multiLevelType w:val="hybridMultilevel"/>
    <w:tmpl w:val="4670A14A"/>
    <w:lvl w:ilvl="0" w:tplc="02C6A3F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E1569B"/>
    <w:multiLevelType w:val="hybridMultilevel"/>
    <w:tmpl w:val="29227638"/>
    <w:lvl w:ilvl="0" w:tplc="C1BE09BE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3F6F32"/>
    <w:multiLevelType w:val="hybridMultilevel"/>
    <w:tmpl w:val="B7C8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081"/>
    <w:rsid w:val="00032B01"/>
    <w:rsid w:val="00034EC7"/>
    <w:rsid w:val="0004450E"/>
    <w:rsid w:val="000C5BD7"/>
    <w:rsid w:val="000D2A50"/>
    <w:rsid w:val="000E1FE1"/>
    <w:rsid w:val="001012BE"/>
    <w:rsid w:val="00191078"/>
    <w:rsid w:val="001B3737"/>
    <w:rsid w:val="001B4643"/>
    <w:rsid w:val="001B671C"/>
    <w:rsid w:val="001B7BD8"/>
    <w:rsid w:val="001D0E19"/>
    <w:rsid w:val="001D3F6D"/>
    <w:rsid w:val="002240C7"/>
    <w:rsid w:val="00235A69"/>
    <w:rsid w:val="00252DCB"/>
    <w:rsid w:val="002847BF"/>
    <w:rsid w:val="002A5851"/>
    <w:rsid w:val="002A601D"/>
    <w:rsid w:val="002E6AAF"/>
    <w:rsid w:val="003273A0"/>
    <w:rsid w:val="00327BF8"/>
    <w:rsid w:val="00337ECD"/>
    <w:rsid w:val="00354994"/>
    <w:rsid w:val="00364B2E"/>
    <w:rsid w:val="0038434B"/>
    <w:rsid w:val="003A4A96"/>
    <w:rsid w:val="003B47ED"/>
    <w:rsid w:val="003D0B68"/>
    <w:rsid w:val="003D3DEC"/>
    <w:rsid w:val="00421F81"/>
    <w:rsid w:val="0042529B"/>
    <w:rsid w:val="004354E6"/>
    <w:rsid w:val="00437D6A"/>
    <w:rsid w:val="00465698"/>
    <w:rsid w:val="004A5E44"/>
    <w:rsid w:val="004B5B32"/>
    <w:rsid w:val="004D37A0"/>
    <w:rsid w:val="004E7162"/>
    <w:rsid w:val="004E75B7"/>
    <w:rsid w:val="004E7D0B"/>
    <w:rsid w:val="005024EE"/>
    <w:rsid w:val="00510BFF"/>
    <w:rsid w:val="005B51AD"/>
    <w:rsid w:val="005D3B48"/>
    <w:rsid w:val="005F4537"/>
    <w:rsid w:val="00626994"/>
    <w:rsid w:val="00630807"/>
    <w:rsid w:val="00651F4A"/>
    <w:rsid w:val="00674196"/>
    <w:rsid w:val="006963AD"/>
    <w:rsid w:val="006B4EA4"/>
    <w:rsid w:val="006E721F"/>
    <w:rsid w:val="0073346D"/>
    <w:rsid w:val="007475D1"/>
    <w:rsid w:val="00790E0E"/>
    <w:rsid w:val="007A2690"/>
    <w:rsid w:val="007A4624"/>
    <w:rsid w:val="007C7537"/>
    <w:rsid w:val="007E1F97"/>
    <w:rsid w:val="007F5EF9"/>
    <w:rsid w:val="00803B58"/>
    <w:rsid w:val="00822E85"/>
    <w:rsid w:val="0083318A"/>
    <w:rsid w:val="008513CF"/>
    <w:rsid w:val="008663B1"/>
    <w:rsid w:val="00892081"/>
    <w:rsid w:val="008D2287"/>
    <w:rsid w:val="008D631B"/>
    <w:rsid w:val="00912225"/>
    <w:rsid w:val="00937909"/>
    <w:rsid w:val="00947951"/>
    <w:rsid w:val="00951782"/>
    <w:rsid w:val="00970DBF"/>
    <w:rsid w:val="009765B7"/>
    <w:rsid w:val="009B2DD4"/>
    <w:rsid w:val="009C42EF"/>
    <w:rsid w:val="009D7D27"/>
    <w:rsid w:val="009E409E"/>
    <w:rsid w:val="00A02AA2"/>
    <w:rsid w:val="00A12E93"/>
    <w:rsid w:val="00A14AE6"/>
    <w:rsid w:val="00A82680"/>
    <w:rsid w:val="00A84E90"/>
    <w:rsid w:val="00AD23C7"/>
    <w:rsid w:val="00AD5DE0"/>
    <w:rsid w:val="00AE43EA"/>
    <w:rsid w:val="00B07C2A"/>
    <w:rsid w:val="00B3559D"/>
    <w:rsid w:val="00B36217"/>
    <w:rsid w:val="00B73FE3"/>
    <w:rsid w:val="00BA05DD"/>
    <w:rsid w:val="00BA5302"/>
    <w:rsid w:val="00BF66AE"/>
    <w:rsid w:val="00C1128B"/>
    <w:rsid w:val="00C339E6"/>
    <w:rsid w:val="00C511A8"/>
    <w:rsid w:val="00C562A7"/>
    <w:rsid w:val="00C57D85"/>
    <w:rsid w:val="00C73F57"/>
    <w:rsid w:val="00C92B69"/>
    <w:rsid w:val="00CA122C"/>
    <w:rsid w:val="00CA25F5"/>
    <w:rsid w:val="00CE0B31"/>
    <w:rsid w:val="00D15C72"/>
    <w:rsid w:val="00D275F4"/>
    <w:rsid w:val="00D6089C"/>
    <w:rsid w:val="00D8045B"/>
    <w:rsid w:val="00DA7CB2"/>
    <w:rsid w:val="00DD1FBE"/>
    <w:rsid w:val="00E027D6"/>
    <w:rsid w:val="00E44EAD"/>
    <w:rsid w:val="00E552F5"/>
    <w:rsid w:val="00E820DE"/>
    <w:rsid w:val="00E8303C"/>
    <w:rsid w:val="00E93DD0"/>
    <w:rsid w:val="00EB2162"/>
    <w:rsid w:val="00EB6877"/>
    <w:rsid w:val="00EC7E40"/>
    <w:rsid w:val="00F37492"/>
    <w:rsid w:val="00F5760F"/>
    <w:rsid w:val="00F6709C"/>
    <w:rsid w:val="00F8232D"/>
    <w:rsid w:val="00F83EE2"/>
    <w:rsid w:val="00FC2954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6089C"/>
  </w:style>
  <w:style w:type="character" w:styleId="a4">
    <w:name w:val="Hyperlink"/>
    <w:basedOn w:val="a0"/>
    <w:uiPriority w:val="99"/>
    <w:unhideWhenUsed/>
    <w:rsid w:val="00F6709C"/>
    <w:rPr>
      <w:color w:val="0000FF"/>
      <w:u w:val="single"/>
    </w:rPr>
  </w:style>
  <w:style w:type="paragraph" w:customStyle="1" w:styleId="ConsPlusNormal">
    <w:name w:val="ConsPlusNormal"/>
    <w:rsid w:val="00235A6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basedOn w:val="a0"/>
    <w:uiPriority w:val="22"/>
    <w:qFormat/>
    <w:rsid w:val="002847BF"/>
    <w:rPr>
      <w:b/>
      <w:bCs/>
    </w:rPr>
  </w:style>
  <w:style w:type="paragraph" w:styleId="a6">
    <w:name w:val="List Paragraph"/>
    <w:basedOn w:val="a"/>
    <w:uiPriority w:val="34"/>
    <w:qFormat/>
    <w:rsid w:val="00337ECD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DD1F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0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3B58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0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B5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6E29-1F20-43FB-A43E-35B753F6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Измайлова ЕВ</cp:lastModifiedBy>
  <cp:revision>4</cp:revision>
  <cp:lastPrinted>2017-11-30T08:56:00Z</cp:lastPrinted>
  <dcterms:created xsi:type="dcterms:W3CDTF">2019-01-28T20:40:00Z</dcterms:created>
  <dcterms:modified xsi:type="dcterms:W3CDTF">2019-01-31T15:09:00Z</dcterms:modified>
</cp:coreProperties>
</file>