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7" w:rsidRDefault="004F2BDB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DE">
        <w:rPr>
          <w:rFonts w:ascii="Times New Roman" w:hAnsi="Times New Roman"/>
          <w:b/>
          <w:sz w:val="24"/>
          <w:szCs w:val="24"/>
        </w:rPr>
        <w:t xml:space="preserve">   </w:t>
      </w: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Pr="00BC26B0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4F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2BDB" w:rsidRPr="009B738E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4F2BDB" w:rsidRDefault="004F2BDB" w:rsidP="004F2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C9E" w:rsidRPr="00FB040E" w:rsidRDefault="00702C9E" w:rsidP="004F2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BDB" w:rsidRPr="00FB040E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182" w:rsidRPr="00FB040E" w:rsidRDefault="00FB56B8" w:rsidP="007554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040E">
        <w:rPr>
          <w:rFonts w:ascii="Times New Roman" w:hAnsi="Times New Roman"/>
          <w:b/>
          <w:sz w:val="24"/>
          <w:szCs w:val="24"/>
          <w:u w:val="single"/>
        </w:rPr>
        <w:t xml:space="preserve">От 11 июня </w:t>
      </w:r>
      <w:r w:rsidR="009D5937" w:rsidRPr="00FB04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5747" w:rsidRPr="00FB040E">
        <w:rPr>
          <w:rFonts w:ascii="Times New Roman" w:hAnsi="Times New Roman"/>
          <w:b/>
          <w:sz w:val="24"/>
          <w:szCs w:val="24"/>
          <w:u w:val="single"/>
        </w:rPr>
        <w:t>2020</w:t>
      </w:r>
      <w:r w:rsidR="004F2BDB" w:rsidRPr="00FB040E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4F2BDB" w:rsidRPr="00FB040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E34590" w:rsidRPr="00FB040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B040E">
        <w:rPr>
          <w:rFonts w:ascii="Times New Roman" w:hAnsi="Times New Roman"/>
          <w:b/>
          <w:sz w:val="24"/>
          <w:szCs w:val="24"/>
          <w:u w:val="single"/>
        </w:rPr>
        <w:t>№ 23</w:t>
      </w:r>
      <w:r w:rsidR="004F2BDB" w:rsidRPr="00FB040E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E34590" w:rsidRPr="00FB040E" w:rsidRDefault="00784182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О внесении изменений и дополнений </w:t>
      </w:r>
    </w:p>
    <w:p w:rsidR="00E34590" w:rsidRPr="00FB040E" w:rsidRDefault="00784182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в Положение «О бюджетном процессе </w:t>
      </w:r>
    </w:p>
    <w:p w:rsidR="00E34590" w:rsidRPr="00FB040E" w:rsidRDefault="00784182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  <w:r w:rsidRPr="00FB040E">
        <w:rPr>
          <w:rStyle w:val="11pt"/>
          <w:sz w:val="24"/>
          <w:szCs w:val="24"/>
        </w:rPr>
        <w:t>во внутригородском</w:t>
      </w:r>
      <w:r w:rsidRPr="00FB040E">
        <w:rPr>
          <w:sz w:val="24"/>
          <w:szCs w:val="24"/>
        </w:rPr>
        <w:t xml:space="preserve"> муниципальном образовании </w:t>
      </w:r>
    </w:p>
    <w:p w:rsidR="007554D3" w:rsidRPr="00FB040E" w:rsidRDefault="00784182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Санкт-Петербурга поселок Шушары», </w:t>
      </w:r>
    </w:p>
    <w:p w:rsidR="00784182" w:rsidRPr="00FB040E" w:rsidRDefault="00784182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утвержденного решением Муниципального Совета от</w:t>
      </w:r>
      <w:r w:rsidR="007554D3" w:rsidRPr="00FB040E">
        <w:rPr>
          <w:sz w:val="24"/>
          <w:szCs w:val="24"/>
        </w:rPr>
        <w:t xml:space="preserve"> 20.06.2017 № 22</w:t>
      </w:r>
    </w:p>
    <w:p w:rsidR="007554D3" w:rsidRPr="00FB040E" w:rsidRDefault="007554D3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</w:p>
    <w:p w:rsidR="007554D3" w:rsidRDefault="007554D3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</w:p>
    <w:p w:rsidR="00702C9E" w:rsidRPr="00FB040E" w:rsidRDefault="00702C9E" w:rsidP="007554D3">
      <w:pPr>
        <w:pStyle w:val="10"/>
        <w:shd w:val="clear" w:color="auto" w:fill="auto"/>
        <w:tabs>
          <w:tab w:val="left" w:pos="1262"/>
        </w:tabs>
        <w:spacing w:after="0" w:line="240" w:lineRule="auto"/>
        <w:ind w:left="60" w:right="1140"/>
        <w:jc w:val="both"/>
        <w:rPr>
          <w:sz w:val="24"/>
          <w:szCs w:val="24"/>
        </w:rPr>
      </w:pPr>
    </w:p>
    <w:p w:rsidR="00784182" w:rsidRPr="00FB040E" w:rsidRDefault="00784182" w:rsidP="007554D3">
      <w:pPr>
        <w:pStyle w:val="10"/>
        <w:shd w:val="clear" w:color="auto" w:fill="auto"/>
        <w:spacing w:after="0" w:line="266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С целью приведения нормативных правовых актов Муниципального Совета муниципального образования поселок Шушары в соответствие с действующим бюджетным законодательством Российской Федерации в виду перехода составления и утверж</w:t>
      </w:r>
      <w:r w:rsidR="008D33BE" w:rsidRPr="00FB040E">
        <w:rPr>
          <w:sz w:val="24"/>
          <w:szCs w:val="24"/>
        </w:rPr>
        <w:t>дения бюджета внутригородского м</w:t>
      </w:r>
      <w:r w:rsidRPr="00FB040E">
        <w:rPr>
          <w:sz w:val="24"/>
          <w:szCs w:val="24"/>
        </w:rPr>
        <w:t>униципального образования поселок Шушары сроком на три года (очередной финансовый год и плановый период)</w:t>
      </w:r>
    </w:p>
    <w:p w:rsidR="007554D3" w:rsidRPr="00FB040E" w:rsidRDefault="007554D3" w:rsidP="00784182">
      <w:pPr>
        <w:pStyle w:val="12"/>
        <w:keepNext/>
        <w:keepLines/>
        <w:shd w:val="clear" w:color="auto" w:fill="auto"/>
        <w:spacing w:before="0" w:after="285" w:line="220" w:lineRule="exact"/>
        <w:ind w:left="60" w:firstLine="660"/>
        <w:jc w:val="both"/>
        <w:rPr>
          <w:sz w:val="24"/>
          <w:szCs w:val="24"/>
        </w:rPr>
      </w:pPr>
      <w:bookmarkStart w:id="0" w:name="bookmark3"/>
    </w:p>
    <w:p w:rsidR="00784182" w:rsidRPr="00FB040E" w:rsidRDefault="00784182" w:rsidP="00784182">
      <w:pPr>
        <w:pStyle w:val="12"/>
        <w:keepNext/>
        <w:keepLines/>
        <w:shd w:val="clear" w:color="auto" w:fill="auto"/>
        <w:spacing w:before="0" w:after="285" w:line="220" w:lineRule="exact"/>
        <w:ind w:left="60" w:firstLine="660"/>
        <w:jc w:val="both"/>
        <w:rPr>
          <w:b/>
          <w:sz w:val="24"/>
          <w:szCs w:val="24"/>
        </w:rPr>
      </w:pPr>
      <w:r w:rsidRPr="00FB040E">
        <w:rPr>
          <w:b/>
          <w:sz w:val="24"/>
          <w:szCs w:val="24"/>
        </w:rPr>
        <w:t>Муниципальный Совет РЕШИЛ:</w:t>
      </w:r>
      <w:bookmarkEnd w:id="0"/>
    </w:p>
    <w:p w:rsidR="00784182" w:rsidRPr="00FB040E" w:rsidRDefault="00784182" w:rsidP="001A2B83">
      <w:pPr>
        <w:pStyle w:val="10"/>
        <w:numPr>
          <w:ilvl w:val="0"/>
          <w:numId w:val="31"/>
        </w:numPr>
        <w:shd w:val="clear" w:color="auto" w:fill="auto"/>
        <w:tabs>
          <w:tab w:val="left" w:pos="1433"/>
        </w:tabs>
        <w:spacing w:after="0" w:line="259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Внести в Положение «О бюджетном процессе во внутригородском муниципальном образовании Санкт-Петербурга поселок Шушары» (далее - Положение), утвержденное решением Муниципального Совета</w:t>
      </w:r>
      <w:r w:rsidR="005302AA" w:rsidRPr="00FB040E">
        <w:rPr>
          <w:sz w:val="24"/>
          <w:szCs w:val="24"/>
        </w:rPr>
        <w:t xml:space="preserve"> от 20.06.2017 № 22, следующие изменения и дополнения</w:t>
      </w:r>
      <w:r w:rsidR="001A2B83" w:rsidRPr="00FB040E">
        <w:rPr>
          <w:sz w:val="24"/>
          <w:szCs w:val="24"/>
        </w:rPr>
        <w:t>:</w:t>
      </w:r>
    </w:p>
    <w:p w:rsidR="001A2B83" w:rsidRPr="00FB040E" w:rsidRDefault="00784182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28"/>
        </w:tabs>
        <w:spacing w:after="0" w:line="259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пункт 2 статьи 7 Положения</w:t>
      </w:r>
      <w:r w:rsidR="001A2B83" w:rsidRPr="00FB040E">
        <w:rPr>
          <w:sz w:val="24"/>
          <w:szCs w:val="24"/>
        </w:rPr>
        <w:t xml:space="preserve"> изложить в новой редакции</w:t>
      </w:r>
      <w:r w:rsidRPr="00FB040E">
        <w:rPr>
          <w:sz w:val="24"/>
          <w:szCs w:val="24"/>
        </w:rPr>
        <w:t xml:space="preserve">: </w:t>
      </w:r>
    </w:p>
    <w:p w:rsidR="00784182" w:rsidRPr="00FB040E" w:rsidRDefault="00EB36E6" w:rsidP="00EB36E6">
      <w:pPr>
        <w:pStyle w:val="10"/>
        <w:shd w:val="clear" w:color="auto" w:fill="auto"/>
        <w:tabs>
          <w:tab w:val="left" w:pos="709"/>
        </w:tabs>
        <w:spacing w:after="0" w:line="259" w:lineRule="exact"/>
        <w:ind w:right="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ab/>
      </w:r>
      <w:r w:rsidR="00784182" w:rsidRPr="00FB040E">
        <w:rPr>
          <w:sz w:val="24"/>
          <w:szCs w:val="24"/>
        </w:rPr>
        <w:t>«2) рассматривает проект местного бюджета, утверждает местный бюджет</w:t>
      </w:r>
      <w:r w:rsidR="001A2B83" w:rsidRPr="00FB040E">
        <w:rPr>
          <w:sz w:val="24"/>
          <w:szCs w:val="24"/>
        </w:rPr>
        <w:t>;</w:t>
      </w:r>
      <w:r w:rsidR="00EC770D" w:rsidRPr="00FB040E">
        <w:rPr>
          <w:sz w:val="24"/>
          <w:szCs w:val="24"/>
        </w:rPr>
        <w:t>»,</w:t>
      </w:r>
    </w:p>
    <w:p w:rsidR="00622C4C" w:rsidRPr="00FB040E" w:rsidRDefault="00784182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28"/>
        </w:tabs>
        <w:spacing w:after="0" w:line="263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пункт 5 статьи 8 Положения</w:t>
      </w:r>
      <w:r w:rsidR="00292380" w:rsidRPr="00FB040E">
        <w:rPr>
          <w:sz w:val="24"/>
          <w:szCs w:val="24"/>
        </w:rPr>
        <w:t xml:space="preserve"> изложить в новой редакции</w:t>
      </w:r>
      <w:r w:rsidRPr="00FB040E">
        <w:rPr>
          <w:sz w:val="24"/>
          <w:szCs w:val="24"/>
        </w:rPr>
        <w:t xml:space="preserve">: </w:t>
      </w:r>
    </w:p>
    <w:p w:rsidR="00784182" w:rsidRPr="00FB040E" w:rsidRDefault="00784182" w:rsidP="00622C4C">
      <w:pPr>
        <w:pStyle w:val="10"/>
        <w:shd w:val="clear" w:color="auto" w:fill="auto"/>
        <w:tabs>
          <w:tab w:val="left" w:pos="1428"/>
        </w:tabs>
        <w:spacing w:after="0" w:line="263" w:lineRule="exact"/>
        <w:ind w:right="60" w:firstLine="72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«5) при принятии бюджета на очередной финансовый</w:t>
      </w:r>
      <w:r w:rsidRPr="00FB040E">
        <w:rPr>
          <w:rStyle w:val="11pt0"/>
          <w:sz w:val="24"/>
          <w:szCs w:val="24"/>
        </w:rPr>
        <w:t xml:space="preserve"> </w:t>
      </w:r>
      <w:r w:rsidRPr="00FB040E">
        <w:rPr>
          <w:rStyle w:val="11pt0"/>
          <w:b w:val="0"/>
          <w:sz w:val="24"/>
          <w:szCs w:val="24"/>
        </w:rPr>
        <w:t>год</w:t>
      </w:r>
      <w:r w:rsidRPr="00FB040E">
        <w:rPr>
          <w:sz w:val="24"/>
          <w:szCs w:val="24"/>
        </w:rPr>
        <w:t xml:space="preserve"> и плановый период разрабатывает форму и порядок среднесрочного финансового плана, утверждает проект среднесрочного финансового плана и представляет в Муниципальный Совет одновременно с проектом бюджета</w:t>
      </w:r>
      <w:r w:rsidR="00FA0071" w:rsidRPr="00FB040E">
        <w:rPr>
          <w:sz w:val="24"/>
          <w:szCs w:val="24"/>
        </w:rPr>
        <w:t>;</w:t>
      </w:r>
      <w:r w:rsidR="00EC770D" w:rsidRPr="00FB040E">
        <w:rPr>
          <w:sz w:val="24"/>
          <w:szCs w:val="24"/>
        </w:rPr>
        <w:t>»,</w:t>
      </w:r>
    </w:p>
    <w:p w:rsidR="00A02A68" w:rsidRPr="00FB040E" w:rsidRDefault="00DD62C5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24"/>
        </w:tabs>
        <w:spacing w:after="0" w:line="263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часть</w:t>
      </w:r>
      <w:r w:rsidR="00784182" w:rsidRPr="00FB040E">
        <w:rPr>
          <w:rStyle w:val="1pt"/>
          <w:sz w:val="24"/>
          <w:szCs w:val="24"/>
        </w:rPr>
        <w:t xml:space="preserve"> 2</w:t>
      </w:r>
      <w:r w:rsidR="00B67C37" w:rsidRPr="00FB040E">
        <w:rPr>
          <w:rStyle w:val="1pt"/>
          <w:sz w:val="24"/>
          <w:szCs w:val="24"/>
        </w:rPr>
        <w:t xml:space="preserve"> </w:t>
      </w:r>
      <w:r w:rsidR="00A02A68" w:rsidRPr="00FB040E">
        <w:rPr>
          <w:sz w:val="24"/>
          <w:szCs w:val="24"/>
        </w:rPr>
        <w:t>статьи 11 Положения изложить в новой редакции:</w:t>
      </w:r>
      <w:r w:rsidR="00784182" w:rsidRPr="00FB040E">
        <w:rPr>
          <w:sz w:val="24"/>
          <w:szCs w:val="24"/>
        </w:rPr>
        <w:t xml:space="preserve"> </w:t>
      </w:r>
    </w:p>
    <w:p w:rsidR="00B67C37" w:rsidRPr="00FB040E" w:rsidRDefault="00784182" w:rsidP="005D6886">
      <w:pPr>
        <w:pStyle w:val="10"/>
        <w:shd w:val="clear" w:color="auto" w:fill="auto"/>
        <w:tabs>
          <w:tab w:val="left" w:pos="1424"/>
        </w:tabs>
        <w:spacing w:after="0" w:line="263" w:lineRule="exact"/>
        <w:ind w:right="60" w:firstLine="72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«2. Проект местного бюджета составляется и утверждается сроком на три года (очередной финансовый год и плановый период)</w:t>
      </w:r>
      <w:r w:rsidR="005D6886" w:rsidRPr="00FB040E">
        <w:rPr>
          <w:sz w:val="24"/>
          <w:szCs w:val="24"/>
        </w:rPr>
        <w:t>.</w:t>
      </w:r>
      <w:r w:rsidR="00B67C37" w:rsidRPr="00FB040E">
        <w:rPr>
          <w:sz w:val="24"/>
          <w:szCs w:val="24"/>
        </w:rPr>
        <w:t>»</w:t>
      </w:r>
      <w:r w:rsidR="00EC770D" w:rsidRPr="00FB040E">
        <w:rPr>
          <w:sz w:val="24"/>
          <w:szCs w:val="24"/>
        </w:rPr>
        <w:t>,</w:t>
      </w:r>
      <w:r w:rsidRPr="00FB040E">
        <w:rPr>
          <w:sz w:val="24"/>
          <w:szCs w:val="24"/>
        </w:rPr>
        <w:t xml:space="preserve"> </w:t>
      </w:r>
      <w:r w:rsidR="00B67C37" w:rsidRPr="00FB040E">
        <w:rPr>
          <w:sz w:val="24"/>
          <w:szCs w:val="24"/>
        </w:rPr>
        <w:t xml:space="preserve"> </w:t>
      </w:r>
    </w:p>
    <w:p w:rsidR="00DD62C5" w:rsidRPr="00FB040E" w:rsidRDefault="00DD62C5" w:rsidP="00DD62C5">
      <w:pPr>
        <w:pStyle w:val="10"/>
        <w:numPr>
          <w:ilvl w:val="1"/>
          <w:numId w:val="31"/>
        </w:numPr>
        <w:shd w:val="clear" w:color="auto" w:fill="auto"/>
        <w:tabs>
          <w:tab w:val="left" w:pos="1424"/>
        </w:tabs>
        <w:spacing w:after="0" w:line="263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часть</w:t>
      </w:r>
      <w:r w:rsidRPr="00FB040E">
        <w:rPr>
          <w:rStyle w:val="1pt"/>
          <w:sz w:val="24"/>
          <w:szCs w:val="24"/>
        </w:rPr>
        <w:t xml:space="preserve"> 5 </w:t>
      </w:r>
      <w:r w:rsidRPr="00FB040E">
        <w:rPr>
          <w:sz w:val="24"/>
          <w:szCs w:val="24"/>
        </w:rPr>
        <w:t xml:space="preserve">статьи 11 Положения изложить в новой редакции: </w:t>
      </w:r>
    </w:p>
    <w:p w:rsidR="00784182" w:rsidRPr="00FB040E" w:rsidRDefault="00DD62C5" w:rsidP="005D6886">
      <w:pPr>
        <w:pStyle w:val="10"/>
        <w:shd w:val="clear" w:color="auto" w:fill="auto"/>
        <w:tabs>
          <w:tab w:val="left" w:pos="1424"/>
        </w:tabs>
        <w:spacing w:after="0" w:line="263" w:lineRule="exact"/>
        <w:ind w:right="60" w:firstLine="72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</w:t>
      </w:r>
      <w:r w:rsidR="00784182" w:rsidRPr="00FB040E">
        <w:rPr>
          <w:sz w:val="24"/>
          <w:szCs w:val="24"/>
        </w:rPr>
        <w:t>5. Решение о начале работы над составлением проекта местного бюджета на очередной финансовый год и плановый период принимается Местной администрацией</w:t>
      </w:r>
      <w:r w:rsidR="005D6886" w:rsidRPr="00FB040E">
        <w:rPr>
          <w:sz w:val="24"/>
          <w:szCs w:val="24"/>
        </w:rPr>
        <w:t>.</w:t>
      </w:r>
      <w:r w:rsidR="00EC770D" w:rsidRPr="00FB040E">
        <w:rPr>
          <w:sz w:val="24"/>
          <w:szCs w:val="24"/>
        </w:rPr>
        <w:t>»,</w:t>
      </w:r>
    </w:p>
    <w:p w:rsidR="00557E0D" w:rsidRPr="00FB040E" w:rsidRDefault="00A65DAC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24"/>
        </w:tabs>
        <w:spacing w:after="0" w:line="263" w:lineRule="exact"/>
        <w:ind w:left="60" w:right="60" w:firstLine="660"/>
        <w:jc w:val="both"/>
        <w:rPr>
          <w:sz w:val="24"/>
          <w:szCs w:val="24"/>
        </w:rPr>
      </w:pPr>
      <w:r w:rsidRPr="00FB040E">
        <w:rPr>
          <w:rStyle w:val="11pt0"/>
          <w:b w:val="0"/>
          <w:sz w:val="24"/>
          <w:szCs w:val="24"/>
        </w:rPr>
        <w:t>часть</w:t>
      </w:r>
      <w:r w:rsidR="00784182" w:rsidRPr="00FB040E">
        <w:rPr>
          <w:rStyle w:val="11pt0"/>
          <w:b w:val="0"/>
          <w:sz w:val="24"/>
          <w:szCs w:val="24"/>
        </w:rPr>
        <w:t xml:space="preserve"> 4 статьи</w:t>
      </w:r>
      <w:r w:rsidR="00784182" w:rsidRPr="00FB040E">
        <w:rPr>
          <w:sz w:val="24"/>
          <w:szCs w:val="24"/>
        </w:rPr>
        <w:t xml:space="preserve"> 18 Положения</w:t>
      </w:r>
      <w:r w:rsidR="00557E0D" w:rsidRPr="00FB040E">
        <w:rPr>
          <w:sz w:val="24"/>
          <w:szCs w:val="24"/>
        </w:rPr>
        <w:t xml:space="preserve"> изложить в следующей редакции</w:t>
      </w:r>
      <w:r w:rsidR="00784182" w:rsidRPr="00FB040E">
        <w:rPr>
          <w:sz w:val="24"/>
          <w:szCs w:val="24"/>
        </w:rPr>
        <w:t xml:space="preserve">: </w:t>
      </w:r>
    </w:p>
    <w:p w:rsidR="00784182" w:rsidRPr="00FB040E" w:rsidRDefault="00ED1A12" w:rsidP="00ED1A12">
      <w:pPr>
        <w:pStyle w:val="10"/>
        <w:shd w:val="clear" w:color="auto" w:fill="auto"/>
        <w:tabs>
          <w:tab w:val="left" w:pos="709"/>
        </w:tabs>
        <w:spacing w:after="0" w:line="263" w:lineRule="exact"/>
        <w:ind w:right="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ab/>
      </w:r>
      <w:r w:rsidR="00784182" w:rsidRPr="00FB040E">
        <w:rPr>
          <w:sz w:val="24"/>
          <w:szCs w:val="24"/>
        </w:rPr>
        <w:t>«4. Показатели среднесрочного</w:t>
      </w:r>
      <w:r w:rsidR="00784182" w:rsidRPr="00FB040E">
        <w:rPr>
          <w:rStyle w:val="11pt0"/>
          <w:sz w:val="24"/>
          <w:szCs w:val="24"/>
        </w:rPr>
        <w:t xml:space="preserve"> </w:t>
      </w:r>
      <w:r w:rsidR="00784182" w:rsidRPr="00FB040E">
        <w:rPr>
          <w:rStyle w:val="11pt0"/>
          <w:b w:val="0"/>
          <w:sz w:val="24"/>
          <w:szCs w:val="24"/>
        </w:rPr>
        <w:t xml:space="preserve">финансового </w:t>
      </w:r>
      <w:r w:rsidR="00557E0D" w:rsidRPr="00FB040E">
        <w:rPr>
          <w:sz w:val="24"/>
          <w:szCs w:val="24"/>
        </w:rPr>
        <w:t>плана м</w:t>
      </w:r>
      <w:r w:rsidR="00784182" w:rsidRPr="00FB040E">
        <w:rPr>
          <w:sz w:val="24"/>
          <w:szCs w:val="24"/>
        </w:rPr>
        <w:t>униципального</w:t>
      </w:r>
      <w:r w:rsidR="00784182" w:rsidRPr="00FB040E">
        <w:rPr>
          <w:rStyle w:val="11pt0"/>
          <w:b w:val="0"/>
          <w:sz w:val="24"/>
          <w:szCs w:val="24"/>
        </w:rPr>
        <w:t xml:space="preserve"> образования поселок</w:t>
      </w:r>
      <w:r w:rsidR="00784182" w:rsidRPr="00FB040E">
        <w:rPr>
          <w:b/>
          <w:sz w:val="24"/>
          <w:szCs w:val="24"/>
        </w:rPr>
        <w:t xml:space="preserve"> </w:t>
      </w:r>
      <w:r w:rsidR="00784182" w:rsidRPr="00FB040E">
        <w:rPr>
          <w:sz w:val="24"/>
          <w:szCs w:val="24"/>
        </w:rPr>
        <w:t>Шушары носят индикативный характер</w:t>
      </w:r>
      <w:r w:rsidR="00784182" w:rsidRPr="00FB040E">
        <w:rPr>
          <w:rStyle w:val="11pt"/>
          <w:sz w:val="24"/>
          <w:szCs w:val="24"/>
        </w:rPr>
        <w:t xml:space="preserve"> и </w:t>
      </w:r>
      <w:r w:rsidR="00784182" w:rsidRPr="00FB040E">
        <w:rPr>
          <w:sz w:val="24"/>
          <w:szCs w:val="24"/>
        </w:rPr>
        <w:t>могут быть изменены при разработке и утверждении ср</w:t>
      </w:r>
      <w:r w:rsidR="00557E0D" w:rsidRPr="00FB040E">
        <w:rPr>
          <w:sz w:val="24"/>
          <w:szCs w:val="24"/>
        </w:rPr>
        <w:t>еднесрочного финансового плана м</w:t>
      </w:r>
      <w:r w:rsidR="00784182" w:rsidRPr="00FB040E">
        <w:rPr>
          <w:sz w:val="24"/>
          <w:szCs w:val="24"/>
        </w:rPr>
        <w:t>униципального образования поселок Шушары на очередной</w:t>
      </w:r>
      <w:r w:rsidR="00784182" w:rsidRPr="00FB040E">
        <w:rPr>
          <w:rStyle w:val="11pt"/>
          <w:sz w:val="24"/>
          <w:szCs w:val="24"/>
        </w:rPr>
        <w:t xml:space="preserve"> финансовый год</w:t>
      </w:r>
      <w:r w:rsidR="00784182" w:rsidRPr="00FB040E">
        <w:rPr>
          <w:sz w:val="24"/>
          <w:szCs w:val="24"/>
        </w:rPr>
        <w:t xml:space="preserve"> и плановый период</w:t>
      </w:r>
      <w:r w:rsidRPr="00FB040E">
        <w:rPr>
          <w:sz w:val="24"/>
          <w:szCs w:val="24"/>
        </w:rPr>
        <w:t>.</w:t>
      </w:r>
      <w:r w:rsidR="00EC770D" w:rsidRPr="00FB040E">
        <w:rPr>
          <w:sz w:val="24"/>
          <w:szCs w:val="24"/>
        </w:rPr>
        <w:t>»,</w:t>
      </w:r>
    </w:p>
    <w:p w:rsidR="009A6EBE" w:rsidRPr="00FB040E" w:rsidRDefault="009A6EBE" w:rsidP="00ED1A12">
      <w:pPr>
        <w:pStyle w:val="10"/>
        <w:shd w:val="clear" w:color="auto" w:fill="auto"/>
        <w:tabs>
          <w:tab w:val="left" w:pos="709"/>
        </w:tabs>
        <w:spacing w:after="0" w:line="263" w:lineRule="exact"/>
        <w:ind w:right="60"/>
        <w:jc w:val="both"/>
        <w:rPr>
          <w:sz w:val="24"/>
          <w:szCs w:val="24"/>
        </w:rPr>
      </w:pPr>
    </w:p>
    <w:p w:rsidR="009F77F8" w:rsidRPr="00FB040E" w:rsidRDefault="009F77F8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15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абзацы 2 и </w:t>
      </w:r>
      <w:r w:rsidR="009A6EBE" w:rsidRPr="00FB040E">
        <w:rPr>
          <w:sz w:val="24"/>
          <w:szCs w:val="24"/>
        </w:rPr>
        <w:t xml:space="preserve"> 3 части</w:t>
      </w:r>
      <w:r w:rsidR="00784182" w:rsidRPr="00FB040E">
        <w:rPr>
          <w:sz w:val="24"/>
          <w:szCs w:val="24"/>
        </w:rPr>
        <w:t xml:space="preserve"> 2 статьи 20 Положения</w:t>
      </w:r>
      <w:r w:rsidR="009A6EBE" w:rsidRPr="00FB040E">
        <w:rPr>
          <w:sz w:val="24"/>
          <w:szCs w:val="24"/>
        </w:rPr>
        <w:t xml:space="preserve"> изложить в следующей редакции</w:t>
      </w:r>
      <w:r w:rsidR="00784182" w:rsidRPr="00FB040E">
        <w:rPr>
          <w:sz w:val="24"/>
          <w:szCs w:val="24"/>
        </w:rPr>
        <w:t xml:space="preserve">: </w:t>
      </w:r>
      <w:r w:rsidR="00BA6CD0" w:rsidRPr="00FB040E">
        <w:rPr>
          <w:sz w:val="24"/>
          <w:szCs w:val="24"/>
        </w:rPr>
        <w:t xml:space="preserve">      </w:t>
      </w:r>
    </w:p>
    <w:p w:rsidR="00784182" w:rsidRPr="00FB040E" w:rsidRDefault="00784182" w:rsidP="009F77F8">
      <w:pPr>
        <w:pStyle w:val="10"/>
        <w:shd w:val="clear" w:color="auto" w:fill="auto"/>
        <w:tabs>
          <w:tab w:val="left" w:pos="1415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784182" w:rsidRPr="00FB040E" w:rsidRDefault="00784182" w:rsidP="00784182">
      <w:pPr>
        <w:pStyle w:val="10"/>
        <w:shd w:val="clear" w:color="auto" w:fill="auto"/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</w:t>
      </w:r>
      <w:r w:rsidR="00BA6CD0" w:rsidRPr="00FB040E">
        <w:rPr>
          <w:sz w:val="24"/>
          <w:szCs w:val="24"/>
        </w:rPr>
        <w:t>.</w:t>
      </w:r>
      <w:r w:rsidR="00EC770D" w:rsidRPr="00FB040E">
        <w:rPr>
          <w:sz w:val="24"/>
          <w:szCs w:val="24"/>
        </w:rPr>
        <w:t>»,</w:t>
      </w:r>
    </w:p>
    <w:p w:rsidR="00246B38" w:rsidRPr="00FB040E" w:rsidRDefault="00246B38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12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часть</w:t>
      </w:r>
      <w:r w:rsidR="00784182" w:rsidRPr="00FB040E">
        <w:rPr>
          <w:sz w:val="24"/>
          <w:szCs w:val="24"/>
        </w:rPr>
        <w:t xml:space="preserve"> 1 статьи 24 Положения</w:t>
      </w:r>
      <w:r w:rsidRPr="00FB040E">
        <w:rPr>
          <w:sz w:val="24"/>
          <w:szCs w:val="24"/>
        </w:rPr>
        <w:t xml:space="preserve"> изложить в следующей редакции</w:t>
      </w:r>
      <w:r w:rsidR="00784182" w:rsidRPr="00FB040E">
        <w:rPr>
          <w:sz w:val="24"/>
          <w:szCs w:val="24"/>
        </w:rPr>
        <w:t>:</w:t>
      </w:r>
    </w:p>
    <w:p w:rsidR="00784182" w:rsidRPr="00FB040E" w:rsidRDefault="00784182" w:rsidP="00246B38">
      <w:pPr>
        <w:pStyle w:val="10"/>
        <w:shd w:val="clear" w:color="auto" w:fill="auto"/>
        <w:tabs>
          <w:tab w:val="left" w:pos="1412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 «1. Местная администрация вносит на рассмотрение и утверждение в Муниципальный Совет проект решения о местном бюджете на очередной финансовый год и плановый период не позднее 10 ноября текущего года</w:t>
      </w:r>
      <w:r w:rsidR="00246B38" w:rsidRPr="00FB040E">
        <w:rPr>
          <w:sz w:val="24"/>
          <w:szCs w:val="24"/>
        </w:rPr>
        <w:t>.</w:t>
      </w:r>
      <w:r w:rsidR="00EC770D" w:rsidRPr="00FB040E">
        <w:rPr>
          <w:sz w:val="24"/>
          <w:szCs w:val="24"/>
        </w:rPr>
        <w:t>»,</w:t>
      </w:r>
    </w:p>
    <w:p w:rsidR="00CF5562" w:rsidRPr="00FB040E" w:rsidRDefault="00C13853" w:rsidP="004B5024">
      <w:pPr>
        <w:pStyle w:val="10"/>
        <w:numPr>
          <w:ilvl w:val="1"/>
          <w:numId w:val="31"/>
        </w:numPr>
        <w:shd w:val="clear" w:color="auto" w:fill="auto"/>
        <w:tabs>
          <w:tab w:val="left" w:pos="1412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абзац 4 </w:t>
      </w:r>
      <w:r w:rsidR="00CF5562" w:rsidRPr="00FB040E">
        <w:rPr>
          <w:sz w:val="24"/>
          <w:szCs w:val="24"/>
        </w:rPr>
        <w:t>части</w:t>
      </w:r>
      <w:r w:rsidR="00784182" w:rsidRPr="00FB040E">
        <w:rPr>
          <w:sz w:val="24"/>
          <w:szCs w:val="24"/>
        </w:rPr>
        <w:t xml:space="preserve"> 3 статьи 24 Положения</w:t>
      </w:r>
      <w:r w:rsidR="00CF5562" w:rsidRPr="00FB040E">
        <w:rPr>
          <w:sz w:val="24"/>
          <w:szCs w:val="24"/>
        </w:rPr>
        <w:t xml:space="preserve"> изложить в следующей редакции:</w:t>
      </w:r>
    </w:p>
    <w:p w:rsidR="00BD3987" w:rsidRPr="00FB040E" w:rsidRDefault="00784182" w:rsidP="001966BB">
      <w:pPr>
        <w:pStyle w:val="10"/>
        <w:shd w:val="clear" w:color="auto" w:fill="auto"/>
        <w:tabs>
          <w:tab w:val="left" w:pos="1412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«- распределение бюджетных ассигнований по</w:t>
      </w:r>
      <w:r w:rsidRPr="00FB040E">
        <w:rPr>
          <w:rStyle w:val="11pt"/>
          <w:sz w:val="24"/>
          <w:szCs w:val="24"/>
        </w:rPr>
        <w:t xml:space="preserve"> разделам,</w:t>
      </w:r>
      <w:r w:rsidRPr="00FB040E">
        <w:rPr>
          <w:sz w:val="24"/>
          <w:szCs w:val="24"/>
        </w:rPr>
        <w:t xml:space="preserve"> подразделам, целевым статьям, группам видов расходов на очередной финансовый год и плановый</w:t>
      </w:r>
      <w:r w:rsidRPr="00FB040E">
        <w:rPr>
          <w:rStyle w:val="11pt"/>
          <w:sz w:val="24"/>
          <w:szCs w:val="24"/>
        </w:rPr>
        <w:t xml:space="preserve"> период, а также</w:t>
      </w:r>
      <w:r w:rsidRPr="00FB040E">
        <w:rPr>
          <w:sz w:val="24"/>
          <w:szCs w:val="24"/>
        </w:rPr>
        <w:t xml:space="preserve"> по разделам и </w:t>
      </w:r>
      <w:r w:rsidRPr="00FB040E">
        <w:rPr>
          <w:rStyle w:val="11pt"/>
          <w:sz w:val="24"/>
          <w:szCs w:val="24"/>
        </w:rPr>
        <w:t>подразделам</w:t>
      </w:r>
      <w:r w:rsidRPr="00FB040E">
        <w:rPr>
          <w:sz w:val="24"/>
          <w:szCs w:val="24"/>
        </w:rPr>
        <w:t xml:space="preserve"> классификации расходов бюджетов в случаях, установленных соответственно Бюджетным кодексом Российской</w:t>
      </w:r>
      <w:r w:rsidRPr="00FB040E">
        <w:rPr>
          <w:rStyle w:val="11pt"/>
          <w:sz w:val="24"/>
          <w:szCs w:val="24"/>
        </w:rPr>
        <w:t xml:space="preserve"> Федерации, муниципальными правовыми актами</w:t>
      </w:r>
      <w:r w:rsidRPr="00FB040E">
        <w:rPr>
          <w:sz w:val="24"/>
          <w:szCs w:val="24"/>
        </w:rPr>
        <w:t xml:space="preserve"> Муниципального Совета;</w:t>
      </w:r>
      <w:r w:rsidR="00BD3987" w:rsidRPr="00FB040E">
        <w:rPr>
          <w:sz w:val="24"/>
          <w:szCs w:val="24"/>
        </w:rPr>
        <w:t>»,</w:t>
      </w:r>
    </w:p>
    <w:p w:rsidR="004B5024" w:rsidRPr="00FB040E" w:rsidRDefault="00B247C2" w:rsidP="00C13853">
      <w:pPr>
        <w:pStyle w:val="10"/>
        <w:numPr>
          <w:ilvl w:val="1"/>
          <w:numId w:val="31"/>
        </w:numPr>
        <w:shd w:val="clear" w:color="auto" w:fill="auto"/>
        <w:tabs>
          <w:tab w:val="left" w:pos="1412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абзац 5</w:t>
      </w:r>
      <w:r w:rsidR="004B5024" w:rsidRPr="00FB040E">
        <w:rPr>
          <w:sz w:val="24"/>
          <w:szCs w:val="24"/>
        </w:rPr>
        <w:t>части 3 статьи 24 Положения изложить в следующей редакции:</w:t>
      </w:r>
    </w:p>
    <w:p w:rsidR="00BD3987" w:rsidRPr="00FB040E" w:rsidRDefault="00BD3987" w:rsidP="001966BB">
      <w:pPr>
        <w:pStyle w:val="10"/>
        <w:shd w:val="clear" w:color="auto" w:fill="auto"/>
        <w:tabs>
          <w:tab w:val="left" w:pos="1412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</w:t>
      </w:r>
      <w:r w:rsidR="00784182" w:rsidRPr="00FB040E">
        <w:rPr>
          <w:sz w:val="24"/>
          <w:szCs w:val="24"/>
        </w:rPr>
        <w:t xml:space="preserve"> - ведомственная структура расходов местного бюджета на</w:t>
      </w:r>
      <w:r w:rsidR="00784182" w:rsidRPr="00FB040E">
        <w:rPr>
          <w:rStyle w:val="11pt"/>
          <w:sz w:val="24"/>
          <w:szCs w:val="24"/>
        </w:rPr>
        <w:t xml:space="preserve"> очередной финансовый год</w:t>
      </w:r>
      <w:r w:rsidR="00784182" w:rsidRPr="00FB040E">
        <w:rPr>
          <w:sz w:val="24"/>
          <w:szCs w:val="24"/>
        </w:rPr>
        <w:t xml:space="preserve"> и плановый период;</w:t>
      </w:r>
      <w:r w:rsidRPr="00FB040E">
        <w:rPr>
          <w:sz w:val="24"/>
          <w:szCs w:val="24"/>
        </w:rPr>
        <w:t>»,</w:t>
      </w:r>
    </w:p>
    <w:p w:rsidR="00B247C2" w:rsidRPr="00FB040E" w:rsidRDefault="00B247C2" w:rsidP="00C13853">
      <w:pPr>
        <w:pStyle w:val="10"/>
        <w:numPr>
          <w:ilvl w:val="1"/>
          <w:numId w:val="31"/>
        </w:numPr>
        <w:shd w:val="clear" w:color="auto" w:fill="auto"/>
        <w:tabs>
          <w:tab w:val="left" w:pos="1412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абзац 7 части 3 статьи 24 Положения изложить в следующей редакции:</w:t>
      </w:r>
    </w:p>
    <w:p w:rsidR="00C15C9C" w:rsidRPr="00FB040E" w:rsidRDefault="00BD3987" w:rsidP="001966BB">
      <w:pPr>
        <w:pStyle w:val="10"/>
        <w:shd w:val="clear" w:color="auto" w:fill="auto"/>
        <w:tabs>
          <w:tab w:val="left" w:pos="1412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</w:t>
      </w:r>
      <w:r w:rsidR="00784182" w:rsidRPr="00FB040E">
        <w:rPr>
          <w:sz w:val="24"/>
          <w:szCs w:val="24"/>
        </w:rPr>
        <w:t xml:space="preserve"> - объем межбюджетных трансфертов, получаемых из других бюджетов и (или) предоставляемых другим бюджетам бюджетной</w:t>
      </w:r>
      <w:r w:rsidR="00784182" w:rsidRPr="00FB040E">
        <w:rPr>
          <w:rStyle w:val="11pt"/>
          <w:sz w:val="24"/>
          <w:szCs w:val="24"/>
        </w:rPr>
        <w:t xml:space="preserve"> системы</w:t>
      </w:r>
      <w:r w:rsidR="00784182" w:rsidRPr="00FB040E">
        <w:rPr>
          <w:sz w:val="24"/>
          <w:szCs w:val="24"/>
        </w:rPr>
        <w:t xml:space="preserve"> Российской Федерации в очередном финансовом году и плановом периоде;</w:t>
      </w:r>
      <w:r w:rsidR="00C15C9C" w:rsidRPr="00FB040E">
        <w:rPr>
          <w:sz w:val="24"/>
          <w:szCs w:val="24"/>
        </w:rPr>
        <w:t>»,</w:t>
      </w:r>
    </w:p>
    <w:p w:rsidR="00B247C2" w:rsidRPr="00FB040E" w:rsidRDefault="00B247C2" w:rsidP="00C13853">
      <w:pPr>
        <w:pStyle w:val="10"/>
        <w:numPr>
          <w:ilvl w:val="1"/>
          <w:numId w:val="31"/>
        </w:numPr>
        <w:shd w:val="clear" w:color="auto" w:fill="auto"/>
        <w:tabs>
          <w:tab w:val="left" w:pos="1412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абзац 8 части 3 статьи 24 Положения изложить в следующей редакции:</w:t>
      </w:r>
    </w:p>
    <w:p w:rsidR="00C15C9C" w:rsidRPr="00FB040E" w:rsidRDefault="00C15C9C" w:rsidP="001966BB">
      <w:pPr>
        <w:pStyle w:val="10"/>
        <w:shd w:val="clear" w:color="auto" w:fill="auto"/>
        <w:tabs>
          <w:tab w:val="left" w:pos="1412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</w:t>
      </w:r>
      <w:r w:rsidR="00784182" w:rsidRPr="00FB040E">
        <w:rPr>
          <w:sz w:val="24"/>
          <w:szCs w:val="24"/>
        </w:rPr>
        <w:t xml:space="preserve"> - источники финансирования</w:t>
      </w:r>
      <w:r w:rsidR="00784182" w:rsidRPr="00FB040E">
        <w:rPr>
          <w:rStyle w:val="11pt"/>
          <w:sz w:val="24"/>
          <w:szCs w:val="24"/>
        </w:rPr>
        <w:t xml:space="preserve"> дефицита местного</w:t>
      </w:r>
      <w:r w:rsidR="00784182" w:rsidRPr="00FB040E">
        <w:rPr>
          <w:sz w:val="24"/>
          <w:szCs w:val="24"/>
        </w:rPr>
        <w:t xml:space="preserve"> бюджета на очередной финансовый год и плановый период;</w:t>
      </w:r>
      <w:r w:rsidRPr="00FB040E">
        <w:rPr>
          <w:sz w:val="24"/>
          <w:szCs w:val="24"/>
        </w:rPr>
        <w:t>»,</w:t>
      </w:r>
    </w:p>
    <w:p w:rsidR="00B247C2" w:rsidRPr="00FB040E" w:rsidRDefault="00B247C2" w:rsidP="00C13853">
      <w:pPr>
        <w:pStyle w:val="10"/>
        <w:numPr>
          <w:ilvl w:val="1"/>
          <w:numId w:val="31"/>
        </w:numPr>
        <w:shd w:val="clear" w:color="auto" w:fill="auto"/>
        <w:tabs>
          <w:tab w:val="left" w:pos="1412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абзац 9 части 3 статьи 24 Положения изложить в следующей редакции:</w:t>
      </w:r>
    </w:p>
    <w:p w:rsidR="00784182" w:rsidRPr="00FB040E" w:rsidRDefault="00C15C9C" w:rsidP="001966BB">
      <w:pPr>
        <w:pStyle w:val="10"/>
        <w:shd w:val="clear" w:color="auto" w:fill="auto"/>
        <w:tabs>
          <w:tab w:val="left" w:pos="1412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</w:t>
      </w:r>
      <w:r w:rsidR="00784182" w:rsidRPr="00FB040E">
        <w:rPr>
          <w:sz w:val="24"/>
          <w:szCs w:val="24"/>
        </w:rPr>
        <w:t xml:space="preserve"> - верхний предел муниципального внутреннего долга по состоянию на 1 января года,</w:t>
      </w:r>
      <w:r w:rsidR="00784182" w:rsidRPr="00FB040E">
        <w:rPr>
          <w:rStyle w:val="11pt"/>
          <w:sz w:val="24"/>
          <w:szCs w:val="24"/>
        </w:rPr>
        <w:t xml:space="preserve"> следующего за очередным финансовым </w:t>
      </w:r>
      <w:r w:rsidR="00784182" w:rsidRPr="00FB040E">
        <w:rPr>
          <w:sz w:val="24"/>
          <w:szCs w:val="24"/>
        </w:rPr>
        <w:t>годом и каждым годом планового периода, с указанием, в том числе, верхнего предела долга по</w:t>
      </w:r>
      <w:r w:rsidR="00784182" w:rsidRPr="00FB040E">
        <w:rPr>
          <w:rStyle w:val="11pt"/>
          <w:sz w:val="24"/>
          <w:szCs w:val="24"/>
        </w:rPr>
        <w:t xml:space="preserve"> муниципальным</w:t>
      </w:r>
      <w:r w:rsidR="00784182" w:rsidRPr="00FB040E">
        <w:rPr>
          <w:sz w:val="24"/>
          <w:szCs w:val="24"/>
        </w:rPr>
        <w:t xml:space="preserve"> гарантиям</w:t>
      </w:r>
      <w:r w:rsidR="004B5024" w:rsidRPr="00FB040E">
        <w:rPr>
          <w:sz w:val="24"/>
          <w:szCs w:val="24"/>
        </w:rPr>
        <w:t>;»</w:t>
      </w:r>
      <w:r w:rsidR="00FB040E" w:rsidRPr="00FB040E">
        <w:rPr>
          <w:sz w:val="24"/>
          <w:szCs w:val="24"/>
        </w:rPr>
        <w:t>,</w:t>
      </w:r>
    </w:p>
    <w:p w:rsidR="00C13853" w:rsidRPr="00FB040E" w:rsidRDefault="007B5BBB" w:rsidP="00784182">
      <w:pPr>
        <w:pStyle w:val="10"/>
        <w:numPr>
          <w:ilvl w:val="1"/>
          <w:numId w:val="31"/>
        </w:numPr>
        <w:shd w:val="clear" w:color="auto" w:fill="auto"/>
        <w:tabs>
          <w:tab w:val="left" w:pos="1408"/>
        </w:tabs>
        <w:spacing w:after="0" w:line="263" w:lineRule="exact"/>
        <w:ind w:left="40" w:right="60" w:firstLine="6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часть </w:t>
      </w:r>
      <w:r w:rsidR="00784182" w:rsidRPr="00FB040E">
        <w:rPr>
          <w:sz w:val="24"/>
          <w:szCs w:val="24"/>
        </w:rPr>
        <w:t>5 статьи 24 Положения</w:t>
      </w:r>
      <w:r w:rsidR="00847744" w:rsidRPr="00FB040E">
        <w:rPr>
          <w:sz w:val="24"/>
          <w:szCs w:val="24"/>
        </w:rPr>
        <w:t xml:space="preserve"> изложить в следующей редакции:</w:t>
      </w:r>
      <w:r w:rsidR="00784182" w:rsidRPr="00FB040E">
        <w:rPr>
          <w:sz w:val="24"/>
          <w:szCs w:val="24"/>
        </w:rPr>
        <w:t xml:space="preserve"> </w:t>
      </w:r>
    </w:p>
    <w:p w:rsidR="00C13853" w:rsidRPr="00FB040E" w:rsidRDefault="00784182" w:rsidP="001966BB">
      <w:pPr>
        <w:pStyle w:val="10"/>
        <w:shd w:val="clear" w:color="auto" w:fill="auto"/>
        <w:tabs>
          <w:tab w:val="left" w:pos="1408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«5. Одновременно с проектом решения о бюджете на очередной финансовый год и плановый период в</w:t>
      </w:r>
      <w:r w:rsidRPr="00FB040E">
        <w:rPr>
          <w:rStyle w:val="11pt0"/>
          <w:sz w:val="24"/>
          <w:szCs w:val="24"/>
        </w:rPr>
        <w:t xml:space="preserve"> </w:t>
      </w:r>
      <w:r w:rsidRPr="00FB040E">
        <w:rPr>
          <w:rStyle w:val="11pt0"/>
          <w:b w:val="0"/>
          <w:sz w:val="24"/>
          <w:szCs w:val="24"/>
        </w:rPr>
        <w:t>Муниципальный</w:t>
      </w:r>
      <w:r w:rsidRPr="00FB040E">
        <w:rPr>
          <w:sz w:val="24"/>
          <w:szCs w:val="24"/>
        </w:rPr>
        <w:t xml:space="preserve"> Совет представляются следующие</w:t>
      </w:r>
      <w:r w:rsidRPr="00FB040E">
        <w:rPr>
          <w:rStyle w:val="11pt"/>
          <w:sz w:val="24"/>
          <w:szCs w:val="24"/>
        </w:rPr>
        <w:t xml:space="preserve"> документы</w:t>
      </w:r>
      <w:r w:rsidRPr="00FB040E">
        <w:rPr>
          <w:sz w:val="24"/>
          <w:szCs w:val="24"/>
        </w:rPr>
        <w:t xml:space="preserve"> и материалы:</w:t>
      </w:r>
      <w:r w:rsidR="00265616" w:rsidRPr="00FB040E">
        <w:rPr>
          <w:sz w:val="24"/>
          <w:szCs w:val="24"/>
        </w:rPr>
        <w:t>»</w:t>
      </w:r>
      <w:r w:rsidR="00FB040E" w:rsidRPr="00FB040E">
        <w:rPr>
          <w:sz w:val="24"/>
          <w:szCs w:val="24"/>
        </w:rPr>
        <w:t>,</w:t>
      </w:r>
      <w:r w:rsidRPr="00FB040E">
        <w:rPr>
          <w:sz w:val="24"/>
          <w:szCs w:val="24"/>
        </w:rPr>
        <w:t xml:space="preserve"> </w:t>
      </w:r>
    </w:p>
    <w:p w:rsidR="00265616" w:rsidRPr="00FB040E" w:rsidRDefault="00265616" w:rsidP="00C13853">
      <w:pPr>
        <w:pStyle w:val="10"/>
        <w:shd w:val="clear" w:color="auto" w:fill="auto"/>
        <w:tabs>
          <w:tab w:val="left" w:pos="1408"/>
        </w:tabs>
        <w:spacing w:after="0" w:line="263" w:lineRule="exact"/>
        <w:ind w:left="700" w:right="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1.14. абзац 7  части 5</w:t>
      </w:r>
      <w:r w:rsidRPr="00FB040E">
        <w:rPr>
          <w:rStyle w:val="11pt0"/>
          <w:sz w:val="24"/>
          <w:szCs w:val="24"/>
        </w:rPr>
        <w:t xml:space="preserve"> </w:t>
      </w:r>
      <w:r w:rsidRPr="00FB040E">
        <w:rPr>
          <w:rStyle w:val="11pt0"/>
          <w:b w:val="0"/>
          <w:sz w:val="24"/>
          <w:szCs w:val="24"/>
        </w:rPr>
        <w:t>статьи 24 Положения</w:t>
      </w:r>
      <w:r w:rsidR="00847744" w:rsidRPr="00FB040E">
        <w:rPr>
          <w:sz w:val="24"/>
          <w:szCs w:val="24"/>
        </w:rPr>
        <w:t xml:space="preserve"> изложить в следующей редакции:</w:t>
      </w:r>
    </w:p>
    <w:p w:rsidR="00C86849" w:rsidRDefault="00847744" w:rsidP="00FB040E">
      <w:pPr>
        <w:pStyle w:val="10"/>
        <w:shd w:val="clear" w:color="auto" w:fill="auto"/>
        <w:tabs>
          <w:tab w:val="left" w:pos="1408"/>
        </w:tabs>
        <w:spacing w:after="0" w:line="263" w:lineRule="exact"/>
        <w:ind w:right="60" w:firstLine="70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</w:t>
      </w:r>
      <w:r w:rsidR="00784182" w:rsidRPr="00FB040E">
        <w:rPr>
          <w:sz w:val="24"/>
          <w:szCs w:val="24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</w:t>
      </w:r>
      <w:r w:rsidR="0061260C" w:rsidRPr="00FB040E">
        <w:rPr>
          <w:sz w:val="24"/>
          <w:szCs w:val="24"/>
        </w:rPr>
        <w:t>;</w:t>
      </w:r>
      <w:r w:rsidR="00FB040E" w:rsidRPr="00FB040E">
        <w:rPr>
          <w:sz w:val="24"/>
          <w:szCs w:val="24"/>
        </w:rPr>
        <w:t>»,</w:t>
      </w:r>
    </w:p>
    <w:p w:rsidR="00702C9E" w:rsidRDefault="00702C9E" w:rsidP="00FB040E">
      <w:pPr>
        <w:pStyle w:val="10"/>
        <w:shd w:val="clear" w:color="auto" w:fill="auto"/>
        <w:tabs>
          <w:tab w:val="left" w:pos="1408"/>
        </w:tabs>
        <w:spacing w:after="0" w:line="263" w:lineRule="exact"/>
        <w:ind w:right="60" w:firstLine="700"/>
        <w:jc w:val="both"/>
        <w:rPr>
          <w:sz w:val="24"/>
          <w:szCs w:val="24"/>
        </w:rPr>
      </w:pPr>
    </w:p>
    <w:p w:rsidR="00702C9E" w:rsidRDefault="00702C9E" w:rsidP="00FB040E">
      <w:pPr>
        <w:pStyle w:val="10"/>
        <w:shd w:val="clear" w:color="auto" w:fill="auto"/>
        <w:tabs>
          <w:tab w:val="left" w:pos="1408"/>
        </w:tabs>
        <w:spacing w:after="0" w:line="263" w:lineRule="exact"/>
        <w:ind w:right="60" w:firstLine="700"/>
        <w:jc w:val="both"/>
        <w:rPr>
          <w:sz w:val="24"/>
          <w:szCs w:val="24"/>
        </w:rPr>
      </w:pPr>
    </w:p>
    <w:p w:rsidR="00702C9E" w:rsidRPr="00FB040E" w:rsidRDefault="00702C9E" w:rsidP="00FB040E">
      <w:pPr>
        <w:pStyle w:val="10"/>
        <w:shd w:val="clear" w:color="auto" w:fill="auto"/>
        <w:tabs>
          <w:tab w:val="left" w:pos="1408"/>
        </w:tabs>
        <w:spacing w:after="0" w:line="263" w:lineRule="exact"/>
        <w:ind w:right="60" w:firstLine="700"/>
        <w:jc w:val="both"/>
        <w:rPr>
          <w:sz w:val="24"/>
          <w:szCs w:val="24"/>
        </w:rPr>
      </w:pPr>
    </w:p>
    <w:p w:rsidR="002227E5" w:rsidRPr="00FB040E" w:rsidRDefault="0061260C" w:rsidP="0061260C">
      <w:pPr>
        <w:pStyle w:val="10"/>
        <w:numPr>
          <w:ilvl w:val="1"/>
          <w:numId w:val="32"/>
        </w:numPr>
        <w:shd w:val="clear" w:color="auto" w:fill="auto"/>
        <w:tabs>
          <w:tab w:val="left" w:pos="1408"/>
        </w:tabs>
        <w:spacing w:after="0" w:line="263" w:lineRule="exact"/>
        <w:ind w:right="60" w:firstLine="229"/>
        <w:jc w:val="both"/>
        <w:rPr>
          <w:sz w:val="24"/>
          <w:szCs w:val="24"/>
        </w:rPr>
      </w:pPr>
      <w:r w:rsidRPr="00FB040E">
        <w:rPr>
          <w:sz w:val="24"/>
          <w:szCs w:val="24"/>
        </w:rPr>
        <w:lastRenderedPageBreak/>
        <w:t xml:space="preserve"> </w:t>
      </w:r>
      <w:r w:rsidR="00784182" w:rsidRPr="00FB040E">
        <w:rPr>
          <w:sz w:val="24"/>
          <w:szCs w:val="24"/>
        </w:rPr>
        <w:t xml:space="preserve">абзац 12 </w:t>
      </w:r>
      <w:r w:rsidR="002227E5" w:rsidRPr="00FB040E">
        <w:rPr>
          <w:sz w:val="24"/>
          <w:szCs w:val="24"/>
        </w:rPr>
        <w:t>части</w:t>
      </w:r>
      <w:r w:rsidR="00784182" w:rsidRPr="00FB040E">
        <w:rPr>
          <w:sz w:val="24"/>
          <w:szCs w:val="24"/>
        </w:rPr>
        <w:t xml:space="preserve"> 5 статьи 25 Положения</w:t>
      </w:r>
      <w:r w:rsidR="002227E5" w:rsidRPr="00FB040E">
        <w:rPr>
          <w:sz w:val="24"/>
          <w:szCs w:val="24"/>
        </w:rPr>
        <w:t xml:space="preserve"> изложить в следующей редакции</w:t>
      </w:r>
      <w:r w:rsidR="00784182" w:rsidRPr="00FB040E">
        <w:rPr>
          <w:sz w:val="24"/>
          <w:szCs w:val="24"/>
        </w:rPr>
        <w:t xml:space="preserve">: </w:t>
      </w:r>
    </w:p>
    <w:p w:rsidR="00702C9E" w:rsidRPr="00FB040E" w:rsidRDefault="00784182" w:rsidP="00702C9E">
      <w:pPr>
        <w:pStyle w:val="10"/>
        <w:shd w:val="clear" w:color="auto" w:fill="auto"/>
        <w:tabs>
          <w:tab w:val="left" w:pos="1408"/>
        </w:tabs>
        <w:spacing w:after="0" w:line="263" w:lineRule="exact"/>
        <w:ind w:right="60" w:firstLine="709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«- принимает решение о принятии проекта местного бюджета на очередной финансовый год и плановый период в первом чтении («за основу») либо решение об отклонении проекта местного бюджета</w:t>
      </w:r>
      <w:r w:rsidR="002227E5" w:rsidRPr="00FB040E">
        <w:rPr>
          <w:sz w:val="24"/>
          <w:szCs w:val="24"/>
        </w:rPr>
        <w:t>.</w:t>
      </w:r>
      <w:r w:rsidR="00FB040E" w:rsidRPr="00FB040E">
        <w:rPr>
          <w:sz w:val="24"/>
          <w:szCs w:val="24"/>
        </w:rPr>
        <w:t>»,</w:t>
      </w:r>
    </w:p>
    <w:p w:rsidR="000201BD" w:rsidRPr="00FB040E" w:rsidRDefault="000201BD" w:rsidP="0067744E">
      <w:pPr>
        <w:pStyle w:val="10"/>
        <w:numPr>
          <w:ilvl w:val="1"/>
          <w:numId w:val="32"/>
        </w:numPr>
        <w:shd w:val="clear" w:color="auto" w:fill="auto"/>
        <w:tabs>
          <w:tab w:val="left" w:pos="993"/>
        </w:tabs>
        <w:spacing w:after="0" w:line="256" w:lineRule="exact"/>
        <w:ind w:right="60" w:firstLine="229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 </w:t>
      </w:r>
      <w:r w:rsidR="002227E5" w:rsidRPr="00FB040E">
        <w:rPr>
          <w:sz w:val="24"/>
          <w:szCs w:val="24"/>
        </w:rPr>
        <w:t xml:space="preserve"> </w:t>
      </w:r>
      <w:r w:rsidRPr="00FB040E">
        <w:rPr>
          <w:sz w:val="24"/>
          <w:szCs w:val="24"/>
        </w:rPr>
        <w:t xml:space="preserve">абзац 5 части </w:t>
      </w:r>
      <w:r w:rsidR="00784182" w:rsidRPr="00FB040E">
        <w:rPr>
          <w:sz w:val="24"/>
          <w:szCs w:val="24"/>
        </w:rPr>
        <w:t xml:space="preserve"> 4 статьи 29 Положения</w:t>
      </w:r>
      <w:r w:rsidRPr="00FB040E">
        <w:rPr>
          <w:sz w:val="24"/>
          <w:szCs w:val="24"/>
        </w:rPr>
        <w:t xml:space="preserve"> изложить в новой редакции</w:t>
      </w:r>
      <w:r w:rsidR="00784182" w:rsidRPr="00FB040E">
        <w:rPr>
          <w:sz w:val="24"/>
          <w:szCs w:val="24"/>
        </w:rPr>
        <w:t xml:space="preserve">: </w:t>
      </w:r>
    </w:p>
    <w:p w:rsidR="00784182" w:rsidRPr="00FB040E" w:rsidRDefault="00702C9E" w:rsidP="00CD61FA">
      <w:pPr>
        <w:pStyle w:val="10"/>
        <w:shd w:val="clear" w:color="auto" w:fill="auto"/>
        <w:tabs>
          <w:tab w:val="left" w:pos="1408"/>
        </w:tabs>
        <w:spacing w:after="0" w:line="256" w:lineRule="exact"/>
        <w:ind w:right="6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182" w:rsidRPr="00FB040E">
        <w:rPr>
          <w:sz w:val="24"/>
          <w:szCs w:val="24"/>
        </w:rPr>
        <w:t>«- принимает решение о принятии проекта местного бюджета на очередной финансовый год и плановый период во втором чтении</w:t>
      </w:r>
      <w:r w:rsidR="000201BD" w:rsidRPr="00FB040E">
        <w:rPr>
          <w:sz w:val="24"/>
          <w:szCs w:val="24"/>
        </w:rPr>
        <w:t>.</w:t>
      </w:r>
      <w:r w:rsidR="00FB040E" w:rsidRPr="00FB040E">
        <w:rPr>
          <w:sz w:val="24"/>
          <w:szCs w:val="24"/>
        </w:rPr>
        <w:t>»,</w:t>
      </w:r>
    </w:p>
    <w:p w:rsidR="000452BA" w:rsidRPr="00FB040E" w:rsidRDefault="000452BA" w:rsidP="0067744E">
      <w:pPr>
        <w:pStyle w:val="10"/>
        <w:numPr>
          <w:ilvl w:val="1"/>
          <w:numId w:val="32"/>
        </w:numPr>
        <w:shd w:val="clear" w:color="auto" w:fill="auto"/>
        <w:tabs>
          <w:tab w:val="left" w:pos="993"/>
        </w:tabs>
        <w:spacing w:after="0" w:line="266" w:lineRule="exact"/>
        <w:ind w:right="60" w:firstLine="229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  часть </w:t>
      </w:r>
      <w:r w:rsidR="00784182" w:rsidRPr="00FB040E">
        <w:rPr>
          <w:sz w:val="24"/>
          <w:szCs w:val="24"/>
        </w:rPr>
        <w:t xml:space="preserve"> 3 статьи 30 Положения</w:t>
      </w:r>
      <w:r w:rsidRPr="00FB040E">
        <w:rPr>
          <w:sz w:val="24"/>
          <w:szCs w:val="24"/>
        </w:rPr>
        <w:t xml:space="preserve"> изложить в новой редакции</w:t>
      </w:r>
      <w:r w:rsidR="00784182" w:rsidRPr="00FB040E">
        <w:rPr>
          <w:sz w:val="24"/>
          <w:szCs w:val="24"/>
        </w:rPr>
        <w:t xml:space="preserve">: </w:t>
      </w:r>
    </w:p>
    <w:p w:rsidR="00AD2ABE" w:rsidRPr="00FB040E" w:rsidRDefault="00702C9E" w:rsidP="00CD61FA">
      <w:pPr>
        <w:pStyle w:val="10"/>
        <w:shd w:val="clear" w:color="auto" w:fill="auto"/>
        <w:tabs>
          <w:tab w:val="left" w:pos="1412"/>
        </w:tabs>
        <w:spacing w:after="0" w:line="266" w:lineRule="exact"/>
        <w:ind w:right="6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4182" w:rsidRPr="00FB040E">
        <w:rPr>
          <w:sz w:val="24"/>
          <w:szCs w:val="24"/>
        </w:rPr>
        <w:t>«3. Принятое Муниципальным Советом решение о местном бюджете на очередной финансовый год и плановый период</w:t>
      </w:r>
      <w:r w:rsidR="000452BA" w:rsidRPr="00FB040E">
        <w:rPr>
          <w:sz w:val="24"/>
          <w:szCs w:val="24"/>
        </w:rPr>
        <w:t xml:space="preserve"> подписывается </w:t>
      </w:r>
      <w:r w:rsidR="00B775D2" w:rsidRPr="00FB040E">
        <w:rPr>
          <w:sz w:val="24"/>
          <w:szCs w:val="24"/>
        </w:rPr>
        <w:t>Главой муниципального образования и подлежит официальному опубликованию (обнародованию) не позднее 10 дней после его подписания.»</w:t>
      </w:r>
      <w:r w:rsidR="0067744E" w:rsidRPr="00FB040E">
        <w:rPr>
          <w:sz w:val="24"/>
          <w:szCs w:val="24"/>
        </w:rPr>
        <w:t>.</w:t>
      </w:r>
      <w:r w:rsidR="00AD2ABE" w:rsidRPr="00FB040E">
        <w:rPr>
          <w:sz w:val="24"/>
          <w:szCs w:val="24"/>
        </w:rPr>
        <w:t xml:space="preserve"> </w:t>
      </w:r>
    </w:p>
    <w:p w:rsidR="00784182" w:rsidRPr="00FB040E" w:rsidRDefault="00784182" w:rsidP="00AD2ABE">
      <w:pPr>
        <w:pStyle w:val="10"/>
        <w:numPr>
          <w:ilvl w:val="0"/>
          <w:numId w:val="32"/>
        </w:numPr>
        <w:shd w:val="clear" w:color="auto" w:fill="auto"/>
        <w:tabs>
          <w:tab w:val="left" w:pos="1412"/>
        </w:tabs>
        <w:spacing w:after="0" w:line="266" w:lineRule="exact"/>
        <w:ind w:right="6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Опубликовать настоящее решение в муниципальной газете</w:t>
      </w:r>
      <w:r w:rsidR="001966BB" w:rsidRPr="00FB040E">
        <w:rPr>
          <w:sz w:val="24"/>
          <w:szCs w:val="24"/>
        </w:rPr>
        <w:t xml:space="preserve"> «Муниципальный Вестник «Шушары» </w:t>
      </w:r>
      <w:r w:rsidRPr="00FB040E">
        <w:rPr>
          <w:sz w:val="24"/>
          <w:szCs w:val="24"/>
        </w:rPr>
        <w:t xml:space="preserve"> и разместить на официальном сайте: мошушары.рф.</w:t>
      </w:r>
    </w:p>
    <w:p w:rsidR="00784182" w:rsidRPr="00FB040E" w:rsidRDefault="00784182" w:rsidP="0061260C">
      <w:pPr>
        <w:pStyle w:val="10"/>
        <w:numPr>
          <w:ilvl w:val="0"/>
          <w:numId w:val="32"/>
        </w:numPr>
        <w:shd w:val="clear" w:color="auto" w:fill="auto"/>
        <w:tabs>
          <w:tab w:val="left" w:pos="954"/>
        </w:tabs>
        <w:spacing w:after="0" w:line="248" w:lineRule="exact"/>
        <w:ind w:right="2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Настоящее решение вступает в силу после его официальног</w:t>
      </w:r>
      <w:r w:rsidR="001966BB" w:rsidRPr="00FB040E">
        <w:rPr>
          <w:sz w:val="24"/>
          <w:szCs w:val="24"/>
        </w:rPr>
        <w:t>о опубликования (обнародования).</w:t>
      </w:r>
    </w:p>
    <w:p w:rsidR="00784182" w:rsidRPr="00FB040E" w:rsidRDefault="00784182" w:rsidP="0061260C">
      <w:pPr>
        <w:pStyle w:val="10"/>
        <w:numPr>
          <w:ilvl w:val="0"/>
          <w:numId w:val="32"/>
        </w:numPr>
        <w:shd w:val="clear" w:color="auto" w:fill="auto"/>
        <w:tabs>
          <w:tab w:val="left" w:pos="965"/>
        </w:tabs>
        <w:spacing w:after="0" w:line="259" w:lineRule="exact"/>
        <w:ind w:right="2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784182" w:rsidRPr="00FB040E" w:rsidRDefault="00784182" w:rsidP="00784182">
      <w:pPr>
        <w:pStyle w:val="10"/>
        <w:framePr w:h="230" w:wrap="around" w:vAnchor="text" w:hAnchor="margin" w:x="6553" w:y="1869"/>
        <w:shd w:val="clear" w:color="auto" w:fill="auto"/>
        <w:spacing w:after="0" w:line="230" w:lineRule="exact"/>
        <w:ind w:left="100"/>
        <w:rPr>
          <w:sz w:val="24"/>
          <w:szCs w:val="24"/>
        </w:rPr>
      </w:pPr>
      <w:r w:rsidRPr="00FB040E">
        <w:rPr>
          <w:sz w:val="24"/>
          <w:szCs w:val="24"/>
        </w:rPr>
        <w:t>Е.К. Медведев</w:t>
      </w:r>
    </w:p>
    <w:p w:rsidR="000233DB" w:rsidRPr="00FB040E" w:rsidRDefault="00784182" w:rsidP="00FB040E">
      <w:pPr>
        <w:pStyle w:val="10"/>
        <w:numPr>
          <w:ilvl w:val="0"/>
          <w:numId w:val="32"/>
        </w:numPr>
        <w:shd w:val="clear" w:color="auto" w:fill="auto"/>
        <w:tabs>
          <w:tab w:val="left" w:pos="965"/>
        </w:tabs>
        <w:spacing w:after="469" w:line="259" w:lineRule="exact"/>
        <w:ind w:right="20"/>
        <w:jc w:val="both"/>
        <w:rPr>
          <w:sz w:val="24"/>
          <w:szCs w:val="24"/>
        </w:rPr>
      </w:pPr>
      <w:r w:rsidRPr="00FB040E">
        <w:rPr>
          <w:sz w:val="24"/>
          <w:szCs w:val="24"/>
        </w:rPr>
        <w:t xml:space="preserve">Контроль за выполнением настоящего решения возложить на Главу муниципального образования - исполняющего полномочия председателя Муниципального Совета - </w:t>
      </w:r>
      <w:r w:rsidR="00FB040E" w:rsidRPr="00FB040E">
        <w:rPr>
          <w:sz w:val="24"/>
          <w:szCs w:val="24"/>
        </w:rPr>
        <w:t xml:space="preserve">      </w:t>
      </w:r>
      <w:r w:rsidRPr="00FB040E">
        <w:rPr>
          <w:sz w:val="24"/>
          <w:szCs w:val="24"/>
        </w:rPr>
        <w:t>Е.К. Медведева.</w:t>
      </w:r>
    </w:p>
    <w:p w:rsidR="004F2BDB" w:rsidRPr="00FB040E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E44" w:rsidRPr="00FB040E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40E">
        <w:rPr>
          <w:rFonts w:ascii="Times New Roman" w:hAnsi="Times New Roman"/>
          <w:sz w:val="24"/>
          <w:szCs w:val="24"/>
        </w:rPr>
        <w:t>Гл</w:t>
      </w:r>
      <w:r w:rsidR="00A01E44" w:rsidRPr="00FB040E">
        <w:rPr>
          <w:rFonts w:ascii="Times New Roman" w:hAnsi="Times New Roman"/>
          <w:sz w:val="24"/>
          <w:szCs w:val="24"/>
        </w:rPr>
        <w:t>ава муниципального образования,</w:t>
      </w:r>
    </w:p>
    <w:p w:rsidR="004F2BDB" w:rsidRPr="00FB040E" w:rsidRDefault="00A01E44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40E">
        <w:rPr>
          <w:rFonts w:ascii="Times New Roman" w:hAnsi="Times New Roman"/>
          <w:sz w:val="24"/>
          <w:szCs w:val="24"/>
        </w:rPr>
        <w:t>исполняющий полномочия</w:t>
      </w:r>
      <w:r w:rsidR="004F2BDB" w:rsidRPr="00FB040E">
        <w:rPr>
          <w:rFonts w:ascii="Times New Roman" w:hAnsi="Times New Roman"/>
          <w:sz w:val="24"/>
          <w:szCs w:val="24"/>
        </w:rPr>
        <w:t xml:space="preserve"> </w:t>
      </w:r>
    </w:p>
    <w:p w:rsidR="00641711" w:rsidRPr="00FB040E" w:rsidRDefault="00A01E44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40E">
        <w:rPr>
          <w:rFonts w:ascii="Times New Roman" w:hAnsi="Times New Roman"/>
          <w:sz w:val="24"/>
          <w:szCs w:val="24"/>
        </w:rPr>
        <w:t>председателя</w:t>
      </w:r>
      <w:r w:rsidR="004F2BDB" w:rsidRPr="00FB040E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4F2BDB" w:rsidRPr="00FB040E">
        <w:rPr>
          <w:rFonts w:ascii="Times New Roman" w:hAnsi="Times New Roman"/>
          <w:sz w:val="24"/>
          <w:szCs w:val="24"/>
        </w:rPr>
        <w:tab/>
      </w:r>
      <w:r w:rsidR="004F2BDB" w:rsidRPr="00FB040E">
        <w:rPr>
          <w:rFonts w:ascii="Times New Roman" w:hAnsi="Times New Roman"/>
          <w:sz w:val="24"/>
          <w:szCs w:val="24"/>
        </w:rPr>
        <w:tab/>
      </w:r>
      <w:r w:rsidR="004F2BDB" w:rsidRPr="00FB040E">
        <w:rPr>
          <w:rFonts w:ascii="Times New Roman" w:hAnsi="Times New Roman"/>
          <w:sz w:val="24"/>
          <w:szCs w:val="24"/>
        </w:rPr>
        <w:tab/>
        <w:t xml:space="preserve">               </w:t>
      </w:r>
      <w:r w:rsidR="00AD2ABE" w:rsidRPr="00FB040E">
        <w:rPr>
          <w:rFonts w:ascii="Times New Roman" w:hAnsi="Times New Roman"/>
          <w:sz w:val="24"/>
          <w:szCs w:val="24"/>
        </w:rPr>
        <w:t xml:space="preserve">            </w:t>
      </w:r>
    </w:p>
    <w:p w:rsidR="004F2BDB" w:rsidRPr="00FB040E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FB040E" w:rsidRDefault="004F2BDB" w:rsidP="004F2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B0" w:rsidRPr="00FB040E" w:rsidRDefault="002578E9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0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7220A" w:rsidRPr="00FB040E">
        <w:rPr>
          <w:rFonts w:ascii="Times New Roman" w:hAnsi="Times New Roman"/>
          <w:sz w:val="24"/>
          <w:szCs w:val="24"/>
        </w:rPr>
        <w:t xml:space="preserve">              </w:t>
      </w: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Pr="00FB040E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3DB" w:rsidRPr="00FB040E" w:rsidSect="00FB040E">
      <w:headerReference w:type="default" r:id="rId9"/>
      <w:pgSz w:w="11906" w:h="16838"/>
      <w:pgMar w:top="1134" w:right="567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1A" w:rsidRDefault="0075241A" w:rsidP="00524621">
      <w:pPr>
        <w:spacing w:after="0" w:line="240" w:lineRule="auto"/>
      </w:pPr>
      <w:r>
        <w:separator/>
      </w:r>
    </w:p>
  </w:endnote>
  <w:endnote w:type="continuationSeparator" w:id="1">
    <w:p w:rsidR="0075241A" w:rsidRDefault="0075241A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1A" w:rsidRDefault="0075241A" w:rsidP="00524621">
      <w:pPr>
        <w:spacing w:after="0" w:line="240" w:lineRule="auto"/>
      </w:pPr>
      <w:r>
        <w:separator/>
      </w:r>
    </w:p>
  </w:footnote>
  <w:footnote w:type="continuationSeparator" w:id="1">
    <w:p w:rsidR="0075241A" w:rsidRDefault="0075241A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721"/>
      <w:docPartObj>
        <w:docPartGallery w:val="Page Numbers (Top of Page)"/>
        <w:docPartUnique/>
      </w:docPartObj>
    </w:sdtPr>
    <w:sdtContent>
      <w:p w:rsidR="009A6EBE" w:rsidRDefault="009A6EBE">
        <w:pPr>
          <w:pStyle w:val="ac"/>
          <w:jc w:val="center"/>
        </w:pPr>
        <w:fldSimple w:instr=" PAGE   \* MERGEFORMAT ">
          <w:r w:rsidR="00702C9E">
            <w:rPr>
              <w:noProof/>
            </w:rPr>
            <w:t>3</w:t>
          </w:r>
        </w:fldSimple>
      </w:p>
    </w:sdtContent>
  </w:sdt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F1C64"/>
    <w:multiLevelType w:val="hybridMultilevel"/>
    <w:tmpl w:val="8724D15C"/>
    <w:lvl w:ilvl="0" w:tplc="E7043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2484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15DE2266"/>
    <w:multiLevelType w:val="hybridMultilevel"/>
    <w:tmpl w:val="64A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79483C"/>
    <w:multiLevelType w:val="hybridMultilevel"/>
    <w:tmpl w:val="54F258F8"/>
    <w:lvl w:ilvl="0" w:tplc="95CA1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17249"/>
    <w:multiLevelType w:val="multilevel"/>
    <w:tmpl w:val="519A04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147D4"/>
    <w:multiLevelType w:val="hybridMultilevel"/>
    <w:tmpl w:val="D93EE0DE"/>
    <w:lvl w:ilvl="0" w:tplc="70503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D5376"/>
    <w:multiLevelType w:val="multilevel"/>
    <w:tmpl w:val="C1C67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8"/>
  </w:num>
  <w:num w:numId="5">
    <w:abstractNumId w:val="16"/>
  </w:num>
  <w:num w:numId="6">
    <w:abstractNumId w:val="21"/>
  </w:num>
  <w:num w:numId="7">
    <w:abstractNumId w:val="31"/>
  </w:num>
  <w:num w:numId="8">
    <w:abstractNumId w:val="3"/>
  </w:num>
  <w:num w:numId="9">
    <w:abstractNumId w:val="2"/>
  </w:num>
  <w:num w:numId="10">
    <w:abstractNumId w:val="20"/>
  </w:num>
  <w:num w:numId="11">
    <w:abstractNumId w:val="24"/>
  </w:num>
  <w:num w:numId="12">
    <w:abstractNumId w:val="30"/>
  </w:num>
  <w:num w:numId="13">
    <w:abstractNumId w:val="29"/>
  </w:num>
  <w:num w:numId="14">
    <w:abstractNumId w:val="22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 w:numId="20">
    <w:abstractNumId w:val="1"/>
  </w:num>
  <w:num w:numId="21">
    <w:abstractNumId w:val="27"/>
  </w:num>
  <w:num w:numId="22">
    <w:abstractNumId w:val="7"/>
  </w:num>
  <w:num w:numId="23">
    <w:abstractNumId w:val="14"/>
  </w:num>
  <w:num w:numId="24">
    <w:abstractNumId w:val="11"/>
  </w:num>
  <w:num w:numId="25">
    <w:abstractNumId w:val="5"/>
  </w:num>
  <w:num w:numId="26">
    <w:abstractNumId w:val="15"/>
  </w:num>
  <w:num w:numId="27">
    <w:abstractNumId w:val="10"/>
  </w:num>
  <w:num w:numId="28">
    <w:abstractNumId w:val="4"/>
  </w:num>
  <w:num w:numId="29">
    <w:abstractNumId w:val="13"/>
  </w:num>
  <w:num w:numId="30">
    <w:abstractNumId w:val="25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201BD"/>
    <w:rsid w:val="000233DB"/>
    <w:rsid w:val="000452BA"/>
    <w:rsid w:val="00062A69"/>
    <w:rsid w:val="000630D6"/>
    <w:rsid w:val="00073D1B"/>
    <w:rsid w:val="000746A9"/>
    <w:rsid w:val="00082A26"/>
    <w:rsid w:val="000908B3"/>
    <w:rsid w:val="000979FD"/>
    <w:rsid w:val="000A2761"/>
    <w:rsid w:val="000A5340"/>
    <w:rsid w:val="000B15CB"/>
    <w:rsid w:val="000C6C05"/>
    <w:rsid w:val="000C7A66"/>
    <w:rsid w:val="000D1206"/>
    <w:rsid w:val="000D3054"/>
    <w:rsid w:val="000D46B6"/>
    <w:rsid w:val="00103C00"/>
    <w:rsid w:val="0011022F"/>
    <w:rsid w:val="001164CD"/>
    <w:rsid w:val="00125773"/>
    <w:rsid w:val="001358A1"/>
    <w:rsid w:val="00140EE4"/>
    <w:rsid w:val="001425DB"/>
    <w:rsid w:val="00152774"/>
    <w:rsid w:val="00155F4B"/>
    <w:rsid w:val="00164589"/>
    <w:rsid w:val="00166BC8"/>
    <w:rsid w:val="001734A8"/>
    <w:rsid w:val="0018345B"/>
    <w:rsid w:val="00185462"/>
    <w:rsid w:val="001966BB"/>
    <w:rsid w:val="001A1997"/>
    <w:rsid w:val="001A2B83"/>
    <w:rsid w:val="001B72C9"/>
    <w:rsid w:val="001C031C"/>
    <w:rsid w:val="001E35C3"/>
    <w:rsid w:val="001E758B"/>
    <w:rsid w:val="001F13A3"/>
    <w:rsid w:val="001F1B1D"/>
    <w:rsid w:val="001F2BE8"/>
    <w:rsid w:val="002006A7"/>
    <w:rsid w:val="0020795A"/>
    <w:rsid w:val="0021143D"/>
    <w:rsid w:val="00216CB2"/>
    <w:rsid w:val="00221B1B"/>
    <w:rsid w:val="002227E5"/>
    <w:rsid w:val="00222F08"/>
    <w:rsid w:val="00223202"/>
    <w:rsid w:val="00242CBF"/>
    <w:rsid w:val="00246B38"/>
    <w:rsid w:val="00252076"/>
    <w:rsid w:val="002578E9"/>
    <w:rsid w:val="0026321D"/>
    <w:rsid w:val="00265616"/>
    <w:rsid w:val="002716A2"/>
    <w:rsid w:val="00292380"/>
    <w:rsid w:val="002B0CA1"/>
    <w:rsid w:val="002B1AAC"/>
    <w:rsid w:val="002B4E6B"/>
    <w:rsid w:val="002C2B37"/>
    <w:rsid w:val="002C4433"/>
    <w:rsid w:val="002C717B"/>
    <w:rsid w:val="002D526A"/>
    <w:rsid w:val="002F128F"/>
    <w:rsid w:val="00302300"/>
    <w:rsid w:val="00327DB3"/>
    <w:rsid w:val="003337E6"/>
    <w:rsid w:val="003340FA"/>
    <w:rsid w:val="00342986"/>
    <w:rsid w:val="003448BD"/>
    <w:rsid w:val="00345588"/>
    <w:rsid w:val="00345E21"/>
    <w:rsid w:val="00350761"/>
    <w:rsid w:val="0035127A"/>
    <w:rsid w:val="0036278E"/>
    <w:rsid w:val="00363874"/>
    <w:rsid w:val="003650CC"/>
    <w:rsid w:val="00371704"/>
    <w:rsid w:val="0038144D"/>
    <w:rsid w:val="00383970"/>
    <w:rsid w:val="00387519"/>
    <w:rsid w:val="00390A75"/>
    <w:rsid w:val="003962E2"/>
    <w:rsid w:val="00396F33"/>
    <w:rsid w:val="00397598"/>
    <w:rsid w:val="003A4D7E"/>
    <w:rsid w:val="003A5610"/>
    <w:rsid w:val="003B1C6A"/>
    <w:rsid w:val="003B4F8F"/>
    <w:rsid w:val="003C4187"/>
    <w:rsid w:val="003C63B0"/>
    <w:rsid w:val="003E3174"/>
    <w:rsid w:val="0040363A"/>
    <w:rsid w:val="00404F54"/>
    <w:rsid w:val="00415F20"/>
    <w:rsid w:val="00416BBF"/>
    <w:rsid w:val="00416F22"/>
    <w:rsid w:val="004348C3"/>
    <w:rsid w:val="00441E21"/>
    <w:rsid w:val="0044208E"/>
    <w:rsid w:val="0044635F"/>
    <w:rsid w:val="00466ACA"/>
    <w:rsid w:val="0047220A"/>
    <w:rsid w:val="004806C7"/>
    <w:rsid w:val="00495610"/>
    <w:rsid w:val="004A11B2"/>
    <w:rsid w:val="004A41A1"/>
    <w:rsid w:val="004A4474"/>
    <w:rsid w:val="004B5024"/>
    <w:rsid w:val="004C739F"/>
    <w:rsid w:val="004D5030"/>
    <w:rsid w:val="004E2BD2"/>
    <w:rsid w:val="004E5DDA"/>
    <w:rsid w:val="004E717E"/>
    <w:rsid w:val="004E7DCB"/>
    <w:rsid w:val="004F2BDB"/>
    <w:rsid w:val="00510A7F"/>
    <w:rsid w:val="00520C83"/>
    <w:rsid w:val="00524621"/>
    <w:rsid w:val="005259BA"/>
    <w:rsid w:val="005302AA"/>
    <w:rsid w:val="00533274"/>
    <w:rsid w:val="005341E2"/>
    <w:rsid w:val="00535972"/>
    <w:rsid w:val="00557E0D"/>
    <w:rsid w:val="00572DA8"/>
    <w:rsid w:val="00574293"/>
    <w:rsid w:val="00575C94"/>
    <w:rsid w:val="005772BC"/>
    <w:rsid w:val="00577D10"/>
    <w:rsid w:val="00586BD9"/>
    <w:rsid w:val="005B57D1"/>
    <w:rsid w:val="005C37CC"/>
    <w:rsid w:val="005D588A"/>
    <w:rsid w:val="005D5A99"/>
    <w:rsid w:val="005D6886"/>
    <w:rsid w:val="005F4BD2"/>
    <w:rsid w:val="005F7C14"/>
    <w:rsid w:val="0061260C"/>
    <w:rsid w:val="00613893"/>
    <w:rsid w:val="00614349"/>
    <w:rsid w:val="00620872"/>
    <w:rsid w:val="00622C4C"/>
    <w:rsid w:val="00626E93"/>
    <w:rsid w:val="0063148B"/>
    <w:rsid w:val="006316F6"/>
    <w:rsid w:val="006338F3"/>
    <w:rsid w:val="00641711"/>
    <w:rsid w:val="00645BB7"/>
    <w:rsid w:val="0065774B"/>
    <w:rsid w:val="00657A8D"/>
    <w:rsid w:val="00665EFD"/>
    <w:rsid w:val="00672AF0"/>
    <w:rsid w:val="0067744E"/>
    <w:rsid w:val="00680D1C"/>
    <w:rsid w:val="00681A4A"/>
    <w:rsid w:val="00684471"/>
    <w:rsid w:val="006966EB"/>
    <w:rsid w:val="006A7418"/>
    <w:rsid w:val="006B1502"/>
    <w:rsid w:val="006B24F0"/>
    <w:rsid w:val="006C4D85"/>
    <w:rsid w:val="006C5F7A"/>
    <w:rsid w:val="006C6E14"/>
    <w:rsid w:val="006D002E"/>
    <w:rsid w:val="006D0E4C"/>
    <w:rsid w:val="006E5703"/>
    <w:rsid w:val="006F1148"/>
    <w:rsid w:val="006F26EB"/>
    <w:rsid w:val="00702C9E"/>
    <w:rsid w:val="00714331"/>
    <w:rsid w:val="00715262"/>
    <w:rsid w:val="0071745E"/>
    <w:rsid w:val="00720C46"/>
    <w:rsid w:val="00720EC4"/>
    <w:rsid w:val="00721725"/>
    <w:rsid w:val="007266FF"/>
    <w:rsid w:val="0072730E"/>
    <w:rsid w:val="0075034F"/>
    <w:rsid w:val="0075241A"/>
    <w:rsid w:val="0075287A"/>
    <w:rsid w:val="007554D3"/>
    <w:rsid w:val="0075655F"/>
    <w:rsid w:val="0075736D"/>
    <w:rsid w:val="007634BB"/>
    <w:rsid w:val="00774228"/>
    <w:rsid w:val="00784182"/>
    <w:rsid w:val="00785E9D"/>
    <w:rsid w:val="0079676F"/>
    <w:rsid w:val="007B5BBB"/>
    <w:rsid w:val="007C2961"/>
    <w:rsid w:val="007D3F69"/>
    <w:rsid w:val="007D7BF2"/>
    <w:rsid w:val="007E24E4"/>
    <w:rsid w:val="007E6F97"/>
    <w:rsid w:val="00804849"/>
    <w:rsid w:val="0081692C"/>
    <w:rsid w:val="00825134"/>
    <w:rsid w:val="00834199"/>
    <w:rsid w:val="00847744"/>
    <w:rsid w:val="0085046C"/>
    <w:rsid w:val="0085113A"/>
    <w:rsid w:val="00851421"/>
    <w:rsid w:val="008514FA"/>
    <w:rsid w:val="00862ED1"/>
    <w:rsid w:val="00866050"/>
    <w:rsid w:val="00871060"/>
    <w:rsid w:val="00873296"/>
    <w:rsid w:val="00896048"/>
    <w:rsid w:val="008969D0"/>
    <w:rsid w:val="008A71AB"/>
    <w:rsid w:val="008A7DA3"/>
    <w:rsid w:val="008B3D28"/>
    <w:rsid w:val="008C07D8"/>
    <w:rsid w:val="008C4CFA"/>
    <w:rsid w:val="008C739C"/>
    <w:rsid w:val="008D33BE"/>
    <w:rsid w:val="00911496"/>
    <w:rsid w:val="00922522"/>
    <w:rsid w:val="00946BC5"/>
    <w:rsid w:val="009509E5"/>
    <w:rsid w:val="00955374"/>
    <w:rsid w:val="00973AC6"/>
    <w:rsid w:val="009834A2"/>
    <w:rsid w:val="009A0AF1"/>
    <w:rsid w:val="009A6EBE"/>
    <w:rsid w:val="009B2237"/>
    <w:rsid w:val="009B3692"/>
    <w:rsid w:val="009B5294"/>
    <w:rsid w:val="009C2FEF"/>
    <w:rsid w:val="009C7B37"/>
    <w:rsid w:val="009D5937"/>
    <w:rsid w:val="009E500A"/>
    <w:rsid w:val="009E5747"/>
    <w:rsid w:val="009E6188"/>
    <w:rsid w:val="009F6723"/>
    <w:rsid w:val="009F77F8"/>
    <w:rsid w:val="00A0157D"/>
    <w:rsid w:val="00A01E44"/>
    <w:rsid w:val="00A02A68"/>
    <w:rsid w:val="00A05116"/>
    <w:rsid w:val="00A063A9"/>
    <w:rsid w:val="00A17221"/>
    <w:rsid w:val="00A21277"/>
    <w:rsid w:val="00A30C54"/>
    <w:rsid w:val="00A31111"/>
    <w:rsid w:val="00A40875"/>
    <w:rsid w:val="00A41669"/>
    <w:rsid w:val="00A447B0"/>
    <w:rsid w:val="00A56D23"/>
    <w:rsid w:val="00A602EA"/>
    <w:rsid w:val="00A65DAC"/>
    <w:rsid w:val="00A662EF"/>
    <w:rsid w:val="00A66E74"/>
    <w:rsid w:val="00A749EF"/>
    <w:rsid w:val="00A80DDC"/>
    <w:rsid w:val="00A830F4"/>
    <w:rsid w:val="00A95852"/>
    <w:rsid w:val="00AA3629"/>
    <w:rsid w:val="00AB5901"/>
    <w:rsid w:val="00AC2C38"/>
    <w:rsid w:val="00AD2ABE"/>
    <w:rsid w:val="00AD30D6"/>
    <w:rsid w:val="00AD35C0"/>
    <w:rsid w:val="00AE1C0E"/>
    <w:rsid w:val="00B02C07"/>
    <w:rsid w:val="00B11403"/>
    <w:rsid w:val="00B14CD4"/>
    <w:rsid w:val="00B14EF7"/>
    <w:rsid w:val="00B20168"/>
    <w:rsid w:val="00B22956"/>
    <w:rsid w:val="00B247C2"/>
    <w:rsid w:val="00B24DC2"/>
    <w:rsid w:val="00B31AB7"/>
    <w:rsid w:val="00B31F2B"/>
    <w:rsid w:val="00B3660E"/>
    <w:rsid w:val="00B42CB2"/>
    <w:rsid w:val="00B47767"/>
    <w:rsid w:val="00B67C37"/>
    <w:rsid w:val="00B753E0"/>
    <w:rsid w:val="00B775D2"/>
    <w:rsid w:val="00B83268"/>
    <w:rsid w:val="00B918A8"/>
    <w:rsid w:val="00BA3D59"/>
    <w:rsid w:val="00BA6CD0"/>
    <w:rsid w:val="00BC26B0"/>
    <w:rsid w:val="00BD3987"/>
    <w:rsid w:val="00BD78E6"/>
    <w:rsid w:val="00BE0C7C"/>
    <w:rsid w:val="00BE0CDE"/>
    <w:rsid w:val="00BF6C91"/>
    <w:rsid w:val="00C006DC"/>
    <w:rsid w:val="00C06CD6"/>
    <w:rsid w:val="00C11647"/>
    <w:rsid w:val="00C13052"/>
    <w:rsid w:val="00C13853"/>
    <w:rsid w:val="00C13855"/>
    <w:rsid w:val="00C15C9C"/>
    <w:rsid w:val="00C1688A"/>
    <w:rsid w:val="00C27E73"/>
    <w:rsid w:val="00C3635D"/>
    <w:rsid w:val="00C400F9"/>
    <w:rsid w:val="00C53488"/>
    <w:rsid w:val="00C54912"/>
    <w:rsid w:val="00C6341F"/>
    <w:rsid w:val="00C84B2C"/>
    <w:rsid w:val="00C8610C"/>
    <w:rsid w:val="00C86849"/>
    <w:rsid w:val="00C9153A"/>
    <w:rsid w:val="00C958DC"/>
    <w:rsid w:val="00CD61FA"/>
    <w:rsid w:val="00CE7EE8"/>
    <w:rsid w:val="00CF22E8"/>
    <w:rsid w:val="00CF5562"/>
    <w:rsid w:val="00D046B2"/>
    <w:rsid w:val="00D15AAC"/>
    <w:rsid w:val="00D173B5"/>
    <w:rsid w:val="00D24CCA"/>
    <w:rsid w:val="00D34085"/>
    <w:rsid w:val="00D53114"/>
    <w:rsid w:val="00D619D5"/>
    <w:rsid w:val="00D70335"/>
    <w:rsid w:val="00D74DD4"/>
    <w:rsid w:val="00D75664"/>
    <w:rsid w:val="00D87C47"/>
    <w:rsid w:val="00D90319"/>
    <w:rsid w:val="00DB1EB6"/>
    <w:rsid w:val="00DC19AB"/>
    <w:rsid w:val="00DC67DB"/>
    <w:rsid w:val="00DC701A"/>
    <w:rsid w:val="00DD3664"/>
    <w:rsid w:val="00DD62C5"/>
    <w:rsid w:val="00DF5290"/>
    <w:rsid w:val="00DF5369"/>
    <w:rsid w:val="00E15AB1"/>
    <w:rsid w:val="00E209E9"/>
    <w:rsid w:val="00E26B70"/>
    <w:rsid w:val="00E30B9B"/>
    <w:rsid w:val="00E3459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EB0FF2"/>
    <w:rsid w:val="00EB36E6"/>
    <w:rsid w:val="00EB76D8"/>
    <w:rsid w:val="00EC770D"/>
    <w:rsid w:val="00ED1A12"/>
    <w:rsid w:val="00EF45DF"/>
    <w:rsid w:val="00F21689"/>
    <w:rsid w:val="00F37515"/>
    <w:rsid w:val="00F57AB3"/>
    <w:rsid w:val="00F61F1D"/>
    <w:rsid w:val="00F80F27"/>
    <w:rsid w:val="00F93663"/>
    <w:rsid w:val="00F939D5"/>
    <w:rsid w:val="00F94146"/>
    <w:rsid w:val="00FA0071"/>
    <w:rsid w:val="00FB040E"/>
    <w:rsid w:val="00FB56B8"/>
    <w:rsid w:val="00FC0ACF"/>
    <w:rsid w:val="00FC6F6F"/>
    <w:rsid w:val="00FC79AA"/>
    <w:rsid w:val="00FD1052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0"/>
    <w:rsid w:val="007841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784182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f3"/>
    <w:rsid w:val="00784182"/>
    <w:rPr>
      <w:sz w:val="22"/>
      <w:szCs w:val="22"/>
    </w:rPr>
  </w:style>
  <w:style w:type="character" w:customStyle="1" w:styleId="11pt0">
    <w:name w:val="Основной текст + 11 pt;Полужирный"/>
    <w:basedOn w:val="af3"/>
    <w:rsid w:val="00784182"/>
    <w:rPr>
      <w:b/>
      <w:bCs/>
      <w:sz w:val="22"/>
      <w:szCs w:val="22"/>
    </w:rPr>
  </w:style>
  <w:style w:type="character" w:customStyle="1" w:styleId="1pt">
    <w:name w:val="Основной текст + Курсив;Интервал 1 pt"/>
    <w:basedOn w:val="af3"/>
    <w:rsid w:val="00784182"/>
    <w:rPr>
      <w:i/>
      <w:iCs/>
      <w:spacing w:val="20"/>
    </w:rPr>
  </w:style>
  <w:style w:type="paragraph" w:customStyle="1" w:styleId="10">
    <w:name w:val="Основной текст1"/>
    <w:basedOn w:val="a"/>
    <w:link w:val="af3"/>
    <w:rsid w:val="00784182"/>
    <w:pPr>
      <w:shd w:val="clear" w:color="auto" w:fill="FFFFFF"/>
      <w:spacing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784182"/>
    <w:pPr>
      <w:shd w:val="clear" w:color="auto" w:fill="FFFFFF"/>
      <w:spacing w:before="360" w:after="480" w:line="259" w:lineRule="exact"/>
      <w:jc w:val="center"/>
      <w:outlineLvl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2020-05-26T08:56:00Z</cp:lastPrinted>
  <dcterms:created xsi:type="dcterms:W3CDTF">2020-06-15T12:09:00Z</dcterms:created>
  <dcterms:modified xsi:type="dcterms:W3CDTF">2020-06-15T12:09:00Z</dcterms:modified>
</cp:coreProperties>
</file>