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37" w:rsidRDefault="004F2BDB" w:rsidP="00586BD9">
      <w:pPr>
        <w:spacing w:after="0" w:line="24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2263140</wp:posOffset>
            </wp:positionH>
            <wp:positionV relativeFrom="paragraph">
              <wp:align>top</wp:align>
            </wp:positionV>
            <wp:extent cx="790575" cy="88582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8000" contrast="20000"/>
                    </a:blip>
                    <a:srcRect/>
                    <a:stretch>
                      <a:fillRect/>
                    </a:stretch>
                  </pic:blipFill>
                  <pic:spPr bwMode="auto">
                    <a:xfrm>
                      <a:off x="0" y="0"/>
                      <a:ext cx="790575" cy="885825"/>
                    </a:xfrm>
                    <a:prstGeom prst="rect">
                      <a:avLst/>
                    </a:prstGeom>
                    <a:noFill/>
                    <a:ln w="9525">
                      <a:noFill/>
                      <a:miter lim="800000"/>
                      <a:headEnd/>
                      <a:tailEnd/>
                    </a:ln>
                  </pic:spPr>
                </pic:pic>
              </a:graphicData>
            </a:graphic>
          </wp:anchor>
        </w:drawing>
      </w:r>
    </w:p>
    <w:p w:rsidR="00643B39" w:rsidRDefault="00643B39" w:rsidP="00586BD9">
      <w:pPr>
        <w:spacing w:after="0" w:line="240" w:lineRule="auto"/>
        <w:rPr>
          <w:rFonts w:ascii="Times New Roman" w:hAnsi="Times New Roman"/>
          <w:b/>
          <w:sz w:val="24"/>
          <w:szCs w:val="24"/>
        </w:rPr>
      </w:pPr>
    </w:p>
    <w:p w:rsidR="009D5937" w:rsidRDefault="009D5937" w:rsidP="00586BD9">
      <w:pPr>
        <w:spacing w:after="0" w:line="240" w:lineRule="auto"/>
        <w:rPr>
          <w:rFonts w:ascii="Times New Roman" w:hAnsi="Times New Roman"/>
          <w:b/>
          <w:sz w:val="24"/>
          <w:szCs w:val="24"/>
        </w:rPr>
      </w:pPr>
    </w:p>
    <w:p w:rsidR="009D5937" w:rsidRDefault="009D5937" w:rsidP="00586BD9">
      <w:pPr>
        <w:spacing w:after="0" w:line="240" w:lineRule="auto"/>
        <w:rPr>
          <w:rFonts w:ascii="Times New Roman" w:hAnsi="Times New Roman"/>
          <w:b/>
          <w:sz w:val="24"/>
          <w:szCs w:val="24"/>
        </w:rPr>
      </w:pPr>
    </w:p>
    <w:p w:rsidR="009D5937" w:rsidRPr="00BC26B0" w:rsidRDefault="009D5937" w:rsidP="00586BD9">
      <w:pPr>
        <w:spacing w:after="0" w:line="240" w:lineRule="auto"/>
        <w:rPr>
          <w:rFonts w:ascii="Times New Roman" w:hAnsi="Times New Roman"/>
          <w:b/>
          <w:sz w:val="24"/>
          <w:szCs w:val="24"/>
        </w:rPr>
      </w:pPr>
    </w:p>
    <w:p w:rsidR="004F2BDB" w:rsidRPr="0001238A" w:rsidRDefault="004F2BDB" w:rsidP="004F2BDB">
      <w:pPr>
        <w:spacing w:after="0" w:line="240" w:lineRule="auto"/>
        <w:rPr>
          <w:rFonts w:ascii="Times New Roman" w:hAnsi="Times New Roman"/>
          <w:b/>
          <w:sz w:val="24"/>
          <w:szCs w:val="24"/>
        </w:rPr>
      </w:pPr>
    </w:p>
    <w:p w:rsidR="004F2BDB" w:rsidRDefault="004F2BDB" w:rsidP="00577D10">
      <w:pPr>
        <w:spacing w:after="0" w:line="240" w:lineRule="auto"/>
        <w:jc w:val="center"/>
        <w:rPr>
          <w:rFonts w:ascii="Times New Roman" w:hAnsi="Times New Roman"/>
          <w:b/>
          <w:sz w:val="24"/>
          <w:szCs w:val="24"/>
        </w:rPr>
      </w:pPr>
      <w:r>
        <w:rPr>
          <w:rFonts w:ascii="Times New Roman" w:hAnsi="Times New Roman"/>
          <w:b/>
          <w:sz w:val="24"/>
          <w:szCs w:val="24"/>
        </w:rPr>
        <w:t>МУНИЦИПАЛЬНЫЙ СОВЕТ</w:t>
      </w:r>
    </w:p>
    <w:p w:rsidR="004F2BDB" w:rsidRDefault="004F2BDB" w:rsidP="00577D10">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4F2BDB" w:rsidRPr="009B738E" w:rsidRDefault="004F2BDB" w:rsidP="00577D10">
      <w:pPr>
        <w:spacing w:after="0" w:line="240" w:lineRule="auto"/>
        <w:jc w:val="center"/>
        <w:rPr>
          <w:rFonts w:ascii="Times New Roman" w:hAnsi="Times New Roman"/>
          <w:b/>
          <w:sz w:val="24"/>
          <w:szCs w:val="24"/>
        </w:rPr>
      </w:pPr>
      <w:r>
        <w:rPr>
          <w:rFonts w:ascii="Times New Roman" w:hAnsi="Times New Roman"/>
          <w:b/>
          <w:sz w:val="24"/>
          <w:szCs w:val="24"/>
        </w:rPr>
        <w:t>ПОСЕЛОК ШУШАРЫ</w:t>
      </w:r>
    </w:p>
    <w:p w:rsidR="004F2BDB" w:rsidRPr="0001238A" w:rsidRDefault="004F2BDB" w:rsidP="00577D10">
      <w:pPr>
        <w:spacing w:after="0" w:line="240" w:lineRule="auto"/>
        <w:jc w:val="center"/>
        <w:rPr>
          <w:rFonts w:ascii="Times New Roman" w:hAnsi="Times New Roman"/>
          <w:b/>
          <w:sz w:val="24"/>
          <w:szCs w:val="24"/>
        </w:rPr>
      </w:pPr>
    </w:p>
    <w:p w:rsidR="00702C9E" w:rsidRDefault="004F2BDB" w:rsidP="00A95FBA">
      <w:pPr>
        <w:spacing w:after="0" w:line="240" w:lineRule="auto"/>
        <w:jc w:val="center"/>
        <w:rPr>
          <w:rFonts w:ascii="Times New Roman" w:hAnsi="Times New Roman"/>
          <w:b/>
          <w:sz w:val="24"/>
          <w:szCs w:val="24"/>
        </w:rPr>
      </w:pPr>
      <w:r w:rsidRPr="0001238A">
        <w:rPr>
          <w:rFonts w:ascii="Times New Roman" w:hAnsi="Times New Roman"/>
          <w:b/>
          <w:sz w:val="24"/>
          <w:szCs w:val="24"/>
        </w:rPr>
        <w:t>РЕШЕНИЕ</w:t>
      </w:r>
      <w:r w:rsidR="003C3DAC">
        <w:rPr>
          <w:rFonts w:ascii="Times New Roman" w:hAnsi="Times New Roman"/>
          <w:b/>
          <w:sz w:val="24"/>
          <w:szCs w:val="24"/>
        </w:rPr>
        <w:br/>
      </w:r>
    </w:p>
    <w:p w:rsidR="003C3DAC" w:rsidRPr="00A95FBA" w:rsidRDefault="003C3DAC" w:rsidP="00A95FBA">
      <w:pPr>
        <w:spacing w:after="0" w:line="240" w:lineRule="auto"/>
        <w:jc w:val="center"/>
        <w:rPr>
          <w:rFonts w:ascii="Times New Roman" w:hAnsi="Times New Roman"/>
          <w:b/>
          <w:sz w:val="24"/>
          <w:szCs w:val="24"/>
        </w:rPr>
      </w:pPr>
    </w:p>
    <w:p w:rsidR="004F2BDB" w:rsidRPr="00FB040E" w:rsidRDefault="004F2BDB" w:rsidP="004F2BDB">
      <w:pPr>
        <w:spacing w:after="0" w:line="240" w:lineRule="auto"/>
        <w:jc w:val="both"/>
        <w:rPr>
          <w:rFonts w:ascii="Times New Roman" w:hAnsi="Times New Roman"/>
          <w:sz w:val="24"/>
          <w:szCs w:val="24"/>
        </w:rPr>
      </w:pPr>
    </w:p>
    <w:p w:rsidR="00784182" w:rsidRPr="00FB040E" w:rsidRDefault="00643B39" w:rsidP="007554D3">
      <w:pPr>
        <w:spacing w:after="0" w:line="240" w:lineRule="auto"/>
        <w:jc w:val="both"/>
        <w:rPr>
          <w:rFonts w:ascii="Times New Roman" w:hAnsi="Times New Roman"/>
          <w:b/>
          <w:sz w:val="24"/>
          <w:szCs w:val="24"/>
          <w:u w:val="single"/>
        </w:rPr>
      </w:pPr>
      <w:r>
        <w:rPr>
          <w:rFonts w:ascii="Times New Roman" w:hAnsi="Times New Roman"/>
          <w:b/>
          <w:sz w:val="24"/>
          <w:szCs w:val="24"/>
          <w:u w:val="single"/>
        </w:rPr>
        <w:t>От 24 сентября 2</w:t>
      </w:r>
      <w:r w:rsidR="009E5747" w:rsidRPr="00FB040E">
        <w:rPr>
          <w:rFonts w:ascii="Times New Roman" w:hAnsi="Times New Roman"/>
          <w:b/>
          <w:sz w:val="24"/>
          <w:szCs w:val="24"/>
          <w:u w:val="single"/>
        </w:rPr>
        <w:t>020</w:t>
      </w:r>
      <w:r w:rsidR="004F2BDB" w:rsidRPr="00FB040E">
        <w:rPr>
          <w:rFonts w:ascii="Times New Roman" w:hAnsi="Times New Roman"/>
          <w:b/>
          <w:sz w:val="24"/>
          <w:szCs w:val="24"/>
          <w:u w:val="single"/>
        </w:rPr>
        <w:t xml:space="preserve"> года</w:t>
      </w:r>
      <w:r w:rsidR="004F2BDB" w:rsidRPr="00FB040E">
        <w:rPr>
          <w:rFonts w:ascii="Times New Roman" w:hAnsi="Times New Roman"/>
          <w:b/>
          <w:sz w:val="24"/>
          <w:szCs w:val="24"/>
        </w:rPr>
        <w:tab/>
        <w:t xml:space="preserve">                                                                         </w:t>
      </w:r>
      <w:r w:rsidR="00E34590" w:rsidRPr="00FB040E">
        <w:rPr>
          <w:rFonts w:ascii="Times New Roman" w:hAnsi="Times New Roman"/>
          <w:b/>
          <w:sz w:val="24"/>
          <w:szCs w:val="24"/>
        </w:rPr>
        <w:t xml:space="preserve">               </w:t>
      </w:r>
      <w:r w:rsidR="00FB56B8" w:rsidRPr="00FB040E">
        <w:rPr>
          <w:rFonts w:ascii="Times New Roman" w:hAnsi="Times New Roman"/>
          <w:b/>
          <w:sz w:val="24"/>
          <w:szCs w:val="24"/>
          <w:u w:val="single"/>
        </w:rPr>
        <w:t>№</w:t>
      </w:r>
      <w:r>
        <w:rPr>
          <w:rFonts w:ascii="Times New Roman" w:hAnsi="Times New Roman"/>
          <w:b/>
          <w:sz w:val="24"/>
          <w:szCs w:val="24"/>
          <w:u w:val="single"/>
        </w:rPr>
        <w:t xml:space="preserve"> 34</w:t>
      </w:r>
      <w:r w:rsidR="00FB56B8" w:rsidRPr="00FB040E">
        <w:rPr>
          <w:rFonts w:ascii="Times New Roman" w:hAnsi="Times New Roman"/>
          <w:b/>
          <w:sz w:val="24"/>
          <w:szCs w:val="24"/>
          <w:u w:val="single"/>
        </w:rPr>
        <w:t xml:space="preserve"> </w:t>
      </w:r>
      <w:r w:rsidR="004F2BDB" w:rsidRPr="00FB040E">
        <w:rPr>
          <w:rFonts w:ascii="Times New Roman" w:hAnsi="Times New Roman"/>
          <w:b/>
          <w:sz w:val="24"/>
          <w:szCs w:val="24"/>
        </w:rPr>
        <w:t xml:space="preserve">                 </w:t>
      </w:r>
    </w:p>
    <w:p w:rsidR="00E34590" w:rsidRPr="00FB040E" w:rsidRDefault="00784182" w:rsidP="007554D3">
      <w:pPr>
        <w:pStyle w:val="10"/>
        <w:shd w:val="clear" w:color="auto" w:fill="auto"/>
        <w:tabs>
          <w:tab w:val="left" w:pos="1262"/>
        </w:tabs>
        <w:spacing w:after="0" w:line="240" w:lineRule="auto"/>
        <w:ind w:left="60" w:right="1140"/>
        <w:jc w:val="both"/>
        <w:rPr>
          <w:sz w:val="24"/>
          <w:szCs w:val="24"/>
        </w:rPr>
      </w:pPr>
      <w:r w:rsidRPr="00FB040E">
        <w:rPr>
          <w:sz w:val="24"/>
          <w:szCs w:val="24"/>
        </w:rPr>
        <w:t>О</w:t>
      </w:r>
      <w:r w:rsidR="00FD0CC5">
        <w:rPr>
          <w:sz w:val="24"/>
          <w:szCs w:val="24"/>
        </w:rPr>
        <w:t>б утверждении</w:t>
      </w:r>
      <w:r w:rsidRPr="00FB040E">
        <w:rPr>
          <w:sz w:val="24"/>
          <w:szCs w:val="24"/>
        </w:rPr>
        <w:t xml:space="preserve"> </w:t>
      </w:r>
    </w:p>
    <w:p w:rsidR="00E34590" w:rsidRPr="00FB040E" w:rsidRDefault="00FD0CC5" w:rsidP="007554D3">
      <w:pPr>
        <w:pStyle w:val="10"/>
        <w:shd w:val="clear" w:color="auto" w:fill="auto"/>
        <w:tabs>
          <w:tab w:val="left" w:pos="1262"/>
        </w:tabs>
        <w:spacing w:after="0" w:line="240" w:lineRule="auto"/>
        <w:ind w:left="60" w:right="1140"/>
        <w:jc w:val="both"/>
        <w:rPr>
          <w:sz w:val="24"/>
          <w:szCs w:val="24"/>
        </w:rPr>
      </w:pPr>
      <w:r>
        <w:rPr>
          <w:sz w:val="24"/>
          <w:szCs w:val="24"/>
        </w:rPr>
        <w:t>Положения</w:t>
      </w:r>
      <w:r w:rsidR="00784182" w:rsidRPr="00FB040E">
        <w:rPr>
          <w:sz w:val="24"/>
          <w:szCs w:val="24"/>
        </w:rPr>
        <w:t xml:space="preserve"> «О бюджетном процессе </w:t>
      </w:r>
    </w:p>
    <w:p w:rsidR="00E34590" w:rsidRPr="00FB040E" w:rsidRDefault="00784182" w:rsidP="007554D3">
      <w:pPr>
        <w:pStyle w:val="10"/>
        <w:shd w:val="clear" w:color="auto" w:fill="auto"/>
        <w:tabs>
          <w:tab w:val="left" w:pos="1262"/>
        </w:tabs>
        <w:spacing w:after="0" w:line="240" w:lineRule="auto"/>
        <w:ind w:left="60" w:right="1140"/>
        <w:jc w:val="both"/>
        <w:rPr>
          <w:sz w:val="24"/>
          <w:szCs w:val="24"/>
        </w:rPr>
      </w:pPr>
      <w:r w:rsidRPr="00FB040E">
        <w:rPr>
          <w:rStyle w:val="11pt"/>
          <w:sz w:val="24"/>
          <w:szCs w:val="24"/>
        </w:rPr>
        <w:t>во внутригородском</w:t>
      </w:r>
      <w:r w:rsidRPr="00FB040E">
        <w:rPr>
          <w:sz w:val="24"/>
          <w:szCs w:val="24"/>
        </w:rPr>
        <w:t xml:space="preserve"> муниципальном образовании </w:t>
      </w:r>
    </w:p>
    <w:p w:rsidR="00784182" w:rsidRPr="00FB040E" w:rsidRDefault="00784182" w:rsidP="00FD0CC5">
      <w:pPr>
        <w:pStyle w:val="10"/>
        <w:shd w:val="clear" w:color="auto" w:fill="auto"/>
        <w:tabs>
          <w:tab w:val="left" w:pos="1262"/>
        </w:tabs>
        <w:spacing w:after="0" w:line="240" w:lineRule="auto"/>
        <w:ind w:left="60" w:right="1140"/>
        <w:jc w:val="both"/>
        <w:rPr>
          <w:sz w:val="24"/>
          <w:szCs w:val="24"/>
        </w:rPr>
      </w:pPr>
      <w:r w:rsidRPr="00FB040E">
        <w:rPr>
          <w:sz w:val="24"/>
          <w:szCs w:val="24"/>
        </w:rPr>
        <w:t>Са</w:t>
      </w:r>
      <w:r w:rsidR="00FD0CC5">
        <w:rPr>
          <w:sz w:val="24"/>
          <w:szCs w:val="24"/>
        </w:rPr>
        <w:t>нкт-Петербурга поселок Шушары»</w:t>
      </w:r>
    </w:p>
    <w:p w:rsidR="007554D3" w:rsidRDefault="007554D3" w:rsidP="007554D3">
      <w:pPr>
        <w:pStyle w:val="10"/>
        <w:shd w:val="clear" w:color="auto" w:fill="auto"/>
        <w:tabs>
          <w:tab w:val="left" w:pos="1262"/>
        </w:tabs>
        <w:spacing w:after="0" w:line="240" w:lineRule="auto"/>
        <w:ind w:left="60" w:right="1140"/>
        <w:jc w:val="both"/>
        <w:rPr>
          <w:sz w:val="24"/>
          <w:szCs w:val="24"/>
        </w:rPr>
      </w:pPr>
    </w:p>
    <w:p w:rsidR="003C3DAC" w:rsidRPr="00FB040E" w:rsidRDefault="003C3DAC" w:rsidP="007554D3">
      <w:pPr>
        <w:pStyle w:val="10"/>
        <w:shd w:val="clear" w:color="auto" w:fill="auto"/>
        <w:tabs>
          <w:tab w:val="left" w:pos="1262"/>
        </w:tabs>
        <w:spacing w:after="0" w:line="240" w:lineRule="auto"/>
        <w:ind w:left="60" w:right="1140"/>
        <w:jc w:val="both"/>
        <w:rPr>
          <w:sz w:val="24"/>
          <w:szCs w:val="24"/>
        </w:rPr>
      </w:pPr>
    </w:p>
    <w:p w:rsidR="00702C9E" w:rsidRPr="00A95B07" w:rsidRDefault="00702C9E" w:rsidP="00A95FBA">
      <w:pPr>
        <w:pStyle w:val="10"/>
        <w:shd w:val="clear" w:color="auto" w:fill="auto"/>
        <w:tabs>
          <w:tab w:val="left" w:pos="1262"/>
        </w:tabs>
        <w:spacing w:after="0" w:line="240" w:lineRule="auto"/>
        <w:ind w:right="1140"/>
        <w:jc w:val="both"/>
        <w:rPr>
          <w:sz w:val="24"/>
          <w:szCs w:val="24"/>
        </w:rPr>
      </w:pPr>
    </w:p>
    <w:p w:rsidR="007D2498" w:rsidRDefault="00784182" w:rsidP="007D2498">
      <w:pPr>
        <w:spacing w:after="0" w:line="240" w:lineRule="auto"/>
        <w:ind w:firstLine="708"/>
        <w:jc w:val="both"/>
        <w:rPr>
          <w:rFonts w:ascii="Times New Roman" w:hAnsi="Times New Roman"/>
          <w:sz w:val="24"/>
          <w:szCs w:val="24"/>
        </w:rPr>
      </w:pPr>
      <w:r w:rsidRPr="0064619C">
        <w:rPr>
          <w:rFonts w:ascii="Times New Roman" w:hAnsi="Times New Roman"/>
          <w:sz w:val="24"/>
          <w:szCs w:val="24"/>
        </w:rPr>
        <w:t>С целью приведения нормативных правовых актов Муниципального Совета муниципального образования поселок Шушары в соответствие с действующим бюджетным законодательством Российской Федерации в виду перехода составления и утверж</w:t>
      </w:r>
      <w:r w:rsidR="008D33BE" w:rsidRPr="0064619C">
        <w:rPr>
          <w:rFonts w:ascii="Times New Roman" w:hAnsi="Times New Roman"/>
          <w:sz w:val="24"/>
          <w:szCs w:val="24"/>
        </w:rPr>
        <w:t>дения бюджета внутригородского м</w:t>
      </w:r>
      <w:r w:rsidRPr="0064619C">
        <w:rPr>
          <w:rFonts w:ascii="Times New Roman" w:hAnsi="Times New Roman"/>
          <w:sz w:val="24"/>
          <w:szCs w:val="24"/>
        </w:rPr>
        <w:t>униципального образования поселок Шушары сроком на три года (очередной финансовый год и плановый период)</w:t>
      </w:r>
      <w:r w:rsidR="0064619C" w:rsidRPr="0064619C">
        <w:rPr>
          <w:rFonts w:ascii="Times New Roman" w:hAnsi="Times New Roman"/>
          <w:sz w:val="24"/>
          <w:szCs w:val="24"/>
        </w:rPr>
        <w:t>,</w:t>
      </w:r>
      <w:r w:rsidR="0064619C" w:rsidRPr="0064619C">
        <w:rPr>
          <w:rFonts w:ascii="Times New Roman" w:hAnsi="Times New Roman"/>
          <w:color w:val="000000"/>
          <w:sz w:val="24"/>
          <w:szCs w:val="24"/>
        </w:rPr>
        <w:t xml:space="preserve"> </w:t>
      </w:r>
      <w:r w:rsidR="005F662C">
        <w:rPr>
          <w:rFonts w:ascii="Times New Roman" w:hAnsi="Times New Roman"/>
          <w:color w:val="000000"/>
          <w:sz w:val="24"/>
          <w:szCs w:val="24"/>
        </w:rPr>
        <w:t>а также учитывая  заключение</w:t>
      </w:r>
      <w:r w:rsidR="0064619C" w:rsidRPr="0064619C">
        <w:rPr>
          <w:rFonts w:ascii="Times New Roman" w:hAnsi="Times New Roman"/>
          <w:color w:val="000000"/>
          <w:sz w:val="24"/>
          <w:szCs w:val="24"/>
        </w:rPr>
        <w:t xml:space="preserve">  Юридического комитета</w:t>
      </w:r>
      <w:r w:rsidR="00470264">
        <w:rPr>
          <w:rFonts w:ascii="Times New Roman" w:hAnsi="Times New Roman"/>
          <w:sz w:val="24"/>
          <w:szCs w:val="24"/>
        </w:rPr>
        <w:t xml:space="preserve"> А</w:t>
      </w:r>
      <w:r w:rsidR="0064619C" w:rsidRPr="0064619C">
        <w:rPr>
          <w:rFonts w:ascii="Times New Roman" w:hAnsi="Times New Roman"/>
          <w:sz w:val="24"/>
          <w:szCs w:val="24"/>
        </w:rPr>
        <w:t>дминистрации Губернатора Санкт-Петербурга</w:t>
      </w:r>
      <w:r w:rsidR="005F662C">
        <w:rPr>
          <w:rFonts w:ascii="Times New Roman" w:hAnsi="Times New Roman"/>
          <w:sz w:val="24"/>
          <w:szCs w:val="24"/>
        </w:rPr>
        <w:t xml:space="preserve"> от 12.08</w:t>
      </w:r>
      <w:r w:rsidR="0064619C" w:rsidRPr="0064619C">
        <w:rPr>
          <w:rFonts w:ascii="Times New Roman" w:hAnsi="Times New Roman"/>
          <w:sz w:val="24"/>
          <w:szCs w:val="24"/>
        </w:rPr>
        <w:t xml:space="preserve">.2020 </w:t>
      </w:r>
      <w:r w:rsidR="005F662C">
        <w:rPr>
          <w:rFonts w:ascii="Times New Roman" w:hAnsi="Times New Roman"/>
          <w:sz w:val="24"/>
          <w:szCs w:val="24"/>
        </w:rPr>
        <w:t xml:space="preserve">         № 15-30-9</w:t>
      </w:r>
      <w:r w:rsidR="0064619C" w:rsidRPr="0064619C">
        <w:rPr>
          <w:rFonts w:ascii="Times New Roman" w:hAnsi="Times New Roman"/>
          <w:sz w:val="24"/>
          <w:szCs w:val="24"/>
        </w:rPr>
        <w:t xml:space="preserve">96/20-0-0 </w:t>
      </w:r>
      <w:bookmarkStart w:id="0" w:name="bookmark3"/>
    </w:p>
    <w:p w:rsidR="00A64DE8" w:rsidRDefault="00A64DE8" w:rsidP="007D2498">
      <w:pPr>
        <w:spacing w:after="0" w:line="240" w:lineRule="auto"/>
        <w:ind w:firstLine="708"/>
        <w:jc w:val="both"/>
        <w:rPr>
          <w:rFonts w:ascii="Times New Roman" w:hAnsi="Times New Roman"/>
          <w:sz w:val="24"/>
          <w:szCs w:val="24"/>
          <w:lang w:eastAsia="en-US"/>
        </w:rPr>
      </w:pPr>
    </w:p>
    <w:p w:rsidR="00D06D76" w:rsidRPr="007D2498" w:rsidRDefault="00D06D76" w:rsidP="007D2498">
      <w:pPr>
        <w:spacing w:after="0" w:line="240" w:lineRule="auto"/>
        <w:ind w:firstLine="708"/>
        <w:jc w:val="both"/>
        <w:rPr>
          <w:rFonts w:ascii="Times New Roman" w:hAnsi="Times New Roman"/>
          <w:sz w:val="24"/>
          <w:szCs w:val="24"/>
          <w:lang w:eastAsia="en-US"/>
        </w:rPr>
      </w:pPr>
    </w:p>
    <w:p w:rsidR="00784182" w:rsidRPr="00A95B07" w:rsidRDefault="00784182" w:rsidP="00A95B07">
      <w:pPr>
        <w:pStyle w:val="12"/>
        <w:keepNext/>
        <w:keepLines/>
        <w:shd w:val="clear" w:color="auto" w:fill="auto"/>
        <w:spacing w:before="0" w:after="285" w:line="240" w:lineRule="auto"/>
        <w:ind w:left="60" w:firstLine="660"/>
        <w:jc w:val="both"/>
        <w:rPr>
          <w:b/>
          <w:sz w:val="24"/>
          <w:szCs w:val="24"/>
        </w:rPr>
      </w:pPr>
      <w:r w:rsidRPr="00A95B07">
        <w:rPr>
          <w:b/>
          <w:sz w:val="24"/>
          <w:szCs w:val="24"/>
        </w:rPr>
        <w:t>Муниципальный Совет РЕШИЛ:</w:t>
      </w:r>
      <w:bookmarkEnd w:id="0"/>
    </w:p>
    <w:p w:rsidR="00362D90" w:rsidRDefault="00362D90" w:rsidP="00B30A64">
      <w:pPr>
        <w:pStyle w:val="10"/>
        <w:numPr>
          <w:ilvl w:val="0"/>
          <w:numId w:val="31"/>
        </w:numPr>
        <w:shd w:val="clear" w:color="auto" w:fill="auto"/>
        <w:tabs>
          <w:tab w:val="left" w:pos="426"/>
        </w:tabs>
        <w:spacing w:after="0" w:line="240" w:lineRule="auto"/>
        <w:ind w:right="60"/>
        <w:jc w:val="both"/>
        <w:rPr>
          <w:sz w:val="24"/>
          <w:szCs w:val="24"/>
        </w:rPr>
      </w:pPr>
      <w:r>
        <w:rPr>
          <w:sz w:val="24"/>
          <w:szCs w:val="24"/>
        </w:rPr>
        <w:t xml:space="preserve">Утвердить </w:t>
      </w:r>
      <w:r w:rsidR="00784182" w:rsidRPr="00A95B07">
        <w:rPr>
          <w:sz w:val="24"/>
          <w:szCs w:val="24"/>
        </w:rPr>
        <w:t>Положение «О бюджетном процессе во внутригородском муниципальном образовании Санкт-Петербурга поселок Шушары»</w:t>
      </w:r>
      <w:r>
        <w:rPr>
          <w:sz w:val="24"/>
          <w:szCs w:val="24"/>
        </w:rPr>
        <w:t xml:space="preserve"> </w:t>
      </w:r>
      <w:r w:rsidR="00B17595">
        <w:rPr>
          <w:sz w:val="24"/>
          <w:szCs w:val="24"/>
        </w:rPr>
        <w:t xml:space="preserve">в виде новой редакции </w:t>
      </w:r>
      <w:r>
        <w:rPr>
          <w:sz w:val="24"/>
          <w:szCs w:val="24"/>
        </w:rPr>
        <w:t>согласно приложению № 1 к настоящему решению.</w:t>
      </w:r>
    </w:p>
    <w:p w:rsidR="008273FC" w:rsidRPr="007A76E4" w:rsidRDefault="008273FC" w:rsidP="008273FC">
      <w:pPr>
        <w:numPr>
          <w:ilvl w:val="0"/>
          <w:numId w:val="31"/>
        </w:numPr>
        <w:spacing w:after="0" w:line="240" w:lineRule="auto"/>
        <w:ind w:left="426" w:hanging="426"/>
        <w:jc w:val="both"/>
        <w:rPr>
          <w:rFonts w:ascii="Times New Roman" w:hAnsi="Times New Roman"/>
          <w:sz w:val="24"/>
          <w:szCs w:val="24"/>
        </w:rPr>
      </w:pPr>
      <w:r w:rsidRPr="007A76E4">
        <w:rPr>
          <w:rFonts w:ascii="Times New Roman" w:hAnsi="Times New Roman"/>
          <w:sz w:val="24"/>
          <w:szCs w:val="24"/>
        </w:rPr>
        <w:t>Признать</w:t>
      </w:r>
      <w:r>
        <w:rPr>
          <w:rFonts w:ascii="Times New Roman" w:hAnsi="Times New Roman"/>
          <w:sz w:val="24"/>
          <w:szCs w:val="24"/>
        </w:rPr>
        <w:t xml:space="preserve"> утратившими </w:t>
      </w:r>
      <w:r w:rsidRPr="007A76E4">
        <w:rPr>
          <w:rFonts w:ascii="Times New Roman" w:hAnsi="Times New Roman"/>
          <w:sz w:val="24"/>
          <w:szCs w:val="24"/>
        </w:rPr>
        <w:t xml:space="preserve"> силу:</w:t>
      </w:r>
    </w:p>
    <w:p w:rsidR="008273FC" w:rsidRPr="00AC153D" w:rsidRDefault="008273FC" w:rsidP="008273FC">
      <w:pPr>
        <w:spacing w:after="0" w:line="240" w:lineRule="auto"/>
        <w:ind w:firstLine="720"/>
        <w:jc w:val="both"/>
        <w:rPr>
          <w:rFonts w:ascii="Times New Roman" w:hAnsi="Times New Roman"/>
          <w:sz w:val="24"/>
          <w:szCs w:val="24"/>
        </w:rPr>
      </w:pPr>
      <w:r w:rsidRPr="007A76E4">
        <w:rPr>
          <w:rFonts w:ascii="Times New Roman" w:hAnsi="Times New Roman"/>
          <w:sz w:val="24"/>
          <w:szCs w:val="24"/>
        </w:rPr>
        <w:t xml:space="preserve">- решение Муниципального Совета от </w:t>
      </w:r>
      <w:r>
        <w:rPr>
          <w:rFonts w:ascii="Times New Roman" w:hAnsi="Times New Roman"/>
          <w:sz w:val="24"/>
          <w:szCs w:val="24"/>
        </w:rPr>
        <w:t>20.06.2017  № 22</w:t>
      </w:r>
      <w:r w:rsidRPr="007A76E4">
        <w:rPr>
          <w:rFonts w:ascii="Times New Roman" w:hAnsi="Times New Roman"/>
          <w:sz w:val="24"/>
          <w:szCs w:val="24"/>
        </w:rPr>
        <w:t xml:space="preserve"> </w:t>
      </w:r>
      <w:r w:rsidRPr="00AC153D">
        <w:rPr>
          <w:rFonts w:ascii="Times New Roman" w:hAnsi="Times New Roman"/>
          <w:sz w:val="24"/>
          <w:szCs w:val="24"/>
        </w:rPr>
        <w:t>«Об утверждении Положение «О бюджетном процессе во внутригородском муниципальном образовании Санкт-Петербурга поселок Шушары»</w:t>
      </w:r>
      <w:r>
        <w:rPr>
          <w:rFonts w:ascii="Times New Roman" w:hAnsi="Times New Roman"/>
          <w:sz w:val="24"/>
          <w:szCs w:val="24"/>
        </w:rPr>
        <w:t>;</w:t>
      </w:r>
    </w:p>
    <w:p w:rsidR="008273FC" w:rsidRDefault="008273FC" w:rsidP="008273FC">
      <w:pPr>
        <w:spacing w:after="0" w:line="240" w:lineRule="auto"/>
        <w:ind w:firstLine="720"/>
        <w:jc w:val="both"/>
        <w:rPr>
          <w:rFonts w:ascii="Times New Roman" w:hAnsi="Times New Roman"/>
          <w:sz w:val="24"/>
          <w:szCs w:val="24"/>
        </w:rPr>
      </w:pPr>
      <w:r w:rsidRPr="00CB544C">
        <w:rPr>
          <w:rFonts w:ascii="Times New Roman" w:hAnsi="Times New Roman"/>
          <w:sz w:val="24"/>
          <w:szCs w:val="24"/>
        </w:rPr>
        <w:t>- решение Муниципального Совета от 25.01.2018 № 04 «О внесении изменений и дополнений в Положение «О бюджетном процессе во внутригородском муниципальном образовании Санкт-Петербурга поселок Шушары»;</w:t>
      </w:r>
    </w:p>
    <w:p w:rsidR="008273FC" w:rsidRPr="008273FC" w:rsidRDefault="008273FC" w:rsidP="008273FC">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7A76E4">
        <w:rPr>
          <w:rFonts w:ascii="Times New Roman" w:hAnsi="Times New Roman"/>
          <w:sz w:val="24"/>
          <w:szCs w:val="24"/>
        </w:rPr>
        <w:t>решение Муниципального Совета</w:t>
      </w:r>
      <w:r>
        <w:rPr>
          <w:rFonts w:ascii="Times New Roman" w:hAnsi="Times New Roman"/>
          <w:sz w:val="24"/>
          <w:szCs w:val="24"/>
        </w:rPr>
        <w:t xml:space="preserve"> от 11.06.2020 № 23 </w:t>
      </w:r>
      <w:r w:rsidRPr="00CB544C">
        <w:rPr>
          <w:rFonts w:ascii="Times New Roman" w:hAnsi="Times New Roman"/>
          <w:sz w:val="24"/>
          <w:szCs w:val="24"/>
        </w:rPr>
        <w:t>«О внесении изменений и дополнений в Положение «О бюджетном процессе во внутригородском муниципальном образовании Санкт-Петербурга поселок Шушары»</w:t>
      </w:r>
      <w:r>
        <w:rPr>
          <w:rFonts w:ascii="Times New Roman" w:hAnsi="Times New Roman"/>
          <w:sz w:val="24"/>
          <w:szCs w:val="24"/>
        </w:rPr>
        <w:t>.</w:t>
      </w:r>
    </w:p>
    <w:p w:rsidR="00784182" w:rsidRPr="00A95B07" w:rsidRDefault="00784182" w:rsidP="00B30A64">
      <w:pPr>
        <w:pStyle w:val="10"/>
        <w:numPr>
          <w:ilvl w:val="0"/>
          <w:numId w:val="31"/>
        </w:numPr>
        <w:shd w:val="clear" w:color="auto" w:fill="auto"/>
        <w:tabs>
          <w:tab w:val="left" w:pos="426"/>
        </w:tabs>
        <w:spacing w:after="0" w:line="240" w:lineRule="auto"/>
        <w:ind w:right="60"/>
        <w:jc w:val="both"/>
        <w:rPr>
          <w:sz w:val="24"/>
          <w:szCs w:val="24"/>
        </w:rPr>
      </w:pPr>
      <w:r w:rsidRPr="00A95B07">
        <w:rPr>
          <w:sz w:val="24"/>
          <w:szCs w:val="24"/>
        </w:rPr>
        <w:t>Опубликовать настоящее решение в муниципальной газете</w:t>
      </w:r>
      <w:r w:rsidR="001966BB" w:rsidRPr="00A95B07">
        <w:rPr>
          <w:sz w:val="24"/>
          <w:szCs w:val="24"/>
        </w:rPr>
        <w:t xml:space="preserve"> «Муниципальный Вестник «Шушары» </w:t>
      </w:r>
      <w:r w:rsidRPr="00A95B07">
        <w:rPr>
          <w:sz w:val="24"/>
          <w:szCs w:val="24"/>
        </w:rPr>
        <w:t xml:space="preserve"> и разместить на официальном сайте: мошушары.рф.</w:t>
      </w:r>
    </w:p>
    <w:p w:rsidR="00784182" w:rsidRPr="00A95B07" w:rsidRDefault="00784182" w:rsidP="00B30A64">
      <w:pPr>
        <w:pStyle w:val="10"/>
        <w:numPr>
          <w:ilvl w:val="0"/>
          <w:numId w:val="31"/>
        </w:numPr>
        <w:shd w:val="clear" w:color="auto" w:fill="auto"/>
        <w:tabs>
          <w:tab w:val="left" w:pos="426"/>
        </w:tabs>
        <w:spacing w:after="0" w:line="240" w:lineRule="auto"/>
        <w:ind w:right="20"/>
        <w:jc w:val="both"/>
        <w:rPr>
          <w:sz w:val="24"/>
          <w:szCs w:val="24"/>
        </w:rPr>
      </w:pPr>
      <w:r w:rsidRPr="00A95B07">
        <w:rPr>
          <w:sz w:val="24"/>
          <w:szCs w:val="24"/>
        </w:rPr>
        <w:t>Настоящее решение вступает в силу после его официальног</w:t>
      </w:r>
      <w:r w:rsidR="001966BB" w:rsidRPr="00A95B07">
        <w:rPr>
          <w:sz w:val="24"/>
          <w:szCs w:val="24"/>
        </w:rPr>
        <w:t>о опубликования (обнародования).</w:t>
      </w:r>
    </w:p>
    <w:p w:rsidR="00784182" w:rsidRPr="00A95B07" w:rsidRDefault="00784182" w:rsidP="00A95FBA">
      <w:pPr>
        <w:pStyle w:val="10"/>
        <w:numPr>
          <w:ilvl w:val="0"/>
          <w:numId w:val="31"/>
        </w:numPr>
        <w:shd w:val="clear" w:color="auto" w:fill="auto"/>
        <w:tabs>
          <w:tab w:val="left" w:pos="426"/>
        </w:tabs>
        <w:spacing w:after="0" w:line="240" w:lineRule="auto"/>
        <w:ind w:right="20"/>
        <w:jc w:val="both"/>
        <w:rPr>
          <w:sz w:val="24"/>
          <w:szCs w:val="24"/>
        </w:rPr>
      </w:pPr>
      <w:r w:rsidRPr="00A95B07">
        <w:rPr>
          <w:sz w:val="24"/>
          <w:szCs w:val="24"/>
        </w:rPr>
        <w:t>Направить настоящее</w:t>
      </w:r>
      <w:r w:rsidR="00470264">
        <w:rPr>
          <w:sz w:val="24"/>
          <w:szCs w:val="24"/>
        </w:rPr>
        <w:t xml:space="preserve"> решение в Юридический комитет А</w:t>
      </w:r>
      <w:r w:rsidRPr="00A95B07">
        <w:rPr>
          <w:sz w:val="24"/>
          <w:szCs w:val="24"/>
        </w:rPr>
        <w:t>дминистрации Губернатора Санкт-Петербурга для включения в Регистр.</w:t>
      </w:r>
    </w:p>
    <w:p w:rsidR="004F2BDB" w:rsidRPr="0042393C" w:rsidRDefault="00784182" w:rsidP="0042393C">
      <w:pPr>
        <w:pStyle w:val="10"/>
        <w:numPr>
          <w:ilvl w:val="0"/>
          <w:numId w:val="31"/>
        </w:numPr>
        <w:shd w:val="clear" w:color="auto" w:fill="auto"/>
        <w:tabs>
          <w:tab w:val="left" w:pos="426"/>
        </w:tabs>
        <w:spacing w:after="469" w:line="240" w:lineRule="auto"/>
        <w:ind w:right="20"/>
        <w:jc w:val="both"/>
        <w:rPr>
          <w:sz w:val="24"/>
          <w:szCs w:val="24"/>
        </w:rPr>
      </w:pPr>
      <w:r w:rsidRPr="00A95B07">
        <w:rPr>
          <w:sz w:val="24"/>
          <w:szCs w:val="24"/>
        </w:rPr>
        <w:lastRenderedPageBreak/>
        <w:t>Контроль за выполнением настоящего решения возложить на Гла</w:t>
      </w:r>
      <w:r w:rsidR="00B17595">
        <w:rPr>
          <w:sz w:val="24"/>
          <w:szCs w:val="24"/>
        </w:rPr>
        <w:t xml:space="preserve">ву муниципального образования, </w:t>
      </w:r>
      <w:r w:rsidRPr="00A95B07">
        <w:rPr>
          <w:sz w:val="24"/>
          <w:szCs w:val="24"/>
        </w:rPr>
        <w:t>исполняющего полномочия пред</w:t>
      </w:r>
      <w:r w:rsidR="00F7796B">
        <w:rPr>
          <w:sz w:val="24"/>
          <w:szCs w:val="24"/>
        </w:rPr>
        <w:t xml:space="preserve">седателя Муниципального Совета                 </w:t>
      </w:r>
      <w:r w:rsidRPr="00A95B07">
        <w:rPr>
          <w:sz w:val="24"/>
          <w:szCs w:val="24"/>
        </w:rPr>
        <w:t>Е.К. Медведева.</w:t>
      </w:r>
    </w:p>
    <w:p w:rsidR="004F2BDB" w:rsidRPr="00A95B07" w:rsidRDefault="004F2BDB" w:rsidP="00A95B07">
      <w:pPr>
        <w:spacing w:after="0" w:line="240" w:lineRule="auto"/>
        <w:jc w:val="both"/>
        <w:rPr>
          <w:rFonts w:ascii="Times New Roman" w:hAnsi="Times New Roman"/>
          <w:sz w:val="24"/>
          <w:szCs w:val="24"/>
        </w:rPr>
      </w:pPr>
      <w:r w:rsidRPr="00A95B07">
        <w:rPr>
          <w:rFonts w:ascii="Times New Roman" w:hAnsi="Times New Roman"/>
          <w:sz w:val="24"/>
          <w:szCs w:val="24"/>
        </w:rPr>
        <w:tab/>
      </w:r>
      <w:r w:rsidRPr="00A95B07">
        <w:rPr>
          <w:rFonts w:ascii="Times New Roman" w:hAnsi="Times New Roman"/>
          <w:sz w:val="24"/>
          <w:szCs w:val="24"/>
        </w:rPr>
        <w:tab/>
        <w:t xml:space="preserve">               </w:t>
      </w:r>
      <w:r w:rsidR="00AD2ABE" w:rsidRPr="00A95B07">
        <w:rPr>
          <w:rFonts w:ascii="Times New Roman" w:hAnsi="Times New Roman"/>
          <w:sz w:val="24"/>
          <w:szCs w:val="24"/>
        </w:rPr>
        <w:t xml:space="preserve">         </w:t>
      </w:r>
    </w:p>
    <w:p w:rsidR="003C3DAC" w:rsidRPr="00A95B07" w:rsidRDefault="003C3DAC" w:rsidP="003C3DAC">
      <w:pPr>
        <w:spacing w:after="0" w:line="240" w:lineRule="auto"/>
        <w:jc w:val="both"/>
        <w:rPr>
          <w:rFonts w:ascii="Times New Roman" w:hAnsi="Times New Roman"/>
          <w:sz w:val="24"/>
          <w:szCs w:val="24"/>
        </w:rPr>
      </w:pPr>
      <w:r w:rsidRPr="00A95B07">
        <w:rPr>
          <w:rFonts w:ascii="Times New Roman" w:hAnsi="Times New Roman"/>
          <w:sz w:val="24"/>
          <w:szCs w:val="24"/>
        </w:rPr>
        <w:t>Глава муниципального образования,</w:t>
      </w:r>
    </w:p>
    <w:p w:rsidR="003C3DAC" w:rsidRDefault="003C3DAC" w:rsidP="003C3DAC">
      <w:pPr>
        <w:spacing w:after="0" w:line="240" w:lineRule="auto"/>
        <w:jc w:val="both"/>
        <w:rPr>
          <w:rFonts w:ascii="Times New Roman" w:hAnsi="Times New Roman"/>
          <w:sz w:val="24"/>
          <w:szCs w:val="24"/>
        </w:rPr>
      </w:pPr>
      <w:r>
        <w:rPr>
          <w:rFonts w:ascii="Times New Roman" w:hAnsi="Times New Roman"/>
          <w:sz w:val="24"/>
          <w:szCs w:val="24"/>
        </w:rPr>
        <w:t>исполняющий полномочия</w:t>
      </w:r>
    </w:p>
    <w:p w:rsidR="004F2BDB" w:rsidRPr="00A95B07" w:rsidRDefault="003C3DAC" w:rsidP="003C3DAC">
      <w:pPr>
        <w:spacing w:after="0" w:line="240" w:lineRule="auto"/>
        <w:jc w:val="both"/>
        <w:rPr>
          <w:rFonts w:ascii="Times New Roman" w:hAnsi="Times New Roman"/>
          <w:sz w:val="24"/>
          <w:szCs w:val="24"/>
        </w:rPr>
      </w:pPr>
      <w:r w:rsidRPr="00A95B07">
        <w:rPr>
          <w:rFonts w:ascii="Times New Roman" w:hAnsi="Times New Roman"/>
          <w:sz w:val="24"/>
          <w:szCs w:val="24"/>
        </w:rPr>
        <w:t>председателя Муниципального Совета</w:t>
      </w:r>
      <w:r w:rsidRPr="00A95B07">
        <w:rPr>
          <w:rFonts w:ascii="Times New Roman" w:hAnsi="Times New Roman"/>
          <w:sz w:val="24"/>
          <w:szCs w:val="24"/>
        </w:rPr>
        <w:tab/>
      </w:r>
      <w:r w:rsidR="00D06D76">
        <w:rPr>
          <w:rFonts w:ascii="Times New Roman" w:hAnsi="Times New Roman"/>
          <w:sz w:val="24"/>
          <w:szCs w:val="24"/>
        </w:rPr>
        <w:t xml:space="preserve">                                 Е.К.Медведев</w:t>
      </w:r>
    </w:p>
    <w:p w:rsidR="00687657" w:rsidRPr="00A07044" w:rsidRDefault="002578E9" w:rsidP="004E7DCB">
      <w:pPr>
        <w:spacing w:after="0" w:line="240" w:lineRule="auto"/>
        <w:rPr>
          <w:rFonts w:ascii="Times New Roman" w:hAnsi="Times New Roman"/>
          <w:sz w:val="24"/>
          <w:szCs w:val="24"/>
        </w:rPr>
      </w:pPr>
      <w:r w:rsidRPr="00A95B07">
        <w:rPr>
          <w:rFonts w:ascii="Times New Roman" w:hAnsi="Times New Roman"/>
          <w:sz w:val="24"/>
          <w:szCs w:val="24"/>
        </w:rPr>
        <w:t xml:space="preserve">                                                </w:t>
      </w:r>
      <w:r w:rsidR="0047220A" w:rsidRPr="00A95B07">
        <w:rPr>
          <w:rFonts w:ascii="Times New Roman" w:hAnsi="Times New Roman"/>
          <w:sz w:val="24"/>
          <w:szCs w:val="24"/>
        </w:rPr>
        <w:t xml:space="preserve">      </w:t>
      </w:r>
    </w:p>
    <w:p w:rsidR="00D06D76" w:rsidRDefault="00A07044" w:rsidP="00A07044">
      <w:pPr>
        <w:spacing w:line="240" w:lineRule="auto"/>
        <w:jc w:val="center"/>
        <w:rPr>
          <w:rFonts w:ascii="Times New Roman" w:hAnsi="Times New Roman"/>
          <w:bCs/>
          <w:sz w:val="24"/>
          <w:szCs w:val="24"/>
        </w:rPr>
      </w:pPr>
      <w:r w:rsidRPr="00A07044">
        <w:rPr>
          <w:rFonts w:ascii="Times New Roman" w:hAnsi="Times New Roman"/>
          <w:bCs/>
          <w:sz w:val="24"/>
          <w:szCs w:val="24"/>
        </w:rPr>
        <w:t xml:space="preserve">                                                                                                         </w:t>
      </w: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D06D76" w:rsidRDefault="00D06D76" w:rsidP="00A07044">
      <w:pPr>
        <w:spacing w:line="240" w:lineRule="auto"/>
        <w:jc w:val="center"/>
        <w:rPr>
          <w:rFonts w:ascii="Times New Roman" w:hAnsi="Times New Roman"/>
          <w:bCs/>
          <w:sz w:val="24"/>
          <w:szCs w:val="24"/>
        </w:rPr>
      </w:pPr>
    </w:p>
    <w:p w:rsidR="000A0DD1" w:rsidRPr="00A07044" w:rsidRDefault="00A07044" w:rsidP="00D06D76">
      <w:pPr>
        <w:spacing w:line="240" w:lineRule="auto"/>
        <w:jc w:val="right"/>
        <w:rPr>
          <w:rFonts w:ascii="Times New Roman" w:hAnsi="Times New Roman"/>
          <w:bCs/>
          <w:sz w:val="24"/>
          <w:szCs w:val="24"/>
        </w:rPr>
      </w:pPr>
      <w:r w:rsidRPr="00A07044">
        <w:rPr>
          <w:rFonts w:ascii="Times New Roman" w:hAnsi="Times New Roman"/>
          <w:bCs/>
          <w:sz w:val="24"/>
          <w:szCs w:val="24"/>
        </w:rPr>
        <w:lastRenderedPageBreak/>
        <w:t xml:space="preserve"> ПРИЛОЖЕНИЕ № 1</w:t>
      </w:r>
    </w:p>
    <w:p w:rsidR="000A0DD1" w:rsidRPr="00A07044" w:rsidRDefault="00A07044" w:rsidP="00D06D76">
      <w:pPr>
        <w:spacing w:line="240" w:lineRule="auto"/>
        <w:jc w:val="right"/>
        <w:rPr>
          <w:rFonts w:ascii="Times New Roman" w:hAnsi="Times New Roman"/>
          <w:bCs/>
          <w:sz w:val="24"/>
          <w:szCs w:val="24"/>
        </w:rPr>
      </w:pPr>
      <w:r w:rsidRPr="00A07044">
        <w:rPr>
          <w:rFonts w:ascii="Times New Roman" w:hAnsi="Times New Roman"/>
          <w:bCs/>
          <w:sz w:val="24"/>
          <w:szCs w:val="24"/>
        </w:rPr>
        <w:t>К решению</w:t>
      </w:r>
      <w:r w:rsidR="000A0DD1" w:rsidRPr="00A07044">
        <w:rPr>
          <w:rFonts w:ascii="Times New Roman" w:hAnsi="Times New Roman"/>
          <w:bCs/>
          <w:sz w:val="24"/>
          <w:szCs w:val="24"/>
        </w:rPr>
        <w:t xml:space="preserve"> </w:t>
      </w:r>
      <w:r w:rsidR="009363BF">
        <w:rPr>
          <w:rFonts w:ascii="Times New Roman" w:hAnsi="Times New Roman"/>
          <w:bCs/>
          <w:sz w:val="24"/>
          <w:szCs w:val="24"/>
          <w:u w:val="single"/>
        </w:rPr>
        <w:t>МС от 24.09.</w:t>
      </w:r>
      <w:r w:rsidRPr="00A07044">
        <w:rPr>
          <w:rFonts w:ascii="Times New Roman" w:hAnsi="Times New Roman"/>
          <w:bCs/>
          <w:sz w:val="24"/>
          <w:szCs w:val="24"/>
          <w:u w:val="single"/>
        </w:rPr>
        <w:t>2020</w:t>
      </w:r>
      <w:r w:rsidR="000A0DD1" w:rsidRPr="00A07044">
        <w:rPr>
          <w:rFonts w:ascii="Times New Roman" w:hAnsi="Times New Roman"/>
          <w:bCs/>
          <w:sz w:val="24"/>
          <w:szCs w:val="24"/>
          <w:u w:val="single"/>
        </w:rPr>
        <w:t xml:space="preserve"> № </w:t>
      </w:r>
      <w:r w:rsidR="009363BF">
        <w:rPr>
          <w:rFonts w:ascii="Times New Roman" w:hAnsi="Times New Roman"/>
          <w:bCs/>
          <w:sz w:val="24"/>
          <w:szCs w:val="24"/>
          <w:u w:val="single"/>
        </w:rPr>
        <w:t>34</w:t>
      </w:r>
    </w:p>
    <w:p w:rsidR="000A0DD1" w:rsidRDefault="000A0DD1" w:rsidP="000A0DD1">
      <w:pPr>
        <w:spacing w:line="240" w:lineRule="auto"/>
        <w:jc w:val="both"/>
        <w:rPr>
          <w:rFonts w:ascii="Times New Roman" w:hAnsi="Times New Roman"/>
          <w:b/>
          <w:bCs/>
          <w:sz w:val="24"/>
          <w:szCs w:val="24"/>
        </w:rPr>
      </w:pPr>
    </w:p>
    <w:p w:rsidR="00D06D76" w:rsidRPr="00214C96" w:rsidRDefault="00D06D76" w:rsidP="000A0DD1">
      <w:pPr>
        <w:spacing w:line="240" w:lineRule="auto"/>
        <w:jc w:val="both"/>
        <w:rPr>
          <w:rFonts w:ascii="Times New Roman" w:hAnsi="Times New Roman"/>
          <w:b/>
          <w:bCs/>
          <w:sz w:val="24"/>
          <w:szCs w:val="24"/>
        </w:rPr>
      </w:pPr>
    </w:p>
    <w:p w:rsidR="000A0DD1" w:rsidRPr="00214C96" w:rsidRDefault="000A0DD1" w:rsidP="000A0DD1">
      <w:pPr>
        <w:spacing w:line="240" w:lineRule="auto"/>
        <w:jc w:val="center"/>
        <w:rPr>
          <w:rFonts w:ascii="Times New Roman" w:hAnsi="Times New Roman"/>
          <w:sz w:val="24"/>
          <w:szCs w:val="24"/>
        </w:rPr>
      </w:pPr>
      <w:r w:rsidRPr="00214C96">
        <w:rPr>
          <w:rFonts w:ascii="Times New Roman" w:hAnsi="Times New Roman"/>
          <w:b/>
          <w:bCs/>
          <w:sz w:val="24"/>
          <w:szCs w:val="24"/>
        </w:rPr>
        <w:t>ПОЛОЖЕНИЕ</w:t>
      </w:r>
    </w:p>
    <w:p w:rsidR="000A0DD1" w:rsidRPr="00214C96" w:rsidRDefault="000A0DD1" w:rsidP="000A0DD1">
      <w:pPr>
        <w:spacing w:line="240" w:lineRule="auto"/>
        <w:jc w:val="center"/>
        <w:rPr>
          <w:rFonts w:ascii="Times New Roman" w:hAnsi="Times New Roman"/>
          <w:b/>
          <w:bCs/>
          <w:sz w:val="24"/>
          <w:szCs w:val="24"/>
        </w:rPr>
      </w:pPr>
      <w:r w:rsidRPr="00214C96">
        <w:rPr>
          <w:rFonts w:ascii="Times New Roman" w:hAnsi="Times New Roman"/>
          <w:b/>
          <w:bCs/>
          <w:sz w:val="24"/>
          <w:szCs w:val="24"/>
        </w:rPr>
        <w:t>о бюджетном процессе во внутригородском муниципальном образовании               Санкт-Петербурга поселок Шушары</w:t>
      </w:r>
    </w:p>
    <w:p w:rsidR="000A0DD1" w:rsidRPr="00214C96" w:rsidRDefault="000A0DD1" w:rsidP="000A0DD1">
      <w:pPr>
        <w:spacing w:line="240" w:lineRule="auto"/>
        <w:jc w:val="both"/>
        <w:rPr>
          <w:rFonts w:ascii="Times New Roman" w:hAnsi="Times New Roman"/>
          <w:sz w:val="24"/>
          <w:szCs w:val="24"/>
        </w:rPr>
      </w:pPr>
    </w:p>
    <w:p w:rsidR="000A0DD1" w:rsidRPr="00866002" w:rsidRDefault="000A0DD1" w:rsidP="000A0DD1">
      <w:pPr>
        <w:widowControl w:val="0"/>
        <w:autoSpaceDE w:val="0"/>
        <w:autoSpaceDN w:val="0"/>
        <w:adjustRightInd w:val="0"/>
        <w:spacing w:line="240" w:lineRule="auto"/>
        <w:ind w:firstLine="708"/>
        <w:jc w:val="both"/>
        <w:rPr>
          <w:rFonts w:ascii="Times New Roman" w:hAnsi="Times New Roman"/>
          <w:b/>
          <w:bCs/>
          <w:sz w:val="24"/>
          <w:szCs w:val="24"/>
        </w:rPr>
      </w:pPr>
      <w:r w:rsidRPr="00214C96">
        <w:rPr>
          <w:rFonts w:ascii="Times New Roman" w:hAnsi="Times New Roman"/>
          <w:b/>
          <w:bCs/>
          <w:sz w:val="24"/>
          <w:szCs w:val="24"/>
        </w:rPr>
        <w:t xml:space="preserve">ГЛАВА </w:t>
      </w:r>
      <w:r w:rsidRPr="00214C96">
        <w:rPr>
          <w:rFonts w:ascii="Times New Roman" w:hAnsi="Times New Roman"/>
          <w:b/>
          <w:bCs/>
          <w:sz w:val="24"/>
          <w:szCs w:val="24"/>
          <w:lang w:val="en-US"/>
        </w:rPr>
        <w:t>I</w:t>
      </w:r>
      <w:r w:rsidRPr="00214C96">
        <w:rPr>
          <w:rFonts w:ascii="Times New Roman" w:hAnsi="Times New Roman"/>
          <w:b/>
          <w:bCs/>
          <w:sz w:val="24"/>
          <w:szCs w:val="24"/>
        </w:rPr>
        <w:t>. Общие положения</w:t>
      </w:r>
    </w:p>
    <w:p w:rsidR="000A0DD1" w:rsidRPr="00214C96" w:rsidRDefault="000A0DD1" w:rsidP="000A0DD1">
      <w:pPr>
        <w:widowControl w:val="0"/>
        <w:autoSpaceDE w:val="0"/>
        <w:autoSpaceDN w:val="0"/>
        <w:adjustRightInd w:val="0"/>
        <w:spacing w:line="240" w:lineRule="auto"/>
        <w:ind w:firstLine="708"/>
        <w:jc w:val="both"/>
        <w:rPr>
          <w:rFonts w:ascii="Times New Roman" w:hAnsi="Times New Roman"/>
          <w:b/>
          <w:iCs/>
          <w:sz w:val="24"/>
          <w:szCs w:val="24"/>
        </w:rPr>
      </w:pPr>
      <w:r w:rsidRPr="00214C96">
        <w:rPr>
          <w:rFonts w:ascii="Times New Roman" w:hAnsi="Times New Roman"/>
          <w:b/>
          <w:iCs/>
          <w:sz w:val="24"/>
          <w:szCs w:val="24"/>
        </w:rPr>
        <w:t>Статья 1. Правоотношения, регулируемые настоящим Положением</w:t>
      </w:r>
    </w:p>
    <w:p w:rsidR="000A0DD1" w:rsidRDefault="000A0DD1" w:rsidP="00C0779A">
      <w:pPr>
        <w:spacing w:line="240" w:lineRule="auto"/>
        <w:ind w:firstLine="708"/>
        <w:jc w:val="both"/>
        <w:rPr>
          <w:rFonts w:ascii="Times New Roman" w:hAnsi="Times New Roman"/>
          <w:sz w:val="24"/>
          <w:szCs w:val="24"/>
        </w:rPr>
      </w:pPr>
      <w:r w:rsidRPr="00214C96">
        <w:rPr>
          <w:rFonts w:ascii="Times New Roman" w:eastAsia="Calibri" w:hAnsi="Times New Roman"/>
          <w:sz w:val="24"/>
          <w:szCs w:val="24"/>
          <w:lang w:eastAsia="en-US"/>
        </w:rPr>
        <w:t xml:space="preserve">Настоящее Положение в соответствии с </w:t>
      </w:r>
      <w:hyperlink r:id="rId9" w:history="1">
        <w:r w:rsidRPr="00214C96">
          <w:rPr>
            <w:rFonts w:ascii="Times New Roman" w:eastAsia="Calibri" w:hAnsi="Times New Roman"/>
            <w:sz w:val="24"/>
            <w:szCs w:val="24"/>
            <w:lang w:eastAsia="en-US"/>
          </w:rPr>
          <w:t>Конституцией</w:t>
        </w:r>
      </w:hyperlink>
      <w:r w:rsidRPr="00214C96">
        <w:rPr>
          <w:rFonts w:ascii="Times New Roman" w:eastAsia="Calibri" w:hAnsi="Times New Roman"/>
          <w:sz w:val="24"/>
          <w:szCs w:val="24"/>
          <w:lang w:eastAsia="en-US"/>
        </w:rPr>
        <w:t xml:space="preserve"> Российской Федерации, Бюджетным </w:t>
      </w:r>
      <w:hyperlink r:id="rId10" w:history="1">
        <w:r w:rsidRPr="00214C96">
          <w:rPr>
            <w:rFonts w:ascii="Times New Roman" w:eastAsia="Calibri" w:hAnsi="Times New Roman"/>
            <w:sz w:val="24"/>
            <w:szCs w:val="24"/>
            <w:lang w:eastAsia="en-US"/>
          </w:rPr>
          <w:t>кодексом</w:t>
        </w:r>
      </w:hyperlink>
      <w:r w:rsidRPr="00214C96">
        <w:rPr>
          <w:rFonts w:ascii="Times New Roman" w:eastAsia="Calibri" w:hAnsi="Times New Roman"/>
          <w:sz w:val="24"/>
          <w:szCs w:val="24"/>
          <w:lang w:eastAsia="en-US"/>
        </w:rPr>
        <w:t xml:space="preserve"> Российской Федерации, Законом Санкт-Петербурга от 23.09.2009 № 420-79 «Об организации местного самоуправления в Санкт-Петербурге», </w:t>
      </w:r>
      <w:hyperlink r:id="rId11" w:history="1">
        <w:r w:rsidRPr="00214C96">
          <w:rPr>
            <w:rFonts w:ascii="Times New Roman" w:eastAsia="Calibri" w:hAnsi="Times New Roman"/>
            <w:sz w:val="24"/>
            <w:szCs w:val="24"/>
            <w:lang w:eastAsia="en-US"/>
          </w:rPr>
          <w:t>Уставом</w:t>
        </w:r>
      </w:hyperlink>
      <w:r w:rsidRPr="00214C96">
        <w:rPr>
          <w:rFonts w:ascii="Times New Roman" w:eastAsia="Calibri" w:hAnsi="Times New Roman"/>
          <w:sz w:val="24"/>
          <w:szCs w:val="24"/>
          <w:lang w:eastAsia="en-US"/>
        </w:rPr>
        <w:t xml:space="preserve"> внутригородского муниципального образования Санкт-Петербурга поселок Шушары (далее – Устав) устанавливает основы организации бюджетного процесса во внутригородском муниципальном образовании Санкт-Петербурга пос. Шушары (далее – бюджетный процесс) и определяет порядок составления и рассмотрения проекта бюджета внутригородского муниципального образования Санкт-Петербурга пос. Шушары (далее – местный бюджет), утверждения, исполнения местного бюджета, а также осуществления контроля за его исполнением, </w:t>
      </w:r>
      <w:r w:rsidRPr="00214C96">
        <w:rPr>
          <w:rFonts w:ascii="Times New Roman" w:hAnsi="Times New Roman"/>
          <w:sz w:val="24"/>
          <w:szCs w:val="24"/>
        </w:rPr>
        <w:t>осуществлению бюджетного учета, составлению, внешней проверке, рассмотрению и утверждению бюджетной отчетности.</w:t>
      </w:r>
    </w:p>
    <w:p w:rsidR="00C0779A" w:rsidRPr="00866002" w:rsidRDefault="00C0779A" w:rsidP="00C0779A">
      <w:pPr>
        <w:spacing w:line="240" w:lineRule="auto"/>
        <w:ind w:firstLine="708"/>
        <w:jc w:val="both"/>
        <w:rPr>
          <w:rFonts w:ascii="Times New Roman" w:hAnsi="Times New Roman"/>
          <w:sz w:val="24"/>
          <w:szCs w:val="24"/>
        </w:rPr>
      </w:pPr>
    </w:p>
    <w:p w:rsidR="000A0DD1" w:rsidRPr="00214C96" w:rsidRDefault="000A0DD1" w:rsidP="000A0DD1">
      <w:pPr>
        <w:spacing w:line="240" w:lineRule="auto"/>
        <w:ind w:firstLine="708"/>
        <w:jc w:val="both"/>
        <w:rPr>
          <w:rFonts w:ascii="Times New Roman" w:hAnsi="Times New Roman"/>
          <w:b/>
          <w:bCs/>
          <w:color w:val="000000"/>
          <w:sz w:val="24"/>
          <w:szCs w:val="24"/>
        </w:rPr>
      </w:pPr>
      <w:r w:rsidRPr="00214C96">
        <w:rPr>
          <w:rFonts w:ascii="Times New Roman" w:hAnsi="Times New Roman"/>
          <w:b/>
          <w:bCs/>
          <w:color w:val="000000"/>
          <w:sz w:val="24"/>
          <w:szCs w:val="24"/>
        </w:rPr>
        <w:t>Статья 2. Правовые основы осуществления бюджетных правоотношений</w:t>
      </w:r>
    </w:p>
    <w:p w:rsidR="000A0DD1" w:rsidRDefault="000A0DD1" w:rsidP="00C0779A">
      <w:pPr>
        <w:spacing w:line="240" w:lineRule="auto"/>
        <w:ind w:firstLine="708"/>
        <w:jc w:val="both"/>
        <w:rPr>
          <w:rFonts w:ascii="Times New Roman" w:hAnsi="Times New Roman"/>
          <w:bCs/>
          <w:sz w:val="24"/>
          <w:szCs w:val="24"/>
        </w:rPr>
      </w:pPr>
      <w:r w:rsidRPr="00214C96">
        <w:rPr>
          <w:rFonts w:ascii="Times New Roman" w:hAnsi="Times New Roman"/>
          <w:sz w:val="24"/>
          <w:szCs w:val="24"/>
        </w:rPr>
        <w:t>2.1.</w:t>
      </w:r>
      <w:r w:rsidRPr="00214C96">
        <w:rPr>
          <w:rFonts w:ascii="Times New Roman" w:hAnsi="Times New Roman"/>
          <w:bCs/>
          <w:sz w:val="24"/>
          <w:szCs w:val="24"/>
        </w:rPr>
        <w:t xml:space="preserve"> Правовую основу бюджетного процесса составляют Бюджетный кодекс </w:t>
      </w:r>
      <w:r w:rsidRPr="00214C96">
        <w:rPr>
          <w:rFonts w:ascii="Times New Roman" w:eastAsia="Calibri" w:hAnsi="Times New Roman"/>
          <w:sz w:val="24"/>
          <w:szCs w:val="24"/>
          <w:lang w:eastAsia="en-US"/>
        </w:rPr>
        <w:t xml:space="preserve">Российской Федерации, иные акты бюджетного законодательства Российской Федерации и Санкт-Петербурга, </w:t>
      </w:r>
      <w:r w:rsidRPr="00214C96">
        <w:rPr>
          <w:rFonts w:ascii="Times New Roman" w:hAnsi="Times New Roman"/>
          <w:bCs/>
          <w:sz w:val="24"/>
          <w:szCs w:val="24"/>
        </w:rPr>
        <w:t>настоящее Положение.</w:t>
      </w:r>
    </w:p>
    <w:p w:rsidR="00C0779A" w:rsidRPr="00866002" w:rsidRDefault="00C0779A" w:rsidP="00C0779A">
      <w:pPr>
        <w:spacing w:line="240" w:lineRule="auto"/>
        <w:ind w:firstLine="708"/>
        <w:jc w:val="both"/>
        <w:rPr>
          <w:rFonts w:ascii="Times New Roman" w:eastAsia="Calibri" w:hAnsi="Times New Roman"/>
          <w:sz w:val="24"/>
          <w:szCs w:val="24"/>
          <w:lang w:eastAsia="en-US"/>
        </w:rPr>
      </w:pPr>
    </w:p>
    <w:p w:rsidR="000A0DD1" w:rsidRPr="00214C96" w:rsidRDefault="000A0DD1" w:rsidP="000A0DD1">
      <w:pPr>
        <w:autoSpaceDE w:val="0"/>
        <w:spacing w:line="240" w:lineRule="auto"/>
        <w:ind w:left="1985" w:hanging="1277"/>
        <w:jc w:val="both"/>
        <w:rPr>
          <w:rFonts w:ascii="Times New Roman" w:hAnsi="Times New Roman"/>
          <w:b/>
          <w:bCs/>
          <w:color w:val="000000"/>
          <w:sz w:val="24"/>
          <w:szCs w:val="24"/>
        </w:rPr>
      </w:pPr>
      <w:r w:rsidRPr="00214C96">
        <w:rPr>
          <w:rFonts w:ascii="Times New Roman" w:hAnsi="Times New Roman"/>
          <w:b/>
          <w:bCs/>
          <w:color w:val="000000"/>
          <w:sz w:val="24"/>
          <w:szCs w:val="24"/>
        </w:rPr>
        <w:t>Статья 3. Особенности применения бюджетной классификации Российской    Федерации</w:t>
      </w:r>
    </w:p>
    <w:p w:rsidR="000A0DD1" w:rsidRPr="00214C96" w:rsidRDefault="000A0DD1" w:rsidP="005932BA">
      <w:pPr>
        <w:tabs>
          <w:tab w:val="left" w:pos="0"/>
        </w:tabs>
        <w:autoSpaceDE w:val="0"/>
        <w:autoSpaceDN w:val="0"/>
        <w:adjustRightInd w:val="0"/>
        <w:spacing w:after="0" w:line="240" w:lineRule="auto"/>
        <w:jc w:val="both"/>
        <w:rPr>
          <w:rStyle w:val="apple-converted-space"/>
          <w:rFonts w:ascii="Times New Roman" w:eastAsia="Calibri" w:hAnsi="Times New Roman"/>
          <w:sz w:val="24"/>
          <w:szCs w:val="24"/>
          <w:lang w:eastAsia="en-US"/>
        </w:rPr>
      </w:pPr>
      <w:r w:rsidRPr="00214C96">
        <w:rPr>
          <w:rFonts w:ascii="Times New Roman" w:hAnsi="Times New Roman"/>
          <w:sz w:val="24"/>
          <w:szCs w:val="24"/>
        </w:rPr>
        <w:tab/>
        <w:t>Для составления и исполнения местного бюджета используется бюджетная классификация Российской Федерации.</w:t>
      </w:r>
    </w:p>
    <w:p w:rsidR="000A0DD1" w:rsidRDefault="000A0DD1" w:rsidP="005932BA">
      <w:pPr>
        <w:tabs>
          <w:tab w:val="left" w:pos="0"/>
        </w:tabs>
        <w:autoSpaceDE w:val="0"/>
        <w:autoSpaceDN w:val="0"/>
        <w:adjustRightInd w:val="0"/>
        <w:spacing w:after="0" w:line="240" w:lineRule="auto"/>
        <w:jc w:val="both"/>
        <w:rPr>
          <w:rStyle w:val="apple-converted-space"/>
          <w:rFonts w:ascii="Times New Roman" w:hAnsi="Times New Roman"/>
          <w:color w:val="000000"/>
          <w:sz w:val="24"/>
          <w:szCs w:val="24"/>
          <w:shd w:val="clear" w:color="auto" w:fill="FFFFFF"/>
        </w:rPr>
      </w:pPr>
      <w:r w:rsidRPr="00214C96">
        <w:rPr>
          <w:rFonts w:ascii="Times New Roman" w:hAnsi="Times New Roman"/>
          <w:b/>
          <w:sz w:val="24"/>
          <w:szCs w:val="24"/>
        </w:rPr>
        <w:tab/>
      </w:r>
      <w:r w:rsidRPr="00214C96">
        <w:rPr>
          <w:rFonts w:ascii="Times New Roman" w:hAnsi="Times New Roman"/>
          <w:sz w:val="24"/>
          <w:szCs w:val="24"/>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A0DD1" w:rsidRDefault="000A0DD1" w:rsidP="005932BA">
      <w:pPr>
        <w:tabs>
          <w:tab w:val="left" w:pos="0"/>
        </w:tabs>
        <w:autoSpaceDE w:val="0"/>
        <w:autoSpaceDN w:val="0"/>
        <w:adjustRightInd w:val="0"/>
        <w:spacing w:after="0" w:line="240" w:lineRule="auto"/>
        <w:jc w:val="both"/>
        <w:rPr>
          <w:rFonts w:ascii="Times New Roman" w:hAnsi="Times New Roman"/>
          <w:color w:val="000000"/>
          <w:sz w:val="24"/>
          <w:szCs w:val="24"/>
          <w:shd w:val="clear" w:color="auto" w:fill="FFFFFF"/>
        </w:rPr>
      </w:pPr>
    </w:p>
    <w:p w:rsidR="009363BF" w:rsidRPr="00866002" w:rsidRDefault="009363BF" w:rsidP="005932BA">
      <w:pPr>
        <w:tabs>
          <w:tab w:val="left" w:pos="0"/>
        </w:tabs>
        <w:autoSpaceDE w:val="0"/>
        <w:autoSpaceDN w:val="0"/>
        <w:adjustRightInd w:val="0"/>
        <w:spacing w:after="0" w:line="240" w:lineRule="auto"/>
        <w:jc w:val="both"/>
        <w:rPr>
          <w:rFonts w:ascii="Times New Roman" w:hAnsi="Times New Roman"/>
          <w:color w:val="000000"/>
          <w:sz w:val="24"/>
          <w:szCs w:val="24"/>
          <w:shd w:val="clear" w:color="auto" w:fill="FFFFFF"/>
        </w:rPr>
      </w:pPr>
    </w:p>
    <w:p w:rsidR="000A0DD1" w:rsidRPr="00214C96" w:rsidRDefault="000A0DD1" w:rsidP="000A0DD1">
      <w:pPr>
        <w:autoSpaceDE w:val="0"/>
        <w:spacing w:line="240" w:lineRule="auto"/>
        <w:ind w:firstLine="708"/>
        <w:jc w:val="both"/>
        <w:rPr>
          <w:rFonts w:ascii="Times New Roman" w:hAnsi="Times New Roman"/>
          <w:b/>
          <w:bCs/>
          <w:color w:val="000000"/>
          <w:sz w:val="24"/>
          <w:szCs w:val="24"/>
        </w:rPr>
      </w:pPr>
      <w:r w:rsidRPr="00214C96">
        <w:rPr>
          <w:rFonts w:ascii="Times New Roman" w:hAnsi="Times New Roman"/>
          <w:b/>
          <w:bCs/>
          <w:color w:val="000000"/>
          <w:sz w:val="24"/>
          <w:szCs w:val="24"/>
        </w:rPr>
        <w:lastRenderedPageBreak/>
        <w:t>Статья 4. Понятия и термины, применяемые в настоящем Положении</w:t>
      </w:r>
    </w:p>
    <w:p w:rsidR="000A0DD1" w:rsidRPr="00A07044" w:rsidRDefault="000A0DD1" w:rsidP="000A0DD1">
      <w:pPr>
        <w:autoSpaceDE w:val="0"/>
        <w:spacing w:after="0" w:line="240" w:lineRule="auto"/>
        <w:ind w:firstLine="708"/>
        <w:jc w:val="both"/>
        <w:rPr>
          <w:rFonts w:ascii="Times New Roman" w:hAnsi="Times New Roman"/>
          <w:color w:val="000000"/>
          <w:sz w:val="24"/>
          <w:szCs w:val="24"/>
        </w:rPr>
      </w:pPr>
      <w:r w:rsidRPr="00A07044">
        <w:rPr>
          <w:rFonts w:ascii="Times New Roman" w:hAnsi="Times New Roman"/>
          <w:color w:val="000000"/>
          <w:sz w:val="24"/>
          <w:szCs w:val="24"/>
        </w:rPr>
        <w:t>4.1. В настоящем Положении понятия и термины применяются в следующих значениях:</w:t>
      </w:r>
    </w:p>
    <w:p w:rsidR="000A0DD1" w:rsidRPr="00A07044" w:rsidRDefault="000A0DD1" w:rsidP="000A0DD1">
      <w:pPr>
        <w:autoSpaceDE w:val="0"/>
        <w:spacing w:after="0" w:line="240" w:lineRule="auto"/>
        <w:ind w:firstLine="708"/>
        <w:jc w:val="both"/>
        <w:rPr>
          <w:rFonts w:ascii="Times New Roman" w:hAnsi="Times New Roman"/>
          <w:sz w:val="24"/>
          <w:szCs w:val="24"/>
        </w:rPr>
      </w:pPr>
      <w:r w:rsidRPr="00A07044">
        <w:rPr>
          <w:rFonts w:ascii="Times New Roman" w:hAnsi="Times New Roman"/>
          <w:bCs/>
          <w:i/>
          <w:iCs/>
          <w:sz w:val="24"/>
          <w:szCs w:val="24"/>
        </w:rPr>
        <w:t>муниципальное образование</w:t>
      </w:r>
      <w:r w:rsidRPr="00A07044">
        <w:rPr>
          <w:rFonts w:ascii="Times New Roman" w:hAnsi="Times New Roman"/>
          <w:i/>
          <w:iCs/>
          <w:sz w:val="24"/>
          <w:szCs w:val="24"/>
        </w:rPr>
        <w:t xml:space="preserve"> </w:t>
      </w:r>
      <w:r w:rsidRPr="00A07044">
        <w:rPr>
          <w:rFonts w:ascii="Times New Roman" w:hAnsi="Times New Roman"/>
          <w:sz w:val="24"/>
          <w:szCs w:val="24"/>
        </w:rPr>
        <w:t>– внутригородское муниципальное образование     Санкт-Петербурга поселок Шушары;</w:t>
      </w:r>
    </w:p>
    <w:p w:rsidR="000A0DD1" w:rsidRPr="00A07044" w:rsidRDefault="000A0DD1" w:rsidP="000A0DD1">
      <w:pPr>
        <w:pStyle w:val="ConsNormal"/>
        <w:widowControl/>
        <w:ind w:firstLine="708"/>
        <w:jc w:val="both"/>
        <w:rPr>
          <w:rFonts w:ascii="Times New Roman" w:hAnsi="Times New Roman" w:cs="Times New Roman"/>
          <w:sz w:val="24"/>
          <w:szCs w:val="24"/>
        </w:rPr>
      </w:pPr>
      <w:r w:rsidRPr="00A07044">
        <w:rPr>
          <w:rFonts w:ascii="Times New Roman" w:hAnsi="Times New Roman" w:cs="Times New Roman"/>
          <w:bCs/>
          <w:i/>
          <w:iCs/>
          <w:sz w:val="24"/>
          <w:szCs w:val="24"/>
        </w:rPr>
        <w:t xml:space="preserve">бюджет муниципального образования (местный бюджет) </w:t>
      </w:r>
      <w:r w:rsidRPr="00A07044">
        <w:rPr>
          <w:rFonts w:ascii="Times New Roman" w:hAnsi="Times New Roman" w:cs="Times New Roman"/>
          <w:sz w:val="24"/>
          <w:szCs w:val="24"/>
        </w:rPr>
        <w:t>–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w:t>
      </w:r>
    </w:p>
    <w:p w:rsidR="000A0DD1" w:rsidRPr="00A07044" w:rsidRDefault="000A0DD1" w:rsidP="000A0DD1">
      <w:pPr>
        <w:pStyle w:val="ConsNormal"/>
        <w:widowControl/>
        <w:ind w:firstLine="708"/>
        <w:jc w:val="both"/>
        <w:rPr>
          <w:rFonts w:ascii="Times New Roman" w:hAnsi="Times New Roman" w:cs="Times New Roman"/>
          <w:sz w:val="24"/>
          <w:szCs w:val="24"/>
        </w:rPr>
      </w:pPr>
      <w:r w:rsidRPr="00A07044">
        <w:rPr>
          <w:rFonts w:ascii="Times New Roman" w:hAnsi="Times New Roman" w:cs="Times New Roman"/>
          <w:bCs/>
          <w:i/>
          <w:iCs/>
          <w:sz w:val="24"/>
          <w:szCs w:val="24"/>
        </w:rPr>
        <w:t xml:space="preserve">органы местного самоуправления </w:t>
      </w:r>
      <w:r w:rsidRPr="00A07044">
        <w:rPr>
          <w:rFonts w:ascii="Times New Roman" w:hAnsi="Times New Roman" w:cs="Times New Roman"/>
          <w:sz w:val="24"/>
          <w:szCs w:val="24"/>
        </w:rPr>
        <w:t>– органы местного самоуправления муниципального образования, предусмотренные Уставом МО пос. Шушары:</w:t>
      </w:r>
    </w:p>
    <w:p w:rsidR="000A0DD1" w:rsidRPr="00A07044" w:rsidRDefault="000A0DD1" w:rsidP="000A0DD1">
      <w:pPr>
        <w:spacing w:after="0" w:line="240" w:lineRule="auto"/>
        <w:ind w:left="23" w:firstLine="685"/>
        <w:jc w:val="both"/>
        <w:rPr>
          <w:rFonts w:ascii="Times New Roman" w:hAnsi="Times New Roman"/>
          <w:sz w:val="24"/>
          <w:szCs w:val="24"/>
        </w:rPr>
      </w:pPr>
      <w:r w:rsidRPr="00A07044">
        <w:rPr>
          <w:rFonts w:ascii="Times New Roman" w:hAnsi="Times New Roman"/>
          <w:bCs/>
          <w:i/>
          <w:iCs/>
          <w:sz w:val="24"/>
          <w:szCs w:val="24"/>
        </w:rPr>
        <w:t>- Глава муниципального образования поселок Шушары</w:t>
      </w:r>
      <w:r w:rsidRPr="00A07044">
        <w:rPr>
          <w:rFonts w:ascii="Times New Roman" w:hAnsi="Times New Roman"/>
          <w:i/>
          <w:sz w:val="24"/>
          <w:szCs w:val="24"/>
        </w:rPr>
        <w:t xml:space="preserve"> </w:t>
      </w:r>
      <w:r w:rsidRPr="00A07044">
        <w:rPr>
          <w:rFonts w:ascii="Times New Roman" w:hAnsi="Times New Roman"/>
          <w:sz w:val="24"/>
          <w:szCs w:val="24"/>
        </w:rPr>
        <w:t>– Глава муниципального образования, исполняющий полномочия председателя Муниципального Совета,</w:t>
      </w:r>
    </w:p>
    <w:p w:rsidR="000A0DD1" w:rsidRPr="00A07044" w:rsidRDefault="000A0DD1" w:rsidP="000A0DD1">
      <w:pPr>
        <w:pStyle w:val="ConsNormal"/>
        <w:widowControl/>
        <w:ind w:firstLine="708"/>
        <w:jc w:val="both"/>
        <w:rPr>
          <w:rFonts w:ascii="Times New Roman" w:hAnsi="Times New Roman" w:cs="Times New Roman"/>
          <w:sz w:val="24"/>
          <w:szCs w:val="24"/>
        </w:rPr>
      </w:pPr>
      <w:r w:rsidRPr="00A07044">
        <w:rPr>
          <w:rFonts w:ascii="Times New Roman" w:hAnsi="Times New Roman" w:cs="Times New Roman"/>
          <w:bCs/>
          <w:i/>
          <w:iCs/>
          <w:sz w:val="24"/>
          <w:szCs w:val="24"/>
        </w:rPr>
        <w:t>- Муниципальный Совет</w:t>
      </w:r>
      <w:r w:rsidRPr="00A07044">
        <w:rPr>
          <w:rFonts w:ascii="Times New Roman" w:hAnsi="Times New Roman" w:cs="Times New Roman"/>
          <w:sz w:val="24"/>
          <w:szCs w:val="24"/>
        </w:rPr>
        <w:t xml:space="preserve"> – Муниципальный Совет муниципального образования поселок Шушары,</w:t>
      </w:r>
    </w:p>
    <w:p w:rsidR="000A0DD1" w:rsidRPr="00A07044" w:rsidRDefault="000A0DD1" w:rsidP="000A0DD1">
      <w:pPr>
        <w:pStyle w:val="ConsNormal"/>
        <w:widowControl/>
        <w:ind w:firstLine="708"/>
        <w:jc w:val="both"/>
        <w:rPr>
          <w:rFonts w:ascii="Times New Roman" w:hAnsi="Times New Roman" w:cs="Times New Roman"/>
          <w:sz w:val="24"/>
          <w:szCs w:val="24"/>
        </w:rPr>
      </w:pPr>
      <w:r w:rsidRPr="00A07044">
        <w:rPr>
          <w:rFonts w:ascii="Times New Roman" w:hAnsi="Times New Roman" w:cs="Times New Roman"/>
          <w:bCs/>
          <w:i/>
          <w:iCs/>
          <w:sz w:val="24"/>
          <w:szCs w:val="24"/>
        </w:rPr>
        <w:t>- Местная администрация</w:t>
      </w:r>
      <w:r w:rsidRPr="00A07044">
        <w:rPr>
          <w:rFonts w:ascii="Times New Roman" w:hAnsi="Times New Roman" w:cs="Times New Roman"/>
          <w:sz w:val="24"/>
          <w:szCs w:val="24"/>
        </w:rPr>
        <w:t xml:space="preserve"> – Местная администрация муниципального образования поселок Шушары,</w:t>
      </w:r>
    </w:p>
    <w:p w:rsidR="000A0DD1" w:rsidRPr="00214C96" w:rsidRDefault="000A0DD1" w:rsidP="000A0DD1">
      <w:pPr>
        <w:spacing w:after="0" w:line="240" w:lineRule="auto"/>
        <w:ind w:firstLine="715"/>
        <w:jc w:val="both"/>
        <w:rPr>
          <w:rFonts w:ascii="Times New Roman" w:hAnsi="Times New Roman"/>
          <w:sz w:val="24"/>
          <w:szCs w:val="24"/>
        </w:rPr>
      </w:pPr>
      <w:r w:rsidRPr="00A07044">
        <w:rPr>
          <w:rFonts w:ascii="Times New Roman" w:hAnsi="Times New Roman"/>
          <w:bCs/>
          <w:i/>
          <w:iCs/>
          <w:sz w:val="24"/>
          <w:szCs w:val="24"/>
        </w:rPr>
        <w:t>- Контрольно-счетный орган муниципального образования</w:t>
      </w:r>
      <w:r w:rsidRPr="00A07044">
        <w:rPr>
          <w:rFonts w:ascii="Times New Roman" w:hAnsi="Times New Roman"/>
          <w:sz w:val="24"/>
          <w:szCs w:val="24"/>
        </w:rPr>
        <w:t xml:space="preserve"> – создаваемый в соответствии с бюджетным законодательством и Уставом МО пос. Шушары контрольно-счетный орган муниципального образования, обладающий</w:t>
      </w:r>
      <w:r w:rsidRPr="00214C96">
        <w:rPr>
          <w:rFonts w:ascii="Times New Roman" w:hAnsi="Times New Roman"/>
          <w:sz w:val="24"/>
          <w:szCs w:val="24"/>
        </w:rPr>
        <w:t xml:space="preserve"> полномочиями по осуществлению внешнего муниципального финансового контроля.</w:t>
      </w:r>
    </w:p>
    <w:p w:rsidR="00EB57BC" w:rsidRPr="00EB57BC" w:rsidRDefault="000A0DD1" w:rsidP="00EB57BC">
      <w:pPr>
        <w:pStyle w:val="ConsNormal"/>
        <w:widowControl/>
        <w:numPr>
          <w:ilvl w:val="1"/>
          <w:numId w:val="39"/>
        </w:numPr>
        <w:ind w:left="0" w:firstLine="715"/>
        <w:jc w:val="both"/>
        <w:rPr>
          <w:rFonts w:ascii="Times New Roman" w:hAnsi="Times New Roman" w:cs="Times New Roman"/>
          <w:sz w:val="24"/>
          <w:szCs w:val="24"/>
        </w:rPr>
      </w:pPr>
      <w:r w:rsidRPr="00214C96">
        <w:rPr>
          <w:rFonts w:ascii="Times New Roman" w:hAnsi="Times New Roman" w:cs="Times New Roman"/>
          <w:sz w:val="24"/>
          <w:szCs w:val="24"/>
        </w:rPr>
        <w:t>Иные понятия и термины, применяемые в настоящем Положении, применяются в значениях, определенных бюджетным и иным действующим законодательством.</w:t>
      </w:r>
    </w:p>
    <w:p w:rsidR="000A0DD1" w:rsidRPr="00214C96" w:rsidRDefault="000A0DD1" w:rsidP="000A0DD1">
      <w:pPr>
        <w:pStyle w:val="ConsNormal"/>
        <w:widowControl/>
        <w:ind w:left="2035" w:firstLine="0"/>
        <w:jc w:val="both"/>
        <w:rPr>
          <w:rFonts w:ascii="Times New Roman" w:hAnsi="Times New Roman" w:cs="Times New Roman"/>
          <w:sz w:val="24"/>
          <w:szCs w:val="24"/>
        </w:rPr>
      </w:pPr>
    </w:p>
    <w:p w:rsidR="005932BA" w:rsidRDefault="000A0DD1" w:rsidP="000A0DD1">
      <w:pPr>
        <w:spacing w:after="0" w:line="240" w:lineRule="auto"/>
        <w:ind w:firstLine="708"/>
        <w:jc w:val="both"/>
        <w:rPr>
          <w:rFonts w:ascii="Times New Roman" w:hAnsi="Times New Roman"/>
          <w:b/>
          <w:iCs/>
          <w:sz w:val="24"/>
          <w:szCs w:val="24"/>
        </w:rPr>
      </w:pPr>
      <w:r w:rsidRPr="00214C96">
        <w:rPr>
          <w:rFonts w:ascii="Times New Roman" w:hAnsi="Times New Roman"/>
          <w:b/>
          <w:sz w:val="24"/>
          <w:szCs w:val="24"/>
        </w:rPr>
        <w:t> </w:t>
      </w:r>
      <w:r w:rsidRPr="00214C96">
        <w:rPr>
          <w:rFonts w:ascii="Times New Roman" w:hAnsi="Times New Roman"/>
          <w:b/>
          <w:bCs/>
          <w:color w:val="000000"/>
          <w:sz w:val="24"/>
          <w:szCs w:val="24"/>
        </w:rPr>
        <w:t xml:space="preserve">Статья 5. </w:t>
      </w:r>
      <w:r w:rsidRPr="00214C96">
        <w:rPr>
          <w:rFonts w:ascii="Times New Roman" w:hAnsi="Times New Roman"/>
          <w:b/>
          <w:iCs/>
          <w:sz w:val="24"/>
          <w:szCs w:val="24"/>
        </w:rPr>
        <w:t>Участники бюджетного процесса</w:t>
      </w:r>
    </w:p>
    <w:p w:rsidR="000A0DD1" w:rsidRPr="00214C96" w:rsidRDefault="000A0DD1" w:rsidP="000A0DD1">
      <w:pPr>
        <w:spacing w:after="0" w:line="240" w:lineRule="auto"/>
        <w:ind w:firstLine="708"/>
        <w:jc w:val="both"/>
        <w:rPr>
          <w:rFonts w:ascii="Times New Roman" w:hAnsi="Times New Roman"/>
          <w:b/>
          <w:iCs/>
          <w:sz w:val="24"/>
          <w:szCs w:val="24"/>
        </w:rPr>
      </w:pPr>
      <w:r w:rsidRPr="00214C96">
        <w:rPr>
          <w:rFonts w:ascii="Times New Roman" w:hAnsi="Times New Roman"/>
          <w:b/>
          <w:iCs/>
          <w:sz w:val="24"/>
          <w:szCs w:val="24"/>
        </w:rPr>
        <w:t xml:space="preserve"> </w:t>
      </w:r>
    </w:p>
    <w:p w:rsidR="000A0DD1" w:rsidRPr="00214C96" w:rsidRDefault="000A0DD1" w:rsidP="000A0DD1">
      <w:pPr>
        <w:spacing w:after="0" w:line="240" w:lineRule="auto"/>
        <w:jc w:val="both"/>
        <w:rPr>
          <w:rFonts w:ascii="Times New Roman" w:hAnsi="Times New Roman"/>
          <w:sz w:val="24"/>
          <w:szCs w:val="24"/>
        </w:rPr>
      </w:pPr>
      <w:r w:rsidRPr="00214C96">
        <w:rPr>
          <w:rFonts w:ascii="Times New Roman" w:hAnsi="Times New Roman"/>
          <w:sz w:val="24"/>
          <w:szCs w:val="24"/>
        </w:rPr>
        <w:t>Участниками бюджетного процесса  являются:</w:t>
      </w:r>
    </w:p>
    <w:p w:rsidR="000A0DD1" w:rsidRPr="00214C96" w:rsidRDefault="000A0DD1" w:rsidP="000A0DD1">
      <w:pPr>
        <w:spacing w:after="0" w:line="240" w:lineRule="auto"/>
        <w:ind w:left="23" w:hanging="23"/>
        <w:jc w:val="both"/>
        <w:rPr>
          <w:rFonts w:ascii="Times New Roman" w:hAnsi="Times New Roman"/>
          <w:sz w:val="24"/>
          <w:szCs w:val="24"/>
        </w:rPr>
      </w:pPr>
      <w:r w:rsidRPr="00214C96">
        <w:rPr>
          <w:rFonts w:ascii="Times New Roman" w:hAnsi="Times New Roman"/>
          <w:sz w:val="24"/>
          <w:szCs w:val="24"/>
        </w:rPr>
        <w:tab/>
      </w:r>
      <w:r w:rsidRPr="00214C96">
        <w:rPr>
          <w:rFonts w:ascii="Times New Roman" w:hAnsi="Times New Roman"/>
          <w:sz w:val="24"/>
          <w:szCs w:val="24"/>
        </w:rPr>
        <w:tab/>
        <w:t>- Глава муниципального образования поселок Шушары;</w:t>
      </w:r>
    </w:p>
    <w:p w:rsidR="000A0DD1" w:rsidRPr="00214C96" w:rsidRDefault="000A0DD1" w:rsidP="000A0DD1">
      <w:pPr>
        <w:spacing w:after="0" w:line="240" w:lineRule="auto"/>
        <w:ind w:left="23" w:hanging="23"/>
        <w:jc w:val="both"/>
        <w:rPr>
          <w:rFonts w:ascii="Times New Roman" w:hAnsi="Times New Roman"/>
          <w:sz w:val="24"/>
          <w:szCs w:val="24"/>
        </w:rPr>
      </w:pPr>
      <w:r w:rsidRPr="00214C96">
        <w:rPr>
          <w:rFonts w:ascii="Times New Roman" w:hAnsi="Times New Roman"/>
          <w:color w:val="000000"/>
          <w:sz w:val="24"/>
          <w:szCs w:val="24"/>
        </w:rPr>
        <w:t xml:space="preserve">            - М</w:t>
      </w:r>
      <w:r w:rsidRPr="00214C96">
        <w:rPr>
          <w:rFonts w:ascii="Times New Roman" w:hAnsi="Times New Roman"/>
          <w:sz w:val="24"/>
          <w:szCs w:val="24"/>
        </w:rPr>
        <w:t>униципальный Совет;</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М</w:t>
      </w:r>
      <w:r w:rsidRPr="00214C96">
        <w:rPr>
          <w:rFonts w:ascii="Times New Roman" w:hAnsi="Times New Roman"/>
          <w:sz w:val="24"/>
          <w:szCs w:val="24"/>
        </w:rPr>
        <w:t>естная администрация;</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Контрольно-счетный орган</w:t>
      </w:r>
      <w:r w:rsidRPr="00214C96">
        <w:rPr>
          <w:rFonts w:ascii="Times New Roman" w:hAnsi="Times New Roman"/>
          <w:sz w:val="24"/>
          <w:szCs w:val="24"/>
        </w:rPr>
        <w:t xml:space="preserve"> муниципального образования;</w:t>
      </w:r>
    </w:p>
    <w:p w:rsidR="000A0DD1" w:rsidRPr="00214C96" w:rsidRDefault="000A0DD1" w:rsidP="000A0DD1">
      <w:pPr>
        <w:spacing w:after="0" w:line="240" w:lineRule="auto"/>
        <w:ind w:left="709"/>
        <w:jc w:val="both"/>
        <w:rPr>
          <w:rFonts w:ascii="Times New Roman" w:hAnsi="Times New Roman"/>
          <w:sz w:val="24"/>
          <w:szCs w:val="24"/>
        </w:rPr>
      </w:pPr>
      <w:r w:rsidRPr="00214C96">
        <w:rPr>
          <w:rFonts w:ascii="Times New Roman" w:hAnsi="Times New Roman"/>
          <w:sz w:val="24"/>
          <w:szCs w:val="24"/>
        </w:rPr>
        <w:t>-орган внутреннего муниципального финансового контроля в финансово-бюджетной сфере;</w:t>
      </w:r>
    </w:p>
    <w:p w:rsidR="000A0DD1" w:rsidRPr="00214C96" w:rsidRDefault="000A0DD1" w:rsidP="000A0DD1">
      <w:pPr>
        <w:spacing w:after="0" w:line="240" w:lineRule="auto"/>
        <w:ind w:left="23" w:firstLine="686"/>
        <w:jc w:val="both"/>
        <w:rPr>
          <w:rFonts w:ascii="Times New Roman" w:hAnsi="Times New Roman"/>
          <w:color w:val="000000"/>
          <w:sz w:val="24"/>
          <w:szCs w:val="24"/>
        </w:rPr>
      </w:pPr>
      <w:r w:rsidRPr="00214C96">
        <w:rPr>
          <w:rFonts w:ascii="Times New Roman" w:hAnsi="Times New Roman"/>
          <w:color w:val="000000"/>
          <w:sz w:val="24"/>
          <w:szCs w:val="24"/>
        </w:rPr>
        <w:t>- главные распорядители (распорядители) бюджетных средств;</w:t>
      </w:r>
    </w:p>
    <w:p w:rsidR="000A0DD1" w:rsidRPr="00214C96" w:rsidRDefault="000A0DD1" w:rsidP="000A0DD1">
      <w:pPr>
        <w:spacing w:after="0" w:line="240" w:lineRule="auto"/>
        <w:ind w:left="23" w:firstLine="686"/>
        <w:jc w:val="both"/>
        <w:rPr>
          <w:rFonts w:ascii="Times New Roman" w:hAnsi="Times New Roman"/>
          <w:color w:val="000000"/>
          <w:sz w:val="24"/>
          <w:szCs w:val="24"/>
        </w:rPr>
      </w:pPr>
      <w:r w:rsidRPr="00214C96">
        <w:rPr>
          <w:rFonts w:ascii="Times New Roman" w:hAnsi="Times New Roman"/>
          <w:color w:val="000000"/>
          <w:sz w:val="24"/>
          <w:szCs w:val="24"/>
        </w:rPr>
        <w:t>- главные администраторы (администраторы) доходов местного бюджета;</w:t>
      </w:r>
    </w:p>
    <w:p w:rsidR="000A0DD1" w:rsidRPr="00214C96" w:rsidRDefault="000A0DD1" w:rsidP="000A0DD1">
      <w:pPr>
        <w:spacing w:after="0" w:line="240" w:lineRule="auto"/>
        <w:ind w:left="851" w:hanging="142"/>
        <w:jc w:val="both"/>
        <w:rPr>
          <w:rFonts w:ascii="Times New Roman" w:hAnsi="Times New Roman"/>
          <w:color w:val="000000"/>
          <w:sz w:val="24"/>
          <w:szCs w:val="24"/>
        </w:rPr>
      </w:pPr>
      <w:r w:rsidRPr="00214C96">
        <w:rPr>
          <w:rFonts w:ascii="Times New Roman" w:hAnsi="Times New Roman"/>
          <w:color w:val="000000"/>
          <w:sz w:val="24"/>
          <w:szCs w:val="24"/>
        </w:rPr>
        <w:t>-главные администраторы (администраторы) источников финансирования          дефицита местного бюджета;</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 </w:t>
      </w:r>
      <w:r w:rsidRPr="00214C96">
        <w:rPr>
          <w:rFonts w:ascii="Times New Roman" w:hAnsi="Times New Roman"/>
          <w:sz w:val="24"/>
          <w:szCs w:val="24"/>
        </w:rPr>
        <w:t>получатели бюджетных средств.</w:t>
      </w:r>
    </w:p>
    <w:p w:rsidR="000A0DD1" w:rsidRPr="00214C96" w:rsidRDefault="000A0DD1" w:rsidP="000A0DD1">
      <w:pPr>
        <w:spacing w:after="0" w:line="240" w:lineRule="auto"/>
        <w:ind w:left="23" w:firstLine="686"/>
        <w:jc w:val="both"/>
        <w:rPr>
          <w:rFonts w:ascii="Times New Roman" w:hAnsi="Times New Roman"/>
          <w:sz w:val="24"/>
          <w:szCs w:val="24"/>
        </w:rPr>
      </w:pPr>
    </w:p>
    <w:p w:rsidR="000A0DD1" w:rsidRDefault="000A0DD1" w:rsidP="000A0DD1">
      <w:pPr>
        <w:spacing w:after="0" w:line="240" w:lineRule="auto"/>
        <w:ind w:left="23" w:firstLine="685"/>
        <w:jc w:val="both"/>
        <w:rPr>
          <w:rFonts w:ascii="Times New Roman" w:hAnsi="Times New Roman"/>
          <w:b/>
          <w:iCs/>
          <w:sz w:val="24"/>
          <w:szCs w:val="24"/>
        </w:rPr>
      </w:pPr>
      <w:r w:rsidRPr="00214C96">
        <w:rPr>
          <w:rFonts w:ascii="Times New Roman" w:hAnsi="Times New Roman"/>
          <w:b/>
          <w:iCs/>
          <w:sz w:val="24"/>
          <w:szCs w:val="24"/>
        </w:rPr>
        <w:t>Статья 6. Бюджетные полномочия Главы муниципального образования</w:t>
      </w:r>
    </w:p>
    <w:p w:rsidR="005932BA" w:rsidRPr="00214C96" w:rsidRDefault="005932BA" w:rsidP="000A0DD1">
      <w:pPr>
        <w:spacing w:after="0" w:line="240" w:lineRule="auto"/>
        <w:ind w:left="23" w:firstLine="685"/>
        <w:jc w:val="both"/>
        <w:rPr>
          <w:rFonts w:ascii="Times New Roman" w:hAnsi="Times New Roman"/>
          <w:b/>
          <w:sz w:val="24"/>
          <w:szCs w:val="24"/>
        </w:rPr>
      </w:pPr>
    </w:p>
    <w:p w:rsidR="000A0DD1" w:rsidRPr="00214C96" w:rsidRDefault="000A0DD1" w:rsidP="000A0DD1">
      <w:pPr>
        <w:spacing w:after="0" w:line="240" w:lineRule="auto"/>
        <w:ind w:left="23" w:firstLine="685"/>
        <w:jc w:val="both"/>
        <w:rPr>
          <w:rFonts w:ascii="Times New Roman" w:hAnsi="Times New Roman"/>
          <w:sz w:val="24"/>
          <w:szCs w:val="24"/>
        </w:rPr>
      </w:pPr>
      <w:r w:rsidRPr="00214C96">
        <w:rPr>
          <w:rFonts w:ascii="Times New Roman" w:hAnsi="Times New Roman"/>
          <w:sz w:val="24"/>
          <w:szCs w:val="24"/>
        </w:rPr>
        <w:t>Глава муниципального образования поселок Шушары:</w:t>
      </w:r>
    </w:p>
    <w:p w:rsidR="000A0DD1" w:rsidRPr="00214C96" w:rsidRDefault="000A0DD1" w:rsidP="000A0DD1">
      <w:pPr>
        <w:numPr>
          <w:ilvl w:val="0"/>
          <w:numId w:val="35"/>
        </w:numPr>
        <w:spacing w:after="0" w:line="240" w:lineRule="auto"/>
        <w:ind w:left="0" w:firstLine="713"/>
        <w:jc w:val="both"/>
        <w:rPr>
          <w:rFonts w:ascii="Times New Roman" w:hAnsi="Times New Roman"/>
          <w:sz w:val="24"/>
          <w:szCs w:val="24"/>
        </w:rPr>
      </w:pPr>
      <w:r w:rsidRPr="00214C96">
        <w:rPr>
          <w:rFonts w:ascii="Times New Roman" w:hAnsi="Times New Roman"/>
          <w:sz w:val="24"/>
          <w:szCs w:val="24"/>
        </w:rPr>
        <w:t>направляет проект решения о местном бюджете, внесенный Местной администрацией на рассмотрение Муниципального Совета, в Контрольно-счетную палату    Санкт-Петербурга для проведения экспертизы, в случае, если решением Муниципального Совета данное полномочие не возложено на Контрольно-счетную палату                     Санкт-Петербурга, то в  Контрольно-счетный орган муниципального образования;</w:t>
      </w:r>
    </w:p>
    <w:p w:rsidR="000A0DD1" w:rsidRPr="00214C96" w:rsidRDefault="000A0DD1" w:rsidP="000A0DD1">
      <w:pPr>
        <w:autoSpaceDE w:val="0"/>
        <w:autoSpaceDN w:val="0"/>
        <w:adjustRightInd w:val="0"/>
        <w:spacing w:after="0" w:line="240" w:lineRule="auto"/>
        <w:ind w:firstLine="708"/>
        <w:jc w:val="both"/>
        <w:rPr>
          <w:rFonts w:ascii="Times New Roman" w:hAnsi="Times New Roman"/>
          <w:color w:val="000000"/>
          <w:sz w:val="24"/>
          <w:szCs w:val="24"/>
        </w:rPr>
      </w:pPr>
      <w:r w:rsidRPr="00214C96">
        <w:rPr>
          <w:rFonts w:ascii="Times New Roman" w:hAnsi="Times New Roman"/>
          <w:sz w:val="24"/>
          <w:szCs w:val="24"/>
        </w:rPr>
        <w:t xml:space="preserve">2) </w:t>
      </w:r>
      <w:r w:rsidRPr="00214C96">
        <w:rPr>
          <w:rFonts w:ascii="Times New Roman" w:hAnsi="Times New Roman"/>
          <w:color w:val="000000"/>
          <w:sz w:val="24"/>
          <w:szCs w:val="24"/>
        </w:rPr>
        <w:t>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0A0DD1" w:rsidRPr="00214C96" w:rsidRDefault="000A0DD1" w:rsidP="000A0DD1">
      <w:pPr>
        <w:autoSpaceDE w:val="0"/>
        <w:autoSpaceDN w:val="0"/>
        <w:adjustRightInd w:val="0"/>
        <w:spacing w:after="0" w:line="240" w:lineRule="auto"/>
        <w:ind w:firstLine="708"/>
        <w:jc w:val="both"/>
        <w:rPr>
          <w:rFonts w:ascii="Times New Roman" w:hAnsi="Times New Roman"/>
          <w:sz w:val="24"/>
          <w:szCs w:val="24"/>
        </w:rPr>
      </w:pPr>
      <w:r w:rsidRPr="00214C96">
        <w:rPr>
          <w:rFonts w:ascii="Times New Roman" w:hAnsi="Times New Roman"/>
          <w:sz w:val="24"/>
          <w:szCs w:val="24"/>
        </w:rPr>
        <w:lastRenderedPageBreak/>
        <w:t xml:space="preserve"> 3) распоряжается средствами местного бюджета, предусмотренными для обеспечения деятельности Главы муниципального образования поселок Шушары, Муниципального Совета;</w:t>
      </w:r>
    </w:p>
    <w:p w:rsidR="000A0DD1" w:rsidRPr="00214C96" w:rsidRDefault="000A0DD1" w:rsidP="000A0DD1">
      <w:pPr>
        <w:autoSpaceDE w:val="0"/>
        <w:autoSpaceDN w:val="0"/>
        <w:adjustRightInd w:val="0"/>
        <w:spacing w:after="0" w:line="240" w:lineRule="auto"/>
        <w:ind w:firstLine="708"/>
        <w:jc w:val="both"/>
        <w:rPr>
          <w:rFonts w:ascii="Times New Roman" w:hAnsi="Times New Roman"/>
          <w:sz w:val="24"/>
          <w:szCs w:val="24"/>
        </w:rPr>
      </w:pPr>
      <w:r w:rsidRPr="00214C96">
        <w:rPr>
          <w:rFonts w:ascii="Times New Roman" w:hAnsi="Times New Roman"/>
          <w:color w:val="000000"/>
          <w:sz w:val="24"/>
          <w:szCs w:val="24"/>
        </w:rPr>
        <w:t>4)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5)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0A0DD1" w:rsidRPr="00214C96" w:rsidRDefault="000A0DD1" w:rsidP="000A0DD1">
      <w:pPr>
        <w:tabs>
          <w:tab w:val="left" w:pos="0"/>
        </w:tabs>
        <w:autoSpaceDE w:val="0"/>
        <w:autoSpaceDN w:val="0"/>
        <w:adjustRightInd w:val="0"/>
        <w:spacing w:after="0" w:line="240" w:lineRule="auto"/>
        <w:jc w:val="both"/>
        <w:rPr>
          <w:rFonts w:ascii="Times New Roman" w:hAnsi="Times New Roman"/>
          <w:b/>
          <w:sz w:val="24"/>
          <w:szCs w:val="24"/>
        </w:rPr>
      </w:pPr>
    </w:p>
    <w:p w:rsidR="000A0DD1" w:rsidRDefault="000A0DD1" w:rsidP="000A0DD1">
      <w:pPr>
        <w:spacing w:after="0" w:line="240" w:lineRule="auto"/>
        <w:ind w:firstLine="709"/>
        <w:jc w:val="both"/>
        <w:rPr>
          <w:rFonts w:ascii="Times New Roman" w:hAnsi="Times New Roman"/>
          <w:b/>
          <w:iCs/>
          <w:sz w:val="24"/>
          <w:szCs w:val="24"/>
        </w:rPr>
      </w:pPr>
    </w:p>
    <w:p w:rsidR="000A0DD1" w:rsidRDefault="000A0DD1" w:rsidP="000A0DD1">
      <w:pPr>
        <w:spacing w:after="0" w:line="240" w:lineRule="auto"/>
        <w:ind w:firstLine="709"/>
        <w:jc w:val="both"/>
        <w:rPr>
          <w:rFonts w:ascii="Times New Roman" w:hAnsi="Times New Roman"/>
          <w:b/>
          <w:iCs/>
          <w:sz w:val="24"/>
          <w:szCs w:val="24"/>
        </w:rPr>
      </w:pPr>
      <w:r w:rsidRPr="00214C96">
        <w:rPr>
          <w:rFonts w:ascii="Times New Roman" w:hAnsi="Times New Roman"/>
          <w:b/>
          <w:iCs/>
          <w:sz w:val="24"/>
          <w:szCs w:val="24"/>
        </w:rPr>
        <w:t xml:space="preserve">Статья 7.  Бюджетные полномочия Муниципального Совета </w:t>
      </w:r>
    </w:p>
    <w:p w:rsidR="000A0DD1" w:rsidRPr="00230DC5" w:rsidRDefault="000A0DD1" w:rsidP="000A0DD1">
      <w:pPr>
        <w:spacing w:after="0" w:line="240" w:lineRule="auto"/>
        <w:ind w:firstLine="709"/>
        <w:jc w:val="both"/>
        <w:rPr>
          <w:rFonts w:ascii="Times New Roman" w:hAnsi="Times New Roman"/>
          <w:b/>
          <w:iCs/>
          <w:sz w:val="24"/>
          <w:szCs w:val="24"/>
        </w:rPr>
      </w:pPr>
      <w:r w:rsidRPr="00214C96">
        <w:rPr>
          <w:rFonts w:ascii="Times New Roman" w:hAnsi="Times New Roman"/>
          <w:sz w:val="24"/>
          <w:szCs w:val="24"/>
        </w:rPr>
        <w:t xml:space="preserve">  </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Муниципальный Совет:</w:t>
      </w:r>
    </w:p>
    <w:p w:rsidR="000A0DD1" w:rsidRPr="002309A6" w:rsidRDefault="000A0DD1" w:rsidP="000A0DD1">
      <w:pPr>
        <w:numPr>
          <w:ilvl w:val="0"/>
          <w:numId w:val="34"/>
        </w:numPr>
        <w:tabs>
          <w:tab w:val="left" w:pos="567"/>
          <w:tab w:val="left" w:pos="993"/>
        </w:tabs>
        <w:autoSpaceDE w:val="0"/>
        <w:spacing w:after="0" w:line="240" w:lineRule="auto"/>
        <w:ind w:left="0" w:firstLine="709"/>
        <w:jc w:val="both"/>
        <w:rPr>
          <w:rFonts w:ascii="Times New Roman" w:hAnsi="Times New Roman"/>
          <w:sz w:val="24"/>
          <w:szCs w:val="24"/>
        </w:rPr>
      </w:pPr>
      <w:r w:rsidRPr="002309A6">
        <w:rPr>
          <w:rFonts w:ascii="Times New Roman" w:hAnsi="Times New Roman"/>
          <w:sz w:val="24"/>
          <w:szCs w:val="24"/>
        </w:rPr>
        <w:t>устанавливает порядок рассмотрения проекта местного бюджета;</w:t>
      </w:r>
    </w:p>
    <w:p w:rsidR="000A0DD1" w:rsidRPr="002309A6" w:rsidRDefault="000A0DD1" w:rsidP="000A0DD1">
      <w:pPr>
        <w:numPr>
          <w:ilvl w:val="0"/>
          <w:numId w:val="34"/>
        </w:numPr>
        <w:tabs>
          <w:tab w:val="left" w:pos="567"/>
          <w:tab w:val="left" w:pos="993"/>
        </w:tabs>
        <w:autoSpaceDE w:val="0"/>
        <w:spacing w:after="0" w:line="240" w:lineRule="auto"/>
        <w:ind w:left="0" w:firstLine="709"/>
        <w:jc w:val="both"/>
        <w:rPr>
          <w:rFonts w:ascii="Times New Roman" w:hAnsi="Times New Roman"/>
          <w:sz w:val="24"/>
          <w:szCs w:val="24"/>
        </w:rPr>
      </w:pPr>
      <w:r w:rsidRPr="002309A6">
        <w:rPr>
          <w:rFonts w:ascii="Times New Roman" w:hAnsi="Times New Roman"/>
          <w:sz w:val="24"/>
          <w:szCs w:val="24"/>
        </w:rPr>
        <w:t xml:space="preserve">рассматривает </w:t>
      </w:r>
      <w:r w:rsidRPr="002309A6">
        <w:rPr>
          <w:rFonts w:ascii="Times New Roman" w:eastAsia="Calibri" w:hAnsi="Times New Roman"/>
          <w:sz w:val="24"/>
          <w:szCs w:val="24"/>
          <w:lang w:eastAsia="en-US"/>
        </w:rPr>
        <w:t xml:space="preserve"> </w:t>
      </w:r>
      <w:r w:rsidRPr="002309A6">
        <w:rPr>
          <w:rFonts w:ascii="Times New Roman" w:hAnsi="Times New Roman"/>
          <w:sz w:val="24"/>
          <w:szCs w:val="24"/>
        </w:rPr>
        <w:t xml:space="preserve">проект местного бюджета, утверждает  местный бюджет; </w:t>
      </w:r>
    </w:p>
    <w:p w:rsidR="000A0DD1" w:rsidRPr="00214C96" w:rsidRDefault="000A0DD1" w:rsidP="000A0DD1">
      <w:pPr>
        <w:tabs>
          <w:tab w:val="left" w:pos="567"/>
        </w:tabs>
        <w:autoSpaceDE w:val="0"/>
        <w:spacing w:after="0" w:line="240" w:lineRule="auto"/>
        <w:ind w:firstLine="709"/>
        <w:jc w:val="both"/>
        <w:rPr>
          <w:rFonts w:ascii="Times New Roman" w:hAnsi="Times New Roman"/>
          <w:sz w:val="24"/>
          <w:szCs w:val="24"/>
        </w:rPr>
      </w:pPr>
      <w:r w:rsidRPr="002309A6">
        <w:rPr>
          <w:rFonts w:ascii="Times New Roman" w:hAnsi="Times New Roman"/>
          <w:sz w:val="24"/>
          <w:szCs w:val="24"/>
        </w:rPr>
        <w:t xml:space="preserve">3) осуществляет контроль </w:t>
      </w:r>
      <w:r w:rsidRPr="002309A6">
        <w:rPr>
          <w:rFonts w:ascii="Times New Roman" w:eastAsia="Calibri" w:hAnsi="Times New Roman"/>
          <w:sz w:val="24"/>
          <w:szCs w:val="24"/>
          <w:lang w:eastAsia="en-US"/>
        </w:rPr>
        <w:t>в ходе рассмотрения отдельных вопросов исполнения</w:t>
      </w:r>
      <w:r w:rsidRPr="00214C96">
        <w:rPr>
          <w:rFonts w:ascii="Times New Roman" w:eastAsia="Calibri" w:hAnsi="Times New Roman"/>
          <w:sz w:val="24"/>
          <w:szCs w:val="24"/>
          <w:lang w:eastAsia="en-US"/>
        </w:rPr>
        <w:t xml:space="preserve"> местного бюджета </w:t>
      </w:r>
      <w:r w:rsidRPr="00214C96">
        <w:rPr>
          <w:rFonts w:ascii="Times New Roman" w:hAnsi="Times New Roman"/>
          <w:sz w:val="24"/>
          <w:szCs w:val="24"/>
        </w:rPr>
        <w:t>на своих заседаниях, заседаниях комиссий Муниципального Совета, в ходе проводимых публичных слушаний и в связи с депутатскими запросами;</w:t>
      </w:r>
    </w:p>
    <w:p w:rsidR="000A0DD1" w:rsidRPr="00214C96" w:rsidRDefault="000A0DD1" w:rsidP="000A0DD1">
      <w:pPr>
        <w:numPr>
          <w:ilvl w:val="0"/>
          <w:numId w:val="37"/>
        </w:numPr>
        <w:tabs>
          <w:tab w:val="left" w:pos="709"/>
          <w:tab w:val="left" w:pos="993"/>
        </w:tabs>
        <w:autoSpaceDE w:val="0"/>
        <w:spacing w:after="0" w:line="240" w:lineRule="auto"/>
        <w:ind w:left="0" w:firstLine="709"/>
        <w:jc w:val="both"/>
        <w:rPr>
          <w:rFonts w:ascii="Times New Roman" w:hAnsi="Times New Roman"/>
          <w:sz w:val="24"/>
          <w:szCs w:val="24"/>
        </w:rPr>
      </w:pPr>
      <w:r w:rsidRPr="00214C96">
        <w:rPr>
          <w:rFonts w:ascii="Times New Roman" w:hAnsi="Times New Roman"/>
          <w:sz w:val="24"/>
          <w:szCs w:val="24"/>
        </w:rPr>
        <w:t xml:space="preserve"> рассматривает и утверждает годовой отчет об исполнении местного бюджета в порядке, установленном настоящим Положением;</w:t>
      </w:r>
    </w:p>
    <w:p w:rsidR="000A0DD1" w:rsidRPr="00214C96" w:rsidRDefault="000A0DD1" w:rsidP="000A0DD1">
      <w:pPr>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214C96">
        <w:rPr>
          <w:rFonts w:ascii="Times New Roman" w:eastAsia="Calibri" w:hAnsi="Times New Roman"/>
          <w:sz w:val="24"/>
          <w:szCs w:val="24"/>
          <w:lang w:eastAsia="en-US"/>
        </w:rPr>
        <w:t>формирует и определяет правовой статус органа внешнего муниципального финансового контроля;</w:t>
      </w:r>
    </w:p>
    <w:p w:rsidR="000A0DD1" w:rsidRPr="00214C96" w:rsidRDefault="000A0DD1" w:rsidP="000A0DD1">
      <w:pPr>
        <w:numPr>
          <w:ilvl w:val="0"/>
          <w:numId w:val="3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214C96">
        <w:rPr>
          <w:rFonts w:ascii="Times New Roman" w:eastAsia="Calibri" w:hAnsi="Times New Roman"/>
          <w:sz w:val="24"/>
          <w:szCs w:val="24"/>
          <w:lang w:eastAsia="en-US"/>
        </w:rPr>
        <w:t>заключает соглашение с контрольно-счетным органом Санкт-Петербурга о передаче ему полномочий по осуществлению внешнего муниципального финансового контроля (в случае принятия такого решения);</w:t>
      </w:r>
    </w:p>
    <w:p w:rsidR="000A0DD1" w:rsidRPr="00214C96" w:rsidRDefault="000A0DD1" w:rsidP="000A0DD1">
      <w:pPr>
        <w:autoSpaceDE w:val="0"/>
        <w:autoSpaceDN w:val="0"/>
        <w:adjustRightInd w:val="0"/>
        <w:spacing w:after="0" w:line="240" w:lineRule="auto"/>
        <w:ind w:firstLine="709"/>
        <w:jc w:val="both"/>
        <w:rPr>
          <w:rFonts w:ascii="Times New Roman" w:hAnsi="Times New Roman"/>
          <w:sz w:val="24"/>
          <w:szCs w:val="24"/>
        </w:rPr>
      </w:pPr>
      <w:r w:rsidRPr="00214C96">
        <w:rPr>
          <w:rFonts w:ascii="Times New Roman" w:hAnsi="Times New Roman"/>
          <w:sz w:val="24"/>
          <w:szCs w:val="24"/>
        </w:rPr>
        <w:t xml:space="preserve">7)  назначает и проводит в порядке, установленном Уставом и (или) нормативными правовыми актами Муниципального Совета, публичные слушания по проекту местного бюджета и проекту годового отчета об исполнении местного бюджета; </w:t>
      </w:r>
    </w:p>
    <w:p w:rsidR="000A0DD1" w:rsidRPr="00214C96" w:rsidRDefault="000A0DD1" w:rsidP="000A0DD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14C96">
        <w:rPr>
          <w:rFonts w:ascii="Times New Roman" w:hAnsi="Times New Roman"/>
          <w:sz w:val="24"/>
          <w:szCs w:val="24"/>
        </w:rPr>
        <w:t xml:space="preserve">8) </w:t>
      </w:r>
      <w:r w:rsidRPr="00214C96">
        <w:rPr>
          <w:rFonts w:ascii="Times New Roman" w:eastAsia="Calibri" w:hAnsi="Times New Roman"/>
          <w:sz w:val="24"/>
          <w:szCs w:val="24"/>
          <w:lang w:eastAsia="en-US"/>
        </w:rPr>
        <w:t xml:space="preserve">осуществляет другие полномочия в соответствии с Бюджетным кодексом Российской Федерации, </w:t>
      </w:r>
      <w:hyperlink r:id="rId12" w:history="1">
        <w:r w:rsidRPr="00214C96">
          <w:rPr>
            <w:rFonts w:ascii="Times New Roman" w:eastAsia="Calibri" w:hAnsi="Times New Roman"/>
            <w:color w:val="000000"/>
            <w:sz w:val="24"/>
            <w:szCs w:val="24"/>
            <w:lang w:eastAsia="en-US"/>
          </w:rPr>
          <w:t>Федеральным законом</w:t>
        </w:r>
      </w:hyperlink>
      <w:r w:rsidRPr="00214C96">
        <w:rPr>
          <w:rFonts w:ascii="Times New Roman" w:eastAsia="Calibri" w:hAnsi="Times New Roman"/>
          <w:color w:val="000000"/>
          <w:sz w:val="24"/>
          <w:szCs w:val="24"/>
          <w:lang w:eastAsia="en-US"/>
        </w:rPr>
        <w:t xml:space="preserve"> </w:t>
      </w:r>
      <w:r w:rsidRPr="00214C96">
        <w:rPr>
          <w:rFonts w:ascii="Times New Roman" w:eastAsia="Calibri" w:hAnsi="Times New Roman"/>
          <w:sz w:val="24"/>
          <w:szCs w:val="24"/>
          <w:lang w:eastAsia="en-US"/>
        </w:rPr>
        <w:t xml:space="preserve">от 6 октября 2003 года № 131-ФЗ «Об общих принципах организации местного самоуправления в Российской Федерации», </w:t>
      </w:r>
      <w:hyperlink r:id="rId13" w:history="1">
        <w:r w:rsidRPr="00214C96">
          <w:rPr>
            <w:rFonts w:ascii="Times New Roman" w:eastAsia="Calibri" w:hAnsi="Times New Roman"/>
            <w:color w:val="000000"/>
            <w:sz w:val="24"/>
            <w:szCs w:val="24"/>
            <w:lang w:eastAsia="en-US"/>
          </w:rPr>
          <w:t>Федеральным законом</w:t>
        </w:r>
      </w:hyperlink>
      <w:r w:rsidRPr="00214C96">
        <w:rPr>
          <w:rFonts w:ascii="Times New Roman" w:eastAsia="Calibri" w:hAnsi="Times New Roman"/>
          <w:sz w:val="24"/>
          <w:szCs w:val="24"/>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Санкт-Петербурга, Уставом МО пос. Шушары.</w:t>
      </w:r>
    </w:p>
    <w:p w:rsidR="000A0DD1" w:rsidRPr="00214C96" w:rsidRDefault="000A0DD1" w:rsidP="000A0DD1">
      <w:pPr>
        <w:spacing w:line="240" w:lineRule="auto"/>
        <w:jc w:val="both"/>
        <w:rPr>
          <w:rFonts w:ascii="Times New Roman" w:hAnsi="Times New Roman"/>
          <w:sz w:val="24"/>
          <w:szCs w:val="24"/>
        </w:rPr>
      </w:pPr>
    </w:p>
    <w:p w:rsidR="000A0DD1" w:rsidRPr="00214C96" w:rsidRDefault="000A0DD1" w:rsidP="000A0DD1">
      <w:pPr>
        <w:spacing w:line="240" w:lineRule="auto"/>
        <w:ind w:left="23" w:firstLine="686"/>
        <w:jc w:val="both"/>
        <w:rPr>
          <w:rFonts w:ascii="Times New Roman" w:hAnsi="Times New Roman"/>
          <w:b/>
          <w:sz w:val="24"/>
          <w:szCs w:val="24"/>
        </w:rPr>
      </w:pPr>
      <w:bookmarkStart w:id="1" w:name="bookmark2"/>
      <w:r w:rsidRPr="00214C96">
        <w:rPr>
          <w:rFonts w:ascii="Times New Roman" w:hAnsi="Times New Roman"/>
          <w:b/>
          <w:iCs/>
          <w:sz w:val="24"/>
          <w:szCs w:val="24"/>
        </w:rPr>
        <w:t>Статья 8. Бюджетные полномочия Местной администрации</w:t>
      </w:r>
      <w:bookmarkEnd w:id="1"/>
      <w:r w:rsidRPr="00214C96">
        <w:rPr>
          <w:rFonts w:ascii="Times New Roman" w:hAnsi="Times New Roman"/>
          <w:b/>
          <w:iCs/>
          <w:sz w:val="24"/>
          <w:szCs w:val="24"/>
        </w:rPr>
        <w:t xml:space="preserve"> </w:t>
      </w:r>
    </w:p>
    <w:p w:rsidR="000A0DD1" w:rsidRPr="00214C96" w:rsidRDefault="000A0DD1" w:rsidP="000A0DD1">
      <w:pPr>
        <w:spacing w:after="0" w:line="240" w:lineRule="auto"/>
        <w:ind w:firstLine="709"/>
        <w:jc w:val="both"/>
        <w:rPr>
          <w:rFonts w:ascii="Times New Roman" w:hAnsi="Times New Roman"/>
          <w:b/>
          <w:sz w:val="24"/>
          <w:szCs w:val="24"/>
        </w:rPr>
      </w:pPr>
      <w:r w:rsidRPr="00214C96">
        <w:rPr>
          <w:rFonts w:ascii="Times New Roman" w:hAnsi="Times New Roman"/>
          <w:sz w:val="24"/>
          <w:szCs w:val="24"/>
        </w:rPr>
        <w:t xml:space="preserve">Местная администрация: </w:t>
      </w:r>
    </w:p>
    <w:p w:rsidR="000A0DD1" w:rsidRPr="00214C96" w:rsidRDefault="000A0DD1" w:rsidP="000A0DD1">
      <w:pPr>
        <w:autoSpaceDE w:val="0"/>
        <w:spacing w:after="0" w:line="240" w:lineRule="auto"/>
        <w:ind w:firstLine="709"/>
        <w:jc w:val="both"/>
        <w:rPr>
          <w:rFonts w:ascii="Times New Roman" w:hAnsi="Times New Roman"/>
          <w:sz w:val="24"/>
          <w:szCs w:val="24"/>
        </w:rPr>
      </w:pPr>
      <w:r w:rsidRPr="00214C96">
        <w:rPr>
          <w:rFonts w:ascii="Times New Roman" w:hAnsi="Times New Roman"/>
          <w:sz w:val="24"/>
          <w:szCs w:val="24"/>
        </w:rPr>
        <w:t>1)  осуществляет полномочия финансового органа муниципального образования;</w:t>
      </w:r>
    </w:p>
    <w:p w:rsidR="000A0DD1" w:rsidRPr="00214C96" w:rsidRDefault="000A0DD1" w:rsidP="000A0DD1">
      <w:pPr>
        <w:autoSpaceDE w:val="0"/>
        <w:autoSpaceDN w:val="0"/>
        <w:adjustRightInd w:val="0"/>
        <w:spacing w:after="0" w:line="240" w:lineRule="auto"/>
        <w:ind w:firstLine="709"/>
        <w:jc w:val="both"/>
        <w:rPr>
          <w:rFonts w:ascii="Times New Roman" w:hAnsi="Times New Roman"/>
          <w:sz w:val="24"/>
          <w:szCs w:val="24"/>
        </w:rPr>
      </w:pPr>
      <w:r w:rsidRPr="00214C96">
        <w:rPr>
          <w:rFonts w:ascii="Times New Roman" w:hAnsi="Times New Roman"/>
          <w:sz w:val="24"/>
          <w:szCs w:val="24"/>
        </w:rPr>
        <w:t>2)  устанавливает порядок и сроки составления проекта местного бюджета;</w:t>
      </w:r>
    </w:p>
    <w:p w:rsidR="000A0DD1" w:rsidRPr="00214C96" w:rsidRDefault="000A0DD1" w:rsidP="000A0DD1">
      <w:pPr>
        <w:autoSpaceDE w:val="0"/>
        <w:spacing w:after="0" w:line="240" w:lineRule="auto"/>
        <w:ind w:firstLine="709"/>
        <w:jc w:val="both"/>
        <w:rPr>
          <w:rFonts w:ascii="Times New Roman" w:hAnsi="Times New Roman"/>
          <w:sz w:val="24"/>
          <w:szCs w:val="24"/>
        </w:rPr>
      </w:pPr>
      <w:r w:rsidRPr="00214C96">
        <w:rPr>
          <w:rFonts w:ascii="Times New Roman" w:hAnsi="Times New Roman"/>
          <w:sz w:val="24"/>
          <w:szCs w:val="24"/>
        </w:rPr>
        <w:t xml:space="preserve">3) составляет проект местного бюджета, проекты решений о внесении изменений и дополнений в решение о местном бюджете и вносит на рассмотрение в Муниципальный Совет с необходимыми документами и материалами; </w:t>
      </w:r>
    </w:p>
    <w:p w:rsidR="000A0DD1" w:rsidRPr="00A07044" w:rsidRDefault="000A0DD1" w:rsidP="00A07044">
      <w:pPr>
        <w:autoSpaceDE w:val="0"/>
        <w:autoSpaceDN w:val="0"/>
        <w:adjustRightInd w:val="0"/>
        <w:spacing w:after="0" w:line="240" w:lineRule="auto"/>
        <w:ind w:firstLine="709"/>
        <w:jc w:val="both"/>
        <w:rPr>
          <w:rFonts w:ascii="Times New Roman" w:hAnsi="Times New Roman"/>
          <w:sz w:val="24"/>
          <w:szCs w:val="24"/>
        </w:rPr>
      </w:pPr>
      <w:r w:rsidRPr="00214C96">
        <w:rPr>
          <w:rFonts w:ascii="Times New Roman" w:hAnsi="Times New Roman"/>
          <w:sz w:val="24"/>
          <w:szCs w:val="24"/>
        </w:rPr>
        <w:t>4) устанавливает порядок разработки прогноза социально-экономического развития МО пос. Шушары;</w:t>
      </w:r>
    </w:p>
    <w:p w:rsidR="000A0DD1" w:rsidRPr="00214C96" w:rsidRDefault="00B245AA"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5</w:t>
      </w:r>
      <w:r w:rsidR="000A0DD1" w:rsidRPr="00214C96">
        <w:rPr>
          <w:rFonts w:ascii="Times New Roman" w:hAnsi="Times New Roman"/>
          <w:sz w:val="24"/>
          <w:szCs w:val="24"/>
        </w:rPr>
        <w:t>) организует исполнение местного бюджета на основе сводной бюджетной росписи и кассового плана;</w:t>
      </w:r>
    </w:p>
    <w:p w:rsidR="000A0DD1" w:rsidRPr="00214C96" w:rsidRDefault="00B245AA"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6</w:t>
      </w:r>
      <w:r w:rsidR="000A0DD1" w:rsidRPr="00214C96">
        <w:rPr>
          <w:rFonts w:ascii="Times New Roman" w:hAnsi="Times New Roman"/>
          <w:sz w:val="24"/>
          <w:szCs w:val="24"/>
        </w:rPr>
        <w:t>) устанавливает порядок и методику планирования бюджетных ассигнований;</w:t>
      </w:r>
    </w:p>
    <w:p w:rsidR="000A0DD1" w:rsidRPr="00214C96" w:rsidRDefault="00B245AA"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lastRenderedPageBreak/>
        <w:t>7</w:t>
      </w:r>
      <w:r w:rsidR="000A0DD1" w:rsidRPr="00214C96">
        <w:rPr>
          <w:rFonts w:ascii="Times New Roman" w:hAnsi="Times New Roman"/>
          <w:sz w:val="24"/>
          <w:szCs w:val="24"/>
        </w:rPr>
        <w:t>) устанавливает порядок составления и ведения сводной бюджетной росписи, бюджетных росписей главных распорядителей средств местного бюджета, включая внесение изменений в них;</w:t>
      </w:r>
    </w:p>
    <w:p w:rsidR="000A0DD1" w:rsidRPr="00214C96" w:rsidRDefault="00B245AA"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8</w:t>
      </w:r>
      <w:r w:rsidR="000A0DD1" w:rsidRPr="00214C96">
        <w:rPr>
          <w:rFonts w:ascii="Times New Roman" w:hAnsi="Times New Roman"/>
          <w:sz w:val="24"/>
          <w:szCs w:val="24"/>
        </w:rPr>
        <w:t>) устанавливает порядок составления и ведения кассового плана и осуществляет его;</w:t>
      </w:r>
    </w:p>
    <w:p w:rsidR="000A0DD1" w:rsidRPr="00214C96" w:rsidRDefault="00B245AA" w:rsidP="00B245AA">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9</w:t>
      </w:r>
      <w:r w:rsidR="000A0DD1" w:rsidRPr="00214C96">
        <w:rPr>
          <w:rFonts w:ascii="Times New Roman" w:hAnsi="Times New Roman"/>
          <w:sz w:val="24"/>
          <w:szCs w:val="24"/>
        </w:rPr>
        <w:t>) определяет порядок принятия решений о разработке, формировании и реализации муниципальных программ;</w:t>
      </w:r>
    </w:p>
    <w:p w:rsidR="000A0DD1" w:rsidRPr="00214C96" w:rsidRDefault="00B245AA"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10</w:t>
      </w:r>
      <w:r w:rsidR="000A0DD1" w:rsidRPr="00214C96">
        <w:rPr>
          <w:rFonts w:ascii="Times New Roman" w:hAnsi="Times New Roman"/>
          <w:sz w:val="24"/>
          <w:szCs w:val="24"/>
        </w:rPr>
        <w:t>) устанавливает критерии оценки эффективности реализации муниципальных программ;</w:t>
      </w:r>
    </w:p>
    <w:p w:rsidR="000A0DD1" w:rsidRPr="00214C96" w:rsidRDefault="00B245AA"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11</w:t>
      </w:r>
      <w:r w:rsidR="000A0DD1" w:rsidRPr="00214C96">
        <w:rPr>
          <w:rFonts w:ascii="Times New Roman" w:hAnsi="Times New Roman"/>
          <w:sz w:val="24"/>
          <w:szCs w:val="24"/>
        </w:rPr>
        <w:t>) устанавливает порядок разработки, утверждения и реализации ведомственных целевых программ;</w:t>
      </w:r>
    </w:p>
    <w:p w:rsidR="000A0DD1" w:rsidRPr="00214C96" w:rsidRDefault="00B245AA" w:rsidP="000A0DD1">
      <w:pPr>
        <w:autoSpaceDE w:val="0"/>
        <w:spacing w:after="0" w:line="240" w:lineRule="auto"/>
        <w:ind w:left="23" w:firstLine="686"/>
        <w:jc w:val="both"/>
        <w:rPr>
          <w:rFonts w:ascii="Times New Roman" w:eastAsia="Calibri" w:hAnsi="Times New Roman"/>
          <w:sz w:val="24"/>
          <w:szCs w:val="24"/>
          <w:lang w:eastAsia="en-US"/>
        </w:rPr>
      </w:pPr>
      <w:r>
        <w:rPr>
          <w:rFonts w:ascii="Times New Roman" w:hAnsi="Times New Roman"/>
          <w:sz w:val="24"/>
          <w:szCs w:val="24"/>
        </w:rPr>
        <w:t>12</w:t>
      </w:r>
      <w:r w:rsidR="000A0DD1" w:rsidRPr="00214C96">
        <w:rPr>
          <w:rFonts w:ascii="Times New Roman" w:hAnsi="Times New Roman"/>
          <w:sz w:val="24"/>
          <w:szCs w:val="24"/>
        </w:rPr>
        <w:t xml:space="preserve">) ежемесячно составляет и представляет отчет о кассовом исполнении местного бюджета в порядке, установленном </w:t>
      </w:r>
      <w:r w:rsidR="000A0DD1" w:rsidRPr="00214C96">
        <w:rPr>
          <w:rFonts w:ascii="Times New Roman" w:eastAsia="Calibri" w:hAnsi="Times New Roman"/>
          <w:sz w:val="24"/>
          <w:szCs w:val="24"/>
          <w:lang w:eastAsia="en-US"/>
        </w:rPr>
        <w:t>Министерством финансов Российской Федерации;</w:t>
      </w:r>
    </w:p>
    <w:p w:rsidR="000A0DD1" w:rsidRPr="00214C96" w:rsidRDefault="00B245AA" w:rsidP="000A0D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000A0DD1" w:rsidRPr="00214C96">
        <w:rPr>
          <w:rFonts w:ascii="Times New Roman" w:hAnsi="Times New Roman"/>
          <w:sz w:val="24"/>
          <w:szCs w:val="24"/>
        </w:rPr>
        <w:t>) утверждает и направляет в Муниципальный Совет отчеты об исполнении местного бюджета за первый квартал, полугодие и девять месяцев текущего финансового года, с последующим опубликованием (обнародованием) в официальных средствах массовой информации МО пос. Шушары;</w:t>
      </w:r>
    </w:p>
    <w:p w:rsidR="000A0DD1" w:rsidRPr="00214C96" w:rsidRDefault="00B245AA" w:rsidP="000A0DD1">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0A0DD1" w:rsidRPr="00214C96">
        <w:rPr>
          <w:rFonts w:ascii="Times New Roman" w:hAnsi="Times New Roman"/>
          <w:sz w:val="24"/>
          <w:szCs w:val="24"/>
        </w:rPr>
        <w:t>) представляет годовой отчет об исполнении местного бюджета на утверждение в Муниципальный Совет;</w:t>
      </w:r>
    </w:p>
    <w:p w:rsidR="000A0DD1" w:rsidRPr="00214C96" w:rsidRDefault="00B245AA"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15</w:t>
      </w:r>
      <w:r w:rsidR="000A0DD1" w:rsidRPr="00214C96">
        <w:rPr>
          <w:rFonts w:ascii="Times New Roman" w:hAnsi="Times New Roman"/>
          <w:sz w:val="24"/>
          <w:szCs w:val="24"/>
        </w:rPr>
        <w:t>) осуществляет управление муниципальным долгом;</w:t>
      </w:r>
    </w:p>
    <w:p w:rsidR="000A0DD1" w:rsidRPr="00214C96" w:rsidRDefault="00AC6B5B"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16</w:t>
      </w:r>
      <w:r w:rsidR="000A0DD1" w:rsidRPr="00214C96">
        <w:rPr>
          <w:rFonts w:ascii="Times New Roman" w:hAnsi="Times New Roman"/>
          <w:sz w:val="24"/>
          <w:szCs w:val="24"/>
        </w:rPr>
        <w:t>) устанавливает состав, порядок и срок внесения в долговую книгу МО пос. Шушары информации в соответствии с частью 4 статьи 121 Бюджетного кодекса Российской Федерации;</w:t>
      </w:r>
    </w:p>
    <w:p w:rsidR="000A0DD1" w:rsidRPr="00214C96" w:rsidRDefault="00AC6B5B" w:rsidP="000A0DD1">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17</w:t>
      </w:r>
      <w:r w:rsidR="000A0DD1" w:rsidRPr="00214C96">
        <w:rPr>
          <w:rFonts w:ascii="Times New Roman" w:hAnsi="Times New Roman"/>
          <w:sz w:val="24"/>
          <w:szCs w:val="24"/>
        </w:rPr>
        <w:t>) устанавливает порядок использования бюджетных ассигнований резервного фонда Местной администрации и представляет отчеты о его использовании в Муниципальный Совет;</w:t>
      </w:r>
    </w:p>
    <w:p w:rsidR="000A0DD1" w:rsidRPr="00214C96" w:rsidRDefault="00AC6B5B" w:rsidP="000A0DD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sidR="000A0DD1" w:rsidRPr="00214C96">
        <w:rPr>
          <w:rFonts w:ascii="Times New Roman" w:hAnsi="Times New Roman" w:cs="Times New Roman"/>
          <w:sz w:val="24"/>
          <w:szCs w:val="24"/>
        </w:rPr>
        <w:t>) осуществляет муниципальные заимствования от имени муниципального образования, предоставляет от имени муниципального образования муниципальные гарантии;</w:t>
      </w:r>
    </w:p>
    <w:p w:rsidR="000A0DD1" w:rsidRPr="00214C96" w:rsidRDefault="00AC6B5B" w:rsidP="000A0DD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0A0DD1" w:rsidRPr="00214C96">
        <w:rPr>
          <w:rFonts w:ascii="Times New Roman" w:hAnsi="Times New Roman" w:cs="Times New Roman"/>
          <w:sz w:val="24"/>
          <w:szCs w:val="24"/>
        </w:rPr>
        <w:t xml:space="preserve">) </w:t>
      </w:r>
      <w:r w:rsidR="000A0DD1" w:rsidRPr="00214C96">
        <w:rPr>
          <w:rFonts w:ascii="Times New Roman" w:hAnsi="Times New Roman" w:cs="Times New Roman"/>
          <w:color w:val="000000"/>
          <w:sz w:val="24"/>
          <w:szCs w:val="24"/>
        </w:rPr>
        <w:t xml:space="preserve">утверждает </w:t>
      </w:r>
      <w:r w:rsidR="000A0DD1" w:rsidRPr="00214C96">
        <w:rPr>
          <w:rFonts w:ascii="Times New Roman" w:hAnsi="Times New Roman" w:cs="Times New Roman"/>
          <w:sz w:val="24"/>
          <w:szCs w:val="24"/>
        </w:rPr>
        <w:t>муниципальные программы. Сроки реализации муниципальных программ определяются Местной администрацией в устанавливаемом ими порядке. Порядок принятия решений о разработке муниципальных программ, формирования и реализация указанных программ устанавливается муниципальным правовым актом Местной администрации;</w:t>
      </w:r>
    </w:p>
    <w:p w:rsidR="000A0DD1" w:rsidRPr="00214C96" w:rsidRDefault="00AC6B5B" w:rsidP="000A0DD1">
      <w:pPr>
        <w:pStyle w:val="Con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0A0DD1" w:rsidRPr="00214C96">
        <w:rPr>
          <w:rFonts w:ascii="Times New Roman" w:hAnsi="Times New Roman" w:cs="Times New Roman"/>
          <w:color w:val="000000"/>
          <w:sz w:val="24"/>
          <w:szCs w:val="24"/>
        </w:rPr>
        <w:t>) осуществляет исполнение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w:t>
      </w:r>
    </w:p>
    <w:p w:rsidR="000A0DD1" w:rsidRPr="00214C96" w:rsidRDefault="00AC6B5B" w:rsidP="000A0DD1">
      <w:pPr>
        <w:autoSpaceDE w:val="0"/>
        <w:spacing w:after="0" w:line="240" w:lineRule="auto"/>
        <w:ind w:left="23" w:firstLine="686"/>
        <w:jc w:val="both"/>
        <w:rPr>
          <w:rFonts w:ascii="Times New Roman" w:hAnsi="Times New Roman"/>
          <w:sz w:val="24"/>
          <w:szCs w:val="24"/>
        </w:rPr>
      </w:pPr>
      <w:r>
        <w:rPr>
          <w:rFonts w:ascii="Times New Roman" w:hAnsi="Times New Roman"/>
          <w:sz w:val="24"/>
          <w:szCs w:val="24"/>
        </w:rPr>
        <w:t>21</w:t>
      </w:r>
      <w:r w:rsidR="000A0DD1" w:rsidRPr="00214C96">
        <w:rPr>
          <w:rFonts w:ascii="Times New Roman" w:hAnsi="Times New Roman"/>
          <w:sz w:val="24"/>
          <w:szCs w:val="24"/>
        </w:rPr>
        <w:t>) осуществляет финансовый контроль в формах и порядке, устанавливаемых Бюджетным кодексом Российской Федерации, иными актами бюджетного законодательства и принимаемыми в соответствии с ними муниципальными правовыми актами;</w:t>
      </w:r>
    </w:p>
    <w:p w:rsidR="000A0DD1" w:rsidRPr="00214C96" w:rsidRDefault="00AC6B5B" w:rsidP="000A0DD1">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22</w:t>
      </w:r>
      <w:r w:rsidR="000A0DD1" w:rsidRPr="00214C96">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и (или) </w:t>
      </w:r>
      <w:r w:rsidR="000A0DD1" w:rsidRPr="00214C96">
        <w:rPr>
          <w:rFonts w:ascii="Times New Roman" w:eastAsia="Calibri" w:hAnsi="Times New Roman"/>
          <w:sz w:val="24"/>
          <w:szCs w:val="24"/>
          <w:lang w:eastAsia="en-US"/>
        </w:rPr>
        <w:t>принимаемыми в соответствии с ним муниципальными правовыми актами, регулирующими бюджетные правоотношения.</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p>
    <w:p w:rsidR="000A0DD1" w:rsidRPr="00214C96" w:rsidRDefault="000A0DD1" w:rsidP="000A0DD1">
      <w:pPr>
        <w:spacing w:line="240" w:lineRule="auto"/>
        <w:ind w:left="2127" w:hanging="1418"/>
        <w:jc w:val="both"/>
        <w:rPr>
          <w:rFonts w:ascii="Times New Roman" w:hAnsi="Times New Roman"/>
          <w:b/>
          <w:iCs/>
          <w:sz w:val="24"/>
          <w:szCs w:val="24"/>
        </w:rPr>
      </w:pPr>
      <w:r w:rsidRPr="00214C96">
        <w:rPr>
          <w:rFonts w:ascii="Times New Roman" w:hAnsi="Times New Roman"/>
          <w:b/>
          <w:iCs/>
          <w:sz w:val="24"/>
          <w:szCs w:val="24"/>
        </w:rPr>
        <w:t xml:space="preserve">Статья 9. Бюджетные полномочия Контрольно-счетного  органа                     </w:t>
      </w:r>
    </w:p>
    <w:p w:rsidR="000A0DD1" w:rsidRPr="00214C96" w:rsidRDefault="000A0DD1" w:rsidP="000A0DD1">
      <w:pPr>
        <w:pStyle w:val="formattext"/>
        <w:shd w:val="clear" w:color="auto" w:fill="FFFFFF"/>
        <w:spacing w:before="0" w:beforeAutospacing="0" w:after="0" w:afterAutospacing="0"/>
        <w:ind w:firstLine="708"/>
        <w:jc w:val="both"/>
        <w:textAlignment w:val="baseline"/>
        <w:rPr>
          <w:bCs/>
        </w:rPr>
      </w:pPr>
      <w:r w:rsidRPr="00214C96">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w:t>
      </w:r>
      <w:r w:rsidRPr="00214C96">
        <w:rPr>
          <w:bCs/>
        </w:rPr>
        <w:t xml:space="preserve">, Бюджетным кодексом </w:t>
      </w:r>
      <w:r w:rsidRPr="00214C96">
        <w:t xml:space="preserve">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w:t>
      </w:r>
      <w:r w:rsidRPr="00214C96">
        <w:lastRenderedPageBreak/>
        <w:t>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0A0DD1" w:rsidRPr="00230DC5" w:rsidRDefault="000A0DD1" w:rsidP="00687657">
      <w:pPr>
        <w:spacing w:line="240" w:lineRule="auto"/>
        <w:ind w:firstLine="708"/>
        <w:jc w:val="both"/>
        <w:rPr>
          <w:rFonts w:ascii="Times New Roman" w:hAnsi="Times New Roman"/>
          <w:sz w:val="24"/>
          <w:szCs w:val="24"/>
        </w:rPr>
      </w:pPr>
      <w:r w:rsidRPr="00214C96">
        <w:rPr>
          <w:rFonts w:ascii="Times New Roman" w:hAnsi="Times New Roman"/>
          <w:sz w:val="24"/>
          <w:szCs w:val="24"/>
        </w:rPr>
        <w:t xml:space="preserve">Полномочия по осуществлению внешнего муниципального финансового контроля могут быть переданы Контрольно-счетной палате Санкт-Петербурга на основании принятого решения Муниципального Совета. </w:t>
      </w:r>
      <w:bookmarkStart w:id="2" w:name="bookmark4"/>
    </w:p>
    <w:p w:rsidR="000A0DD1" w:rsidRPr="00214C96" w:rsidRDefault="000A0DD1" w:rsidP="000A0DD1">
      <w:pPr>
        <w:spacing w:line="240" w:lineRule="auto"/>
        <w:ind w:left="23" w:firstLine="685"/>
        <w:jc w:val="both"/>
        <w:rPr>
          <w:rFonts w:ascii="Times New Roman" w:hAnsi="Times New Roman"/>
          <w:b/>
          <w:iCs/>
          <w:sz w:val="24"/>
          <w:szCs w:val="24"/>
        </w:rPr>
      </w:pPr>
      <w:r w:rsidRPr="00214C96">
        <w:rPr>
          <w:rFonts w:ascii="Times New Roman" w:hAnsi="Times New Roman"/>
          <w:b/>
          <w:iCs/>
          <w:sz w:val="24"/>
          <w:szCs w:val="24"/>
        </w:rPr>
        <w:t>Статья 10. Бюджетные полномочия иных участников бюджетного процесса</w:t>
      </w:r>
      <w:bookmarkEnd w:id="2"/>
    </w:p>
    <w:p w:rsidR="000A0DD1" w:rsidRDefault="000A0DD1" w:rsidP="00E00820">
      <w:pPr>
        <w:spacing w:line="240" w:lineRule="auto"/>
        <w:ind w:firstLine="708"/>
        <w:jc w:val="both"/>
        <w:rPr>
          <w:rFonts w:ascii="Times New Roman" w:hAnsi="Times New Roman"/>
          <w:sz w:val="24"/>
          <w:szCs w:val="24"/>
        </w:rPr>
      </w:pPr>
      <w:r w:rsidRPr="00214C96">
        <w:rPr>
          <w:rFonts w:ascii="Times New Roman" w:hAnsi="Times New Roman"/>
          <w:sz w:val="24"/>
          <w:szCs w:val="24"/>
        </w:rPr>
        <w:t>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 и настоящим Положением.</w:t>
      </w:r>
    </w:p>
    <w:p w:rsidR="0049597B" w:rsidRPr="00214C96" w:rsidRDefault="0049597B" w:rsidP="00E00820">
      <w:pPr>
        <w:spacing w:line="240" w:lineRule="auto"/>
        <w:ind w:firstLine="708"/>
        <w:jc w:val="both"/>
        <w:rPr>
          <w:rFonts w:ascii="Times New Roman" w:hAnsi="Times New Roman"/>
          <w:sz w:val="24"/>
          <w:szCs w:val="24"/>
        </w:rPr>
      </w:pPr>
    </w:p>
    <w:p w:rsidR="000A0DD1" w:rsidRPr="00230DC5" w:rsidRDefault="000A0DD1" w:rsidP="000A0DD1">
      <w:pPr>
        <w:spacing w:line="240" w:lineRule="auto"/>
        <w:ind w:left="23" w:firstLine="686"/>
        <w:jc w:val="both"/>
        <w:rPr>
          <w:rFonts w:ascii="Times New Roman" w:hAnsi="Times New Roman"/>
          <w:b/>
          <w:sz w:val="24"/>
          <w:szCs w:val="24"/>
        </w:rPr>
      </w:pPr>
      <w:r w:rsidRPr="00214C96">
        <w:rPr>
          <w:rFonts w:ascii="Times New Roman" w:hAnsi="Times New Roman"/>
          <w:b/>
          <w:sz w:val="24"/>
          <w:szCs w:val="24"/>
        </w:rPr>
        <w:t xml:space="preserve">Глава </w:t>
      </w:r>
      <w:r w:rsidRPr="00214C96">
        <w:rPr>
          <w:rFonts w:ascii="Times New Roman" w:hAnsi="Times New Roman"/>
          <w:b/>
          <w:sz w:val="24"/>
          <w:szCs w:val="24"/>
          <w:lang w:val="en-US"/>
        </w:rPr>
        <w:t>II</w:t>
      </w:r>
      <w:r w:rsidRPr="00214C96">
        <w:rPr>
          <w:rFonts w:ascii="Times New Roman" w:hAnsi="Times New Roman"/>
          <w:b/>
          <w:sz w:val="24"/>
          <w:szCs w:val="24"/>
        </w:rPr>
        <w:t xml:space="preserve">. Составление проекта местного бюджета </w:t>
      </w:r>
    </w:p>
    <w:p w:rsidR="000A0DD1" w:rsidRPr="00214C96" w:rsidRDefault="000A0DD1" w:rsidP="000A0DD1">
      <w:pPr>
        <w:autoSpaceDE w:val="0"/>
        <w:autoSpaceDN w:val="0"/>
        <w:adjustRightInd w:val="0"/>
        <w:spacing w:line="240" w:lineRule="auto"/>
        <w:ind w:firstLine="709"/>
        <w:jc w:val="both"/>
        <w:outlineLvl w:val="1"/>
        <w:rPr>
          <w:rFonts w:ascii="Times New Roman" w:hAnsi="Times New Roman"/>
          <w:b/>
          <w:sz w:val="24"/>
          <w:szCs w:val="24"/>
        </w:rPr>
      </w:pPr>
      <w:r w:rsidRPr="00214C96">
        <w:rPr>
          <w:rFonts w:ascii="Times New Roman" w:hAnsi="Times New Roman"/>
          <w:b/>
          <w:iCs/>
          <w:sz w:val="24"/>
          <w:szCs w:val="24"/>
        </w:rPr>
        <w:t xml:space="preserve">Статья 11. Общие положения </w:t>
      </w:r>
      <w:r w:rsidRPr="00214C96">
        <w:rPr>
          <w:rFonts w:ascii="Times New Roman" w:hAnsi="Times New Roman"/>
          <w:b/>
          <w:sz w:val="24"/>
          <w:szCs w:val="24"/>
        </w:rPr>
        <w:t>составления проекта местного бюджета</w:t>
      </w:r>
    </w:p>
    <w:p w:rsidR="000A0DD1" w:rsidRPr="00214C96" w:rsidRDefault="000A0DD1" w:rsidP="000A0DD1">
      <w:pPr>
        <w:spacing w:after="0" w:line="240" w:lineRule="auto"/>
        <w:ind w:left="23"/>
        <w:jc w:val="both"/>
        <w:rPr>
          <w:rFonts w:ascii="Times New Roman" w:hAnsi="Times New Roman"/>
          <w:sz w:val="24"/>
          <w:szCs w:val="24"/>
        </w:rPr>
      </w:pPr>
      <w:r w:rsidRPr="00214C96">
        <w:rPr>
          <w:rFonts w:ascii="Times New Roman" w:hAnsi="Times New Roman"/>
          <w:sz w:val="24"/>
          <w:szCs w:val="24"/>
        </w:rPr>
        <w:tab/>
        <w:t>1.  Местный бюджет разрабатывается и утверждается в форме решения Муниципального Совета.</w:t>
      </w:r>
    </w:p>
    <w:p w:rsidR="000A0DD1" w:rsidRPr="002309A6" w:rsidRDefault="000A0DD1" w:rsidP="000A0DD1">
      <w:pPr>
        <w:autoSpaceDE w:val="0"/>
        <w:spacing w:after="0" w:line="240" w:lineRule="auto"/>
        <w:ind w:left="23" w:firstLine="697"/>
        <w:jc w:val="both"/>
        <w:rPr>
          <w:rFonts w:ascii="Times New Roman" w:hAnsi="Times New Roman"/>
          <w:i/>
          <w:iCs/>
          <w:sz w:val="24"/>
          <w:szCs w:val="24"/>
        </w:rPr>
      </w:pPr>
      <w:r w:rsidRPr="002309A6">
        <w:rPr>
          <w:rFonts w:ascii="Times New Roman" w:hAnsi="Times New Roman"/>
          <w:iCs/>
          <w:sz w:val="24"/>
          <w:szCs w:val="24"/>
        </w:rPr>
        <w:t>2</w:t>
      </w:r>
      <w:r w:rsidRPr="002309A6">
        <w:rPr>
          <w:rFonts w:ascii="Times New Roman" w:hAnsi="Times New Roman"/>
          <w:i/>
          <w:iCs/>
          <w:sz w:val="24"/>
          <w:szCs w:val="24"/>
        </w:rPr>
        <w:t xml:space="preserve">. </w:t>
      </w:r>
      <w:r w:rsidRPr="002309A6">
        <w:rPr>
          <w:rFonts w:ascii="Times New Roman" w:hAnsi="Times New Roman"/>
          <w:sz w:val="24"/>
          <w:szCs w:val="24"/>
        </w:rPr>
        <w:t>Проект местного бюджета составляется и утверждается сроком на три года (очередной финансовый год и плановый период).</w:t>
      </w:r>
    </w:p>
    <w:p w:rsidR="000A0DD1" w:rsidRPr="00214C96" w:rsidRDefault="000A0DD1" w:rsidP="000A0DD1">
      <w:pPr>
        <w:spacing w:after="0" w:line="240" w:lineRule="auto"/>
        <w:ind w:left="23" w:firstLine="697"/>
        <w:jc w:val="both"/>
        <w:rPr>
          <w:rFonts w:ascii="Times New Roman" w:hAnsi="Times New Roman"/>
          <w:sz w:val="24"/>
          <w:szCs w:val="24"/>
        </w:rPr>
      </w:pPr>
      <w:r w:rsidRPr="00214C96">
        <w:rPr>
          <w:rFonts w:ascii="Times New Roman" w:hAnsi="Times New Roman"/>
          <w:sz w:val="24"/>
          <w:szCs w:val="24"/>
        </w:rPr>
        <w:t xml:space="preserve">3. Финансовый год соответствует календарному году и длится с 1 января по 31 декабря. </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4. Местная администрация обязана приступить к составлению проекта местного бюджета не позднее 1 октября года, предшествующего очередному финансовому году.</w:t>
      </w:r>
    </w:p>
    <w:p w:rsidR="000A0DD1" w:rsidRPr="002309A6" w:rsidRDefault="000A0DD1" w:rsidP="000A0DD1">
      <w:pPr>
        <w:spacing w:after="0" w:line="240" w:lineRule="auto"/>
        <w:ind w:left="23" w:firstLine="697"/>
        <w:jc w:val="both"/>
        <w:rPr>
          <w:rFonts w:ascii="Times New Roman" w:hAnsi="Times New Roman"/>
          <w:sz w:val="24"/>
          <w:szCs w:val="24"/>
        </w:rPr>
      </w:pPr>
      <w:r w:rsidRPr="002309A6">
        <w:rPr>
          <w:rFonts w:ascii="Times New Roman" w:hAnsi="Times New Roman"/>
          <w:sz w:val="24"/>
          <w:szCs w:val="24"/>
        </w:rPr>
        <w:t>5. Решение о начале работы над составлением проекта местного бюджета на очередной финансовый год и плановый период принимается Местной администрацией.</w:t>
      </w:r>
    </w:p>
    <w:p w:rsidR="000A0DD1" w:rsidRPr="00214C96" w:rsidRDefault="000A0DD1" w:rsidP="000A0DD1">
      <w:pPr>
        <w:spacing w:after="0" w:line="240" w:lineRule="auto"/>
        <w:ind w:firstLine="708"/>
        <w:jc w:val="both"/>
        <w:rPr>
          <w:rFonts w:ascii="Times New Roman" w:hAnsi="Times New Roman"/>
          <w:sz w:val="24"/>
          <w:szCs w:val="24"/>
        </w:rPr>
      </w:pPr>
      <w:r w:rsidRPr="002309A6">
        <w:rPr>
          <w:rFonts w:ascii="Times New Roman" w:hAnsi="Times New Roman"/>
          <w:sz w:val="24"/>
          <w:szCs w:val="24"/>
        </w:rPr>
        <w:t>6. В целях своевременного и качественного составления проекта местного бюджета</w:t>
      </w:r>
      <w:r w:rsidRPr="00214C96">
        <w:rPr>
          <w:rFonts w:ascii="Times New Roman" w:hAnsi="Times New Roman"/>
          <w:sz w:val="24"/>
          <w:szCs w:val="24"/>
        </w:rPr>
        <w:t xml:space="preserve"> Местная администрация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w:t>
      </w:r>
    </w:p>
    <w:p w:rsidR="000A0DD1" w:rsidRPr="00214C96" w:rsidRDefault="000A0DD1" w:rsidP="000A0DD1">
      <w:pPr>
        <w:autoSpaceDE w:val="0"/>
        <w:spacing w:after="0" w:line="240" w:lineRule="auto"/>
        <w:ind w:firstLine="709"/>
        <w:jc w:val="both"/>
        <w:rPr>
          <w:rFonts w:ascii="Times New Roman" w:hAnsi="Times New Roman"/>
          <w:sz w:val="24"/>
          <w:szCs w:val="24"/>
        </w:rPr>
      </w:pPr>
      <w:r w:rsidRPr="00214C96">
        <w:rPr>
          <w:rFonts w:ascii="Times New Roman" w:hAnsi="Times New Roman"/>
          <w:sz w:val="24"/>
          <w:szCs w:val="24"/>
        </w:rPr>
        <w:t>7. Составление проекта местного бюджета основывается на: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 бюджетном прогнозе (проекте бюджетного прогноза, проекте изменений бюджетного прогноза) на долгосрочный период;</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 прогнозе социально-экономического развития;</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 xml:space="preserve">-  основных направлениях бюджетной политики Российской Федерации (основных направлениях бюджетной политики субъектов Российской Федерации, основных направлениях бюджетной политики муниципальных образований); </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 муниципальных программах (проектах муниципальных программ), проектах изменений указанных программ.</w:t>
      </w:r>
    </w:p>
    <w:p w:rsidR="000A0DD1" w:rsidRPr="00214C96" w:rsidRDefault="000A0DD1" w:rsidP="000A0DD1">
      <w:pPr>
        <w:spacing w:line="240" w:lineRule="auto"/>
        <w:jc w:val="both"/>
        <w:rPr>
          <w:rFonts w:ascii="Times New Roman" w:hAnsi="Times New Roman"/>
          <w:b/>
          <w:sz w:val="24"/>
          <w:szCs w:val="24"/>
        </w:rPr>
      </w:pPr>
    </w:p>
    <w:p w:rsidR="000A0DD1" w:rsidRDefault="000A0DD1" w:rsidP="000A0DD1">
      <w:pPr>
        <w:spacing w:after="0" w:line="240" w:lineRule="auto"/>
        <w:ind w:left="23" w:firstLine="686"/>
        <w:jc w:val="both"/>
        <w:rPr>
          <w:rFonts w:ascii="Times New Roman" w:hAnsi="Times New Roman"/>
          <w:b/>
          <w:iCs/>
          <w:sz w:val="24"/>
          <w:szCs w:val="24"/>
        </w:rPr>
      </w:pPr>
      <w:r w:rsidRPr="00214C96">
        <w:rPr>
          <w:rFonts w:ascii="Times New Roman" w:hAnsi="Times New Roman"/>
          <w:b/>
          <w:iCs/>
          <w:sz w:val="24"/>
          <w:szCs w:val="24"/>
        </w:rPr>
        <w:t xml:space="preserve">Статья 12. Доходы местного бюджета </w:t>
      </w:r>
    </w:p>
    <w:p w:rsidR="000A0DD1" w:rsidRPr="00214C96" w:rsidRDefault="000A0DD1" w:rsidP="000A0DD1">
      <w:pPr>
        <w:spacing w:after="0" w:line="240" w:lineRule="auto"/>
        <w:ind w:left="23" w:firstLine="686"/>
        <w:jc w:val="both"/>
        <w:rPr>
          <w:rFonts w:ascii="Times New Roman" w:hAnsi="Times New Roman"/>
          <w:b/>
          <w:iCs/>
          <w:sz w:val="24"/>
          <w:szCs w:val="24"/>
        </w:rPr>
      </w:pP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1.</w:t>
      </w:r>
      <w:r w:rsidRPr="00214C96">
        <w:rPr>
          <w:rFonts w:ascii="Times New Roman" w:hAnsi="Times New Roman"/>
          <w:i/>
          <w:iCs/>
          <w:sz w:val="24"/>
          <w:szCs w:val="24"/>
        </w:rPr>
        <w:t xml:space="preserve"> </w:t>
      </w:r>
      <w:r w:rsidRPr="00214C96">
        <w:rPr>
          <w:rFonts w:ascii="Times New Roman" w:hAnsi="Times New Roman"/>
          <w:sz w:val="24"/>
          <w:szCs w:val="24"/>
        </w:rPr>
        <w:t>Доходы местного бюджета формируются в соответствии с бюджетным законодательством Российской Федерации и Санкт-Петербурга, законодательством о налогах и сборах и законодательством об иных обязательных платежах.</w:t>
      </w:r>
    </w:p>
    <w:p w:rsidR="000A0DD1" w:rsidRDefault="000A0DD1" w:rsidP="009E1514">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2. Перечень источников доходов местного бюджета определяется законами     Санкт-Петербурга о бюджете.</w:t>
      </w:r>
    </w:p>
    <w:p w:rsidR="000A0DD1" w:rsidRDefault="000A0DD1" w:rsidP="009E1514">
      <w:pPr>
        <w:spacing w:after="0" w:line="240" w:lineRule="auto"/>
        <w:ind w:left="23" w:firstLine="686"/>
        <w:jc w:val="both"/>
        <w:rPr>
          <w:rFonts w:ascii="Times New Roman" w:hAnsi="Times New Roman"/>
          <w:sz w:val="24"/>
          <w:szCs w:val="24"/>
        </w:rPr>
      </w:pPr>
    </w:p>
    <w:p w:rsidR="000A0DD1" w:rsidRPr="00214C96" w:rsidRDefault="000A0DD1" w:rsidP="009E1514">
      <w:pPr>
        <w:spacing w:after="0" w:line="240" w:lineRule="auto"/>
        <w:ind w:left="23" w:firstLine="686"/>
        <w:jc w:val="both"/>
        <w:rPr>
          <w:rFonts w:ascii="Times New Roman" w:hAnsi="Times New Roman"/>
          <w:sz w:val="24"/>
          <w:szCs w:val="24"/>
        </w:rPr>
      </w:pPr>
    </w:p>
    <w:p w:rsidR="000A0DD1" w:rsidRPr="00214C96" w:rsidRDefault="000A0DD1" w:rsidP="009E1514">
      <w:pPr>
        <w:spacing w:line="240" w:lineRule="auto"/>
        <w:ind w:left="23" w:firstLine="686"/>
        <w:jc w:val="both"/>
        <w:rPr>
          <w:rFonts w:ascii="Times New Roman" w:hAnsi="Times New Roman"/>
          <w:b/>
          <w:iCs/>
          <w:sz w:val="24"/>
          <w:szCs w:val="24"/>
        </w:rPr>
      </w:pPr>
      <w:r w:rsidRPr="00214C96">
        <w:rPr>
          <w:rFonts w:ascii="Times New Roman" w:hAnsi="Times New Roman"/>
          <w:b/>
          <w:iCs/>
          <w:sz w:val="24"/>
          <w:szCs w:val="24"/>
        </w:rPr>
        <w:t xml:space="preserve">Статья 13. Расходы местного бюджета </w:t>
      </w:r>
    </w:p>
    <w:p w:rsidR="000A0DD1" w:rsidRPr="00214C96" w:rsidRDefault="000A0DD1" w:rsidP="009E1514">
      <w:pPr>
        <w:spacing w:after="0" w:line="240" w:lineRule="auto"/>
        <w:ind w:firstLine="709"/>
        <w:jc w:val="both"/>
        <w:rPr>
          <w:rFonts w:ascii="Times New Roman" w:hAnsi="Times New Roman"/>
          <w:sz w:val="24"/>
          <w:szCs w:val="24"/>
        </w:rPr>
      </w:pPr>
      <w:r w:rsidRPr="00214C96">
        <w:rPr>
          <w:rFonts w:ascii="Times New Roman" w:hAnsi="Times New Roman"/>
          <w:sz w:val="24"/>
          <w:szCs w:val="24"/>
        </w:rPr>
        <w:t>1. Формирование расходов местного бюджета осуществляется в соответствии с расходными обязательствами МО пос. Шушары.</w:t>
      </w:r>
    </w:p>
    <w:p w:rsidR="000A0DD1" w:rsidRPr="00214C96" w:rsidRDefault="000A0DD1" w:rsidP="009E1514">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2. Расходные обязательства МО пос. Шушары возникают в результате:</w:t>
      </w:r>
    </w:p>
    <w:p w:rsidR="000A0DD1" w:rsidRPr="00214C96" w:rsidRDefault="000A0DD1" w:rsidP="009E1514">
      <w:pPr>
        <w:spacing w:after="0" w:line="240" w:lineRule="auto"/>
        <w:ind w:firstLine="720"/>
        <w:jc w:val="both"/>
        <w:rPr>
          <w:rFonts w:ascii="Times New Roman" w:hAnsi="Times New Roman"/>
          <w:sz w:val="24"/>
          <w:szCs w:val="24"/>
        </w:rPr>
      </w:pPr>
      <w:r w:rsidRPr="00214C96">
        <w:rPr>
          <w:rFonts w:ascii="Times New Roman" w:hAnsi="Times New Roman"/>
          <w:sz w:val="24"/>
          <w:szCs w:val="24"/>
        </w:rPr>
        <w:t xml:space="preserve">- принятия муниципальных правовых актов по вопросам местного значения </w:t>
      </w:r>
      <w:r w:rsidRPr="00214C96">
        <w:rPr>
          <w:rFonts w:ascii="Times New Roman" w:eastAsia="Calibri" w:hAnsi="Times New Roman"/>
          <w:sz w:val="24"/>
          <w:szCs w:val="24"/>
          <w:lang w:eastAsia="en-US"/>
        </w:rPr>
        <w:t xml:space="preserve">и иным вопросам, которые в соответствии с федеральными законами вправе решать органы местного самоуправления, </w:t>
      </w:r>
      <w:r w:rsidRPr="00214C96">
        <w:rPr>
          <w:rFonts w:ascii="Times New Roman" w:hAnsi="Times New Roman"/>
          <w:sz w:val="24"/>
          <w:szCs w:val="24"/>
        </w:rPr>
        <w:t>а также заключения муниципальным образованием (от имени муниципального образования) договоров (соглашений) по данным вопросам;</w:t>
      </w:r>
    </w:p>
    <w:p w:rsidR="000A0DD1" w:rsidRPr="00214C96" w:rsidRDefault="000A0DD1" w:rsidP="009E1514">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A0DD1" w:rsidRPr="00214C96" w:rsidRDefault="000A0DD1" w:rsidP="009E1514">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 заключения от имени муниципального образования договоров (соглашений) муниципальными казенными учреждениями.</w:t>
      </w:r>
    </w:p>
    <w:p w:rsidR="000A0DD1" w:rsidRPr="00214C96" w:rsidRDefault="000A0DD1" w:rsidP="009E1514">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3. Расходные обязательства МО пос. Шушары, указанные в абзаце 3 пункта 2 настоящей статьи, исполняются за счет и в пределах субвенций из бюджета                Санкт-Петербурга, предоставляемых местному бюджету в порядке, предусмотренном Бюджетным кодексом Российской Федерации, законодательством Санкт-Петербурга.</w:t>
      </w:r>
    </w:p>
    <w:p w:rsidR="000A0DD1" w:rsidRPr="00214C96" w:rsidRDefault="000A0DD1" w:rsidP="009E1514">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4. Расходы местного бюджета осуществляются в формах, предусмотренных Бюджетным кодексом Российской Федерации.</w:t>
      </w:r>
    </w:p>
    <w:p w:rsidR="000A0DD1" w:rsidRPr="00214C96" w:rsidRDefault="000A0DD1" w:rsidP="009E1514">
      <w:pPr>
        <w:spacing w:line="240" w:lineRule="auto"/>
        <w:jc w:val="both"/>
        <w:rPr>
          <w:rFonts w:ascii="Times New Roman" w:hAnsi="Times New Roman"/>
          <w:sz w:val="24"/>
          <w:szCs w:val="24"/>
        </w:rPr>
      </w:pPr>
      <w:bookmarkStart w:id="3" w:name="bookmark6"/>
      <w:bookmarkEnd w:id="3"/>
    </w:p>
    <w:p w:rsidR="000A0DD1" w:rsidRDefault="000A0DD1" w:rsidP="009E1514">
      <w:pPr>
        <w:pStyle w:val="ConsNormal"/>
        <w:widowControl/>
        <w:ind w:firstLine="708"/>
        <w:jc w:val="both"/>
        <w:rPr>
          <w:rFonts w:ascii="Times New Roman" w:hAnsi="Times New Roman" w:cs="Times New Roman"/>
          <w:b/>
          <w:bCs/>
          <w:sz w:val="24"/>
          <w:szCs w:val="24"/>
        </w:rPr>
      </w:pPr>
      <w:r w:rsidRPr="00214C96">
        <w:rPr>
          <w:rFonts w:ascii="Times New Roman" w:hAnsi="Times New Roman" w:cs="Times New Roman"/>
          <w:b/>
          <w:bCs/>
          <w:sz w:val="24"/>
          <w:szCs w:val="24"/>
        </w:rPr>
        <w:t>Статья 14. Реестр расходных обязательств МО пос. Шушары</w:t>
      </w:r>
    </w:p>
    <w:p w:rsidR="000A0DD1" w:rsidRPr="00214C96" w:rsidRDefault="000A0DD1" w:rsidP="009E1514">
      <w:pPr>
        <w:pStyle w:val="ConsNormal"/>
        <w:widowControl/>
        <w:ind w:firstLine="708"/>
        <w:jc w:val="both"/>
        <w:rPr>
          <w:rFonts w:ascii="Times New Roman" w:hAnsi="Times New Roman" w:cs="Times New Roman"/>
          <w:b/>
          <w:bCs/>
          <w:sz w:val="24"/>
          <w:szCs w:val="24"/>
        </w:rPr>
      </w:pPr>
    </w:p>
    <w:p w:rsidR="000A0DD1" w:rsidRPr="00214C96" w:rsidRDefault="000A0DD1" w:rsidP="009E1514">
      <w:pPr>
        <w:pStyle w:val="ConsNormal"/>
        <w:widowControl/>
        <w:numPr>
          <w:ilvl w:val="0"/>
          <w:numId w:val="36"/>
        </w:numPr>
        <w:ind w:left="0" w:firstLine="708"/>
        <w:jc w:val="both"/>
        <w:rPr>
          <w:rFonts w:ascii="Times New Roman" w:hAnsi="Times New Roman" w:cs="Times New Roman"/>
          <w:bCs/>
          <w:sz w:val="24"/>
          <w:szCs w:val="24"/>
        </w:rPr>
      </w:pPr>
      <w:r w:rsidRPr="00214C96">
        <w:rPr>
          <w:rFonts w:ascii="Times New Roman" w:hAnsi="Times New Roman" w:cs="Times New Roman"/>
          <w:bCs/>
          <w:sz w:val="24"/>
          <w:szCs w:val="24"/>
        </w:rPr>
        <w:t>Под реестром расходных обязательств МО пос. Шушары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0A0DD1" w:rsidRPr="00214C96" w:rsidRDefault="000A0DD1" w:rsidP="009E1514">
      <w:pPr>
        <w:pStyle w:val="ConsNormal"/>
        <w:widowControl/>
        <w:numPr>
          <w:ilvl w:val="0"/>
          <w:numId w:val="36"/>
        </w:numPr>
        <w:ind w:left="0" w:firstLine="708"/>
        <w:jc w:val="both"/>
        <w:rPr>
          <w:rFonts w:ascii="Times New Roman" w:hAnsi="Times New Roman" w:cs="Times New Roman"/>
          <w:bCs/>
          <w:sz w:val="24"/>
          <w:szCs w:val="24"/>
        </w:rPr>
      </w:pPr>
      <w:r w:rsidRPr="00214C96">
        <w:rPr>
          <w:rFonts w:ascii="Times New Roman" w:hAnsi="Times New Roman" w:cs="Times New Roman"/>
          <w:bCs/>
          <w:sz w:val="24"/>
          <w:szCs w:val="24"/>
        </w:rPr>
        <w:t>Реестр расходных обязательств МО пос. Шушары ведется в порядке, определенном Правительством Санкт-Петербурга.</w:t>
      </w:r>
    </w:p>
    <w:p w:rsidR="000A0DD1" w:rsidRDefault="000A0DD1" w:rsidP="009E1514">
      <w:pPr>
        <w:pStyle w:val="ConsNormal"/>
        <w:widowControl/>
        <w:ind w:firstLine="0"/>
        <w:jc w:val="both"/>
        <w:rPr>
          <w:rFonts w:ascii="Times New Roman" w:hAnsi="Times New Roman" w:cs="Times New Roman"/>
          <w:b/>
          <w:bCs/>
          <w:sz w:val="24"/>
          <w:szCs w:val="24"/>
        </w:rPr>
      </w:pPr>
    </w:p>
    <w:p w:rsidR="009E1514" w:rsidRPr="00214C96" w:rsidRDefault="009E1514" w:rsidP="009E1514">
      <w:pPr>
        <w:pStyle w:val="ConsNormal"/>
        <w:widowControl/>
        <w:ind w:firstLine="0"/>
        <w:jc w:val="both"/>
        <w:rPr>
          <w:rFonts w:ascii="Times New Roman" w:hAnsi="Times New Roman" w:cs="Times New Roman"/>
          <w:b/>
          <w:bCs/>
          <w:sz w:val="24"/>
          <w:szCs w:val="24"/>
        </w:rPr>
      </w:pPr>
    </w:p>
    <w:p w:rsidR="000A0DD1" w:rsidRDefault="000A0DD1" w:rsidP="009E1514">
      <w:pPr>
        <w:pStyle w:val="ConsNormal"/>
        <w:widowControl/>
        <w:ind w:firstLine="708"/>
        <w:jc w:val="both"/>
        <w:rPr>
          <w:rFonts w:ascii="Times New Roman" w:hAnsi="Times New Roman" w:cs="Times New Roman"/>
          <w:b/>
          <w:bCs/>
          <w:sz w:val="24"/>
          <w:szCs w:val="24"/>
        </w:rPr>
      </w:pPr>
      <w:r w:rsidRPr="00214C96">
        <w:rPr>
          <w:rFonts w:ascii="Times New Roman" w:hAnsi="Times New Roman" w:cs="Times New Roman"/>
          <w:b/>
          <w:bCs/>
          <w:sz w:val="24"/>
          <w:szCs w:val="24"/>
        </w:rPr>
        <w:t>Статья 15. Органы, осуществляющие составление проекта местного бюджета</w:t>
      </w:r>
    </w:p>
    <w:p w:rsidR="00E00820" w:rsidRPr="00214C96" w:rsidRDefault="00E00820" w:rsidP="009E1514">
      <w:pPr>
        <w:pStyle w:val="ConsNormal"/>
        <w:widowControl/>
        <w:ind w:firstLine="708"/>
        <w:jc w:val="both"/>
        <w:rPr>
          <w:rFonts w:ascii="Times New Roman" w:hAnsi="Times New Roman" w:cs="Times New Roman"/>
          <w:b/>
          <w:bCs/>
          <w:sz w:val="24"/>
          <w:szCs w:val="24"/>
        </w:rPr>
      </w:pPr>
    </w:p>
    <w:p w:rsidR="000A0DD1" w:rsidRPr="00214C96" w:rsidRDefault="000A0DD1" w:rsidP="009E1514">
      <w:pPr>
        <w:pStyle w:val="ConsNormal"/>
        <w:widowControl/>
        <w:ind w:firstLine="708"/>
        <w:jc w:val="both"/>
        <w:rPr>
          <w:rFonts w:ascii="Times New Roman" w:hAnsi="Times New Roman" w:cs="Times New Roman"/>
          <w:bCs/>
          <w:sz w:val="24"/>
          <w:szCs w:val="24"/>
        </w:rPr>
      </w:pPr>
      <w:r w:rsidRPr="00214C96">
        <w:rPr>
          <w:rFonts w:ascii="Times New Roman" w:hAnsi="Times New Roman" w:cs="Times New Roman"/>
          <w:bCs/>
          <w:sz w:val="24"/>
          <w:szCs w:val="24"/>
        </w:rPr>
        <w:t>Составление проекта местного бюджета осуществляется Местной администрацией МО пос. Шушары.</w:t>
      </w:r>
    </w:p>
    <w:p w:rsidR="009F23CB" w:rsidRPr="009E1514" w:rsidRDefault="009F23CB" w:rsidP="0049597B">
      <w:pPr>
        <w:autoSpaceDE w:val="0"/>
        <w:spacing w:line="240" w:lineRule="auto"/>
        <w:jc w:val="both"/>
        <w:rPr>
          <w:rFonts w:ascii="Times New Roman" w:hAnsi="Times New Roman"/>
          <w:bCs/>
          <w:color w:val="000000"/>
          <w:sz w:val="24"/>
          <w:szCs w:val="24"/>
        </w:rPr>
      </w:pPr>
    </w:p>
    <w:p w:rsidR="000A0DD1" w:rsidRPr="00214C96" w:rsidRDefault="0049597B" w:rsidP="009E1514">
      <w:pPr>
        <w:spacing w:line="240" w:lineRule="auto"/>
        <w:ind w:left="23" w:firstLine="686"/>
        <w:jc w:val="both"/>
        <w:rPr>
          <w:rFonts w:ascii="Times New Roman" w:hAnsi="Times New Roman"/>
          <w:b/>
          <w:sz w:val="24"/>
          <w:szCs w:val="24"/>
        </w:rPr>
      </w:pPr>
      <w:bookmarkStart w:id="4" w:name="bookmark10"/>
      <w:r>
        <w:rPr>
          <w:rFonts w:ascii="Times New Roman" w:hAnsi="Times New Roman"/>
          <w:b/>
          <w:iCs/>
          <w:sz w:val="24"/>
          <w:szCs w:val="24"/>
        </w:rPr>
        <w:t>Статья 16</w:t>
      </w:r>
      <w:r w:rsidR="000A0DD1" w:rsidRPr="00214C96">
        <w:rPr>
          <w:rFonts w:ascii="Times New Roman" w:hAnsi="Times New Roman"/>
          <w:b/>
          <w:iCs/>
          <w:sz w:val="24"/>
          <w:szCs w:val="24"/>
        </w:rPr>
        <w:t xml:space="preserve">. Прогноз социально-экономического развития </w:t>
      </w:r>
      <w:bookmarkEnd w:id="4"/>
    </w:p>
    <w:p w:rsidR="000A0DD1" w:rsidRPr="00214C96" w:rsidRDefault="000A0DD1" w:rsidP="009E1514">
      <w:pPr>
        <w:autoSpaceDE w:val="0"/>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1. </w:t>
      </w:r>
      <w:r w:rsidRPr="00214C96">
        <w:rPr>
          <w:rFonts w:ascii="Times New Roman" w:hAnsi="Times New Roman"/>
          <w:sz w:val="24"/>
          <w:szCs w:val="24"/>
        </w:rPr>
        <w:t>Прогноз социально-экономического развития МО пос. Шушары  разрабатывается на период не менее трех лет в порядке, установленном Местной администрацией.</w:t>
      </w:r>
    </w:p>
    <w:p w:rsidR="000A0DD1" w:rsidRPr="00214C96" w:rsidRDefault="000A0DD1" w:rsidP="009E1514">
      <w:pPr>
        <w:autoSpaceDE w:val="0"/>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2. </w:t>
      </w:r>
      <w:r w:rsidRPr="00214C96">
        <w:rPr>
          <w:rFonts w:ascii="Times New Roman" w:hAnsi="Times New Roman"/>
          <w:sz w:val="24"/>
          <w:szCs w:val="24"/>
        </w:rPr>
        <w:t>Прогноз социально-экономического развития МО пос. Шушары одобряется Местной администрацией одновременно с принятием решения о внесении проекта бюджета на рассмотрение Муниципального Совета.</w:t>
      </w:r>
    </w:p>
    <w:p w:rsidR="000A0DD1" w:rsidRPr="00214C96" w:rsidRDefault="000A0DD1" w:rsidP="009E1514">
      <w:pPr>
        <w:spacing w:after="0" w:line="240" w:lineRule="auto"/>
        <w:ind w:firstLine="708"/>
        <w:jc w:val="both"/>
        <w:rPr>
          <w:rFonts w:ascii="Times New Roman" w:hAnsi="Times New Roman"/>
          <w:sz w:val="24"/>
          <w:szCs w:val="24"/>
        </w:rPr>
      </w:pPr>
      <w:r w:rsidRPr="00214C96">
        <w:rPr>
          <w:rFonts w:ascii="Times New Roman" w:hAnsi="Times New Roman"/>
          <w:sz w:val="24"/>
          <w:szCs w:val="24"/>
        </w:rPr>
        <w:t>3. Прогноз социально-экономического развития МО пос. Шушары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 xml:space="preserve">В пояснительной записке к прогнозу социально- экономического развития МО пос. Шушары приводится обоснование параметров прогноза, в том числе их сопоставление с </w:t>
      </w:r>
      <w:r w:rsidRPr="00214C96">
        <w:rPr>
          <w:rFonts w:ascii="Times New Roman" w:hAnsi="Times New Roman"/>
          <w:sz w:val="24"/>
          <w:szCs w:val="24"/>
        </w:rPr>
        <w:lastRenderedPageBreak/>
        <w:t>ранее утвержденными параметрами, с указанием причин и факторов прогнозируемых изменений.</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4. Изменение прогноза социально-экономического развития МО пос. Шушары в ходе составления или рассмотрения проекта местного бюджета влечет за собой изменение основных характеристик проекта бюджета.</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5. Разработка прогноза социально-экономического развития на очередной финансовый год и плановый период осуществляется Местной администрацией.</w:t>
      </w:r>
    </w:p>
    <w:p w:rsidR="000A0DD1" w:rsidRPr="00214C96" w:rsidRDefault="000A0DD1" w:rsidP="000A0DD1">
      <w:pPr>
        <w:autoSpaceDE w:val="0"/>
        <w:spacing w:after="0" w:line="240" w:lineRule="auto"/>
        <w:jc w:val="both"/>
        <w:rPr>
          <w:rFonts w:ascii="Times New Roman" w:hAnsi="Times New Roman"/>
          <w:sz w:val="24"/>
          <w:szCs w:val="24"/>
        </w:rPr>
      </w:pPr>
      <w:bookmarkStart w:id="5" w:name="bookmark11"/>
      <w:bookmarkEnd w:id="5"/>
    </w:p>
    <w:p w:rsidR="000A0DD1" w:rsidRPr="00956DA8" w:rsidRDefault="0049597B" w:rsidP="00956DA8">
      <w:pPr>
        <w:spacing w:line="240" w:lineRule="auto"/>
        <w:ind w:left="23" w:firstLine="685"/>
        <w:jc w:val="both"/>
        <w:rPr>
          <w:rFonts w:ascii="Times New Roman" w:eastAsia="Calibri" w:hAnsi="Times New Roman"/>
          <w:sz w:val="24"/>
          <w:szCs w:val="24"/>
          <w:lang w:eastAsia="en-US"/>
        </w:rPr>
      </w:pPr>
      <w:r>
        <w:rPr>
          <w:rFonts w:ascii="Times New Roman" w:hAnsi="Times New Roman"/>
          <w:b/>
          <w:iCs/>
          <w:sz w:val="24"/>
          <w:szCs w:val="24"/>
        </w:rPr>
        <w:t>Статья 17</w:t>
      </w:r>
      <w:r w:rsidR="000A0DD1" w:rsidRPr="00214C96">
        <w:rPr>
          <w:rFonts w:ascii="Times New Roman" w:hAnsi="Times New Roman"/>
          <w:b/>
          <w:iCs/>
          <w:sz w:val="24"/>
          <w:szCs w:val="24"/>
        </w:rPr>
        <w:t>.</w:t>
      </w:r>
      <w:r w:rsidR="00956DA8">
        <w:rPr>
          <w:rFonts w:ascii="Times New Roman" w:eastAsia="Calibri" w:hAnsi="Times New Roman"/>
          <w:sz w:val="24"/>
          <w:szCs w:val="24"/>
          <w:lang w:eastAsia="en-US"/>
        </w:rPr>
        <w:t xml:space="preserve"> </w:t>
      </w:r>
      <w:r w:rsidR="000A0DD1" w:rsidRPr="00214C96">
        <w:rPr>
          <w:rFonts w:ascii="Times New Roman" w:hAnsi="Times New Roman"/>
          <w:b/>
          <w:iCs/>
          <w:sz w:val="24"/>
          <w:szCs w:val="24"/>
        </w:rPr>
        <w:t xml:space="preserve">Прогнозирование доходов местного бюджета </w:t>
      </w:r>
    </w:p>
    <w:p w:rsidR="000A0DD1" w:rsidRPr="009F23CB" w:rsidRDefault="000A0DD1" w:rsidP="009F23CB">
      <w:pPr>
        <w:numPr>
          <w:ilvl w:val="0"/>
          <w:numId w:val="38"/>
        </w:numPr>
        <w:tabs>
          <w:tab w:val="left" w:pos="851"/>
        </w:tabs>
        <w:spacing w:line="240" w:lineRule="auto"/>
        <w:ind w:left="0" w:firstLine="720"/>
        <w:jc w:val="both"/>
        <w:rPr>
          <w:rFonts w:ascii="Times New Roman" w:eastAsia="Calibri" w:hAnsi="Times New Roman"/>
          <w:sz w:val="24"/>
          <w:szCs w:val="24"/>
          <w:lang w:eastAsia="en-US"/>
        </w:rPr>
      </w:pPr>
      <w:r w:rsidRPr="00214C96">
        <w:rPr>
          <w:rFonts w:ascii="Times New Roman" w:eastAsia="Calibri" w:hAnsi="Times New Roman"/>
          <w:sz w:val="24"/>
          <w:szCs w:val="24"/>
          <w:lang w:eastAsia="en-US"/>
        </w:rPr>
        <w:t>Доходы местного бюджета прогнозируются на основе прогноза социально-экономического развития МО пос. Шушары</w:t>
      </w:r>
      <w:r w:rsidRPr="00214C96">
        <w:rPr>
          <w:rFonts w:ascii="Times New Roman" w:eastAsia="Calibri" w:hAnsi="Times New Roman"/>
          <w:b/>
          <w:sz w:val="24"/>
          <w:szCs w:val="24"/>
          <w:lang w:eastAsia="en-US"/>
        </w:rPr>
        <w:t xml:space="preserve"> </w:t>
      </w:r>
      <w:r w:rsidRPr="00214C96">
        <w:rPr>
          <w:rFonts w:ascii="Times New Roman" w:eastAsia="Calibri" w:hAnsi="Times New Roman"/>
          <w:sz w:val="24"/>
          <w:szCs w:val="24"/>
          <w:lang w:eastAsia="en-US"/>
        </w:rPr>
        <w:t>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 а также законодательства Российской Федерации, законов Санкт-Петербурга  и муниципальных правовых актов Муниципального Совета, устанавливающих неналоговые доходы местного бюд</w:t>
      </w:r>
      <w:r w:rsidR="009F23CB">
        <w:rPr>
          <w:rFonts w:ascii="Times New Roman" w:eastAsia="Calibri" w:hAnsi="Times New Roman"/>
          <w:sz w:val="24"/>
          <w:szCs w:val="24"/>
          <w:lang w:eastAsia="en-US"/>
        </w:rPr>
        <w:t>жета.</w:t>
      </w:r>
    </w:p>
    <w:p w:rsidR="000A0DD1" w:rsidRPr="00214C96" w:rsidRDefault="00956DA8" w:rsidP="000A0DD1">
      <w:pPr>
        <w:spacing w:line="240" w:lineRule="auto"/>
        <w:ind w:left="23" w:firstLine="686"/>
        <w:jc w:val="both"/>
        <w:rPr>
          <w:rFonts w:ascii="Times New Roman" w:hAnsi="Times New Roman"/>
          <w:b/>
          <w:iCs/>
          <w:sz w:val="24"/>
          <w:szCs w:val="24"/>
        </w:rPr>
      </w:pPr>
      <w:r>
        <w:rPr>
          <w:rFonts w:ascii="Times New Roman" w:hAnsi="Times New Roman"/>
          <w:b/>
          <w:iCs/>
          <w:sz w:val="24"/>
          <w:szCs w:val="24"/>
        </w:rPr>
        <w:t>Статья 1</w:t>
      </w:r>
      <w:r w:rsidR="0049597B">
        <w:rPr>
          <w:rFonts w:ascii="Times New Roman" w:hAnsi="Times New Roman"/>
          <w:b/>
          <w:iCs/>
          <w:sz w:val="24"/>
          <w:szCs w:val="24"/>
        </w:rPr>
        <w:t>8</w:t>
      </w:r>
      <w:r w:rsidR="000A0DD1" w:rsidRPr="00214C96">
        <w:rPr>
          <w:rFonts w:ascii="Times New Roman" w:hAnsi="Times New Roman"/>
          <w:b/>
          <w:iCs/>
          <w:sz w:val="24"/>
          <w:szCs w:val="24"/>
        </w:rPr>
        <w:t>. Планирование бюджетных ассигнований</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Местной администрацией - финансовым органом МО пос. Шушары.</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A0DD1" w:rsidRPr="002309A6" w:rsidRDefault="000A0DD1" w:rsidP="000A0DD1">
      <w:pPr>
        <w:pStyle w:val="10"/>
        <w:shd w:val="clear" w:color="auto" w:fill="auto"/>
        <w:tabs>
          <w:tab w:val="left" w:pos="1415"/>
        </w:tabs>
        <w:spacing w:after="0" w:line="240" w:lineRule="auto"/>
        <w:ind w:right="60" w:firstLine="700"/>
        <w:jc w:val="both"/>
        <w:rPr>
          <w:sz w:val="24"/>
          <w:szCs w:val="24"/>
        </w:rPr>
      </w:pPr>
      <w:r w:rsidRPr="002309A6">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0A0DD1" w:rsidRPr="002309A6" w:rsidRDefault="000A0DD1" w:rsidP="000A0DD1">
      <w:pPr>
        <w:spacing w:after="0" w:line="240" w:lineRule="auto"/>
        <w:ind w:left="23" w:firstLine="686"/>
        <w:jc w:val="both"/>
        <w:rPr>
          <w:rFonts w:ascii="Times New Roman" w:hAnsi="Times New Roman"/>
          <w:sz w:val="24"/>
          <w:szCs w:val="24"/>
        </w:rPr>
      </w:pPr>
      <w:r w:rsidRPr="002309A6">
        <w:rPr>
          <w:rFonts w:ascii="Times New Roman" w:hAnsi="Times New Roman"/>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0A0DD1" w:rsidRPr="00214C96" w:rsidRDefault="000A0DD1" w:rsidP="000A0DD1">
      <w:pPr>
        <w:spacing w:after="0" w:line="240" w:lineRule="auto"/>
        <w:jc w:val="both"/>
        <w:rPr>
          <w:rFonts w:ascii="Times New Roman" w:hAnsi="Times New Roman"/>
          <w:sz w:val="24"/>
          <w:szCs w:val="24"/>
        </w:rPr>
      </w:pPr>
    </w:p>
    <w:p w:rsidR="000A0DD1" w:rsidRPr="00214C96" w:rsidRDefault="0049597B" w:rsidP="000A0DD1">
      <w:pPr>
        <w:spacing w:line="240" w:lineRule="auto"/>
        <w:ind w:left="23" w:firstLine="686"/>
        <w:jc w:val="both"/>
        <w:rPr>
          <w:rFonts w:ascii="Times New Roman" w:hAnsi="Times New Roman"/>
          <w:b/>
          <w:iCs/>
          <w:sz w:val="24"/>
          <w:szCs w:val="24"/>
        </w:rPr>
      </w:pPr>
      <w:r>
        <w:rPr>
          <w:rFonts w:ascii="Times New Roman" w:hAnsi="Times New Roman"/>
          <w:b/>
          <w:iCs/>
          <w:sz w:val="24"/>
          <w:szCs w:val="24"/>
        </w:rPr>
        <w:t>Статья 19</w:t>
      </w:r>
      <w:r w:rsidR="000A0DD1" w:rsidRPr="00214C96">
        <w:rPr>
          <w:rFonts w:ascii="Times New Roman" w:hAnsi="Times New Roman"/>
          <w:b/>
          <w:iCs/>
          <w:sz w:val="24"/>
          <w:szCs w:val="24"/>
        </w:rPr>
        <w:t xml:space="preserve">. Муниципальные программы </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1. Муниципальные программы МО пос. Шушары, реализуемые за счет средств местного бюджета, утверждаются Местной администрацией.</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Порядок принятия решений о разработке муниципальных программ, формировании и реализации указанных программ устанавливается правовым актом Местной администрации.</w:t>
      </w:r>
    </w:p>
    <w:p w:rsidR="000A0DD1" w:rsidRPr="00214C96" w:rsidRDefault="000A0DD1" w:rsidP="000A0DD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14C96">
        <w:rPr>
          <w:rFonts w:ascii="Times New Roman" w:hAnsi="Times New Roman"/>
          <w:sz w:val="24"/>
          <w:szCs w:val="24"/>
        </w:rPr>
        <w:t xml:space="preserve">2. </w:t>
      </w:r>
      <w:r w:rsidRPr="00214C96">
        <w:rPr>
          <w:rFonts w:ascii="Times New Roman" w:eastAsia="Calibri" w:hAnsi="Times New Roman"/>
          <w:sz w:val="24"/>
          <w:szCs w:val="24"/>
          <w:lang w:eastAsia="en-US"/>
        </w:rPr>
        <w:t xml:space="preserve">Объем бюджетных ассигнований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0A0DD1" w:rsidRPr="00214C96" w:rsidRDefault="000A0DD1" w:rsidP="000A0DD1">
      <w:pPr>
        <w:shd w:val="clear" w:color="auto" w:fill="FFFFFF"/>
        <w:spacing w:after="0" w:line="240" w:lineRule="auto"/>
        <w:ind w:firstLine="709"/>
        <w:jc w:val="both"/>
        <w:rPr>
          <w:rFonts w:ascii="Times New Roman" w:hAnsi="Times New Roman"/>
          <w:color w:val="000000"/>
          <w:sz w:val="24"/>
          <w:szCs w:val="24"/>
        </w:rPr>
      </w:pPr>
      <w:r w:rsidRPr="00214C96">
        <w:rPr>
          <w:rFonts w:ascii="Times New Roman" w:hAnsi="Times New Roman"/>
          <w:color w:val="000000"/>
          <w:sz w:val="24"/>
          <w:szCs w:val="24"/>
        </w:rPr>
        <w:t>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Совета.</w:t>
      </w:r>
    </w:p>
    <w:p w:rsidR="000A0DD1" w:rsidRPr="00214C96" w:rsidRDefault="000A0DD1" w:rsidP="000A0DD1">
      <w:pPr>
        <w:spacing w:after="0" w:line="240" w:lineRule="auto"/>
        <w:ind w:left="23" w:firstLine="686"/>
        <w:jc w:val="both"/>
        <w:rPr>
          <w:rFonts w:ascii="Times New Roman" w:hAnsi="Times New Roman"/>
          <w:b/>
          <w:sz w:val="24"/>
          <w:szCs w:val="24"/>
        </w:rPr>
      </w:pPr>
      <w:r w:rsidRPr="00214C96">
        <w:rPr>
          <w:rFonts w:ascii="Times New Roman" w:hAnsi="Times New Roman"/>
          <w:sz w:val="24"/>
          <w:szCs w:val="24"/>
        </w:rPr>
        <w:t>Муниципальные программы подлежат приведению в соответствие с решением о бюджете не позднее</w:t>
      </w:r>
      <w:r w:rsidRPr="00214C96">
        <w:rPr>
          <w:rFonts w:ascii="Times New Roman" w:hAnsi="Times New Roman"/>
          <w:b/>
          <w:sz w:val="24"/>
          <w:szCs w:val="24"/>
        </w:rPr>
        <w:t xml:space="preserve"> </w:t>
      </w:r>
      <w:r w:rsidRPr="00214C96">
        <w:rPr>
          <w:rFonts w:ascii="Times New Roman" w:hAnsi="Times New Roman"/>
          <w:sz w:val="24"/>
          <w:szCs w:val="24"/>
        </w:rPr>
        <w:t>трех  месяцев</w:t>
      </w:r>
      <w:r w:rsidRPr="00214C96">
        <w:rPr>
          <w:rFonts w:ascii="Times New Roman" w:hAnsi="Times New Roman"/>
          <w:b/>
          <w:sz w:val="24"/>
          <w:szCs w:val="24"/>
        </w:rPr>
        <w:t xml:space="preserve"> </w:t>
      </w:r>
      <w:r w:rsidRPr="00214C96">
        <w:rPr>
          <w:rFonts w:ascii="Times New Roman" w:hAnsi="Times New Roman"/>
          <w:sz w:val="24"/>
          <w:szCs w:val="24"/>
        </w:rPr>
        <w:t>со дня вступления его в силу</w:t>
      </w:r>
      <w:r w:rsidRPr="00214C96">
        <w:rPr>
          <w:rFonts w:ascii="Times New Roman" w:hAnsi="Times New Roman"/>
          <w:b/>
          <w:sz w:val="24"/>
          <w:szCs w:val="24"/>
        </w:rPr>
        <w:t>.</w:t>
      </w:r>
    </w:p>
    <w:p w:rsidR="000A0DD1" w:rsidRPr="00214C96" w:rsidRDefault="000A0DD1" w:rsidP="000A0DD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14C96">
        <w:rPr>
          <w:rFonts w:ascii="Times New Roman" w:hAnsi="Times New Roman"/>
          <w:sz w:val="24"/>
          <w:szCs w:val="24"/>
        </w:rPr>
        <w:t>3.</w:t>
      </w:r>
      <w:r w:rsidRPr="00214C96">
        <w:rPr>
          <w:rFonts w:ascii="Times New Roman" w:eastAsia="Calibri" w:hAnsi="Times New Roman"/>
          <w:sz w:val="24"/>
          <w:szCs w:val="24"/>
          <w:lang w:eastAsia="en-US"/>
        </w:rPr>
        <w:t xml:space="preserve">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w:t>
      </w:r>
    </w:p>
    <w:p w:rsidR="000A0DD1" w:rsidRPr="00214C96" w:rsidRDefault="000A0DD1" w:rsidP="000A0DD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14C96">
        <w:rPr>
          <w:rFonts w:ascii="Times New Roman" w:eastAsia="Calibri" w:hAnsi="Times New Roman"/>
          <w:sz w:val="24"/>
          <w:szCs w:val="24"/>
          <w:lang w:eastAsia="en-US"/>
        </w:rPr>
        <w:t xml:space="preserve">По результатам </w:t>
      </w:r>
      <w:r w:rsidRPr="00214C96">
        <w:rPr>
          <w:rFonts w:ascii="Times New Roman" w:eastAsia="Calibri" w:hAnsi="Times New Roman"/>
          <w:iCs/>
          <w:sz w:val="24"/>
          <w:szCs w:val="24"/>
          <w:lang w:eastAsia="en-US"/>
        </w:rPr>
        <w:t>указанной оценки Местной администрации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A0DD1" w:rsidRPr="00214C96" w:rsidRDefault="000A0DD1" w:rsidP="000A0DD1">
      <w:pPr>
        <w:spacing w:after="0" w:line="240" w:lineRule="auto"/>
        <w:jc w:val="both"/>
        <w:rPr>
          <w:rFonts w:ascii="Times New Roman" w:hAnsi="Times New Roman"/>
          <w:sz w:val="24"/>
          <w:szCs w:val="24"/>
        </w:rPr>
      </w:pPr>
    </w:p>
    <w:p w:rsidR="000A0DD1" w:rsidRPr="00214C96" w:rsidRDefault="00956DA8" w:rsidP="000A0DD1">
      <w:pPr>
        <w:spacing w:line="240" w:lineRule="auto"/>
        <w:ind w:left="23" w:firstLine="686"/>
        <w:jc w:val="both"/>
        <w:rPr>
          <w:rFonts w:ascii="Times New Roman" w:hAnsi="Times New Roman"/>
          <w:b/>
          <w:iCs/>
          <w:sz w:val="24"/>
          <w:szCs w:val="24"/>
        </w:rPr>
      </w:pPr>
      <w:bookmarkStart w:id="6" w:name="bookmark15"/>
      <w:bookmarkEnd w:id="6"/>
      <w:r>
        <w:rPr>
          <w:rFonts w:ascii="Times New Roman" w:hAnsi="Times New Roman"/>
          <w:b/>
          <w:iCs/>
          <w:sz w:val="24"/>
          <w:szCs w:val="24"/>
        </w:rPr>
        <w:t>Статья 2</w:t>
      </w:r>
      <w:r w:rsidR="0049597B">
        <w:rPr>
          <w:rFonts w:ascii="Times New Roman" w:hAnsi="Times New Roman"/>
          <w:b/>
          <w:iCs/>
          <w:sz w:val="24"/>
          <w:szCs w:val="24"/>
        </w:rPr>
        <w:t>0</w:t>
      </w:r>
      <w:r w:rsidR="000A0DD1" w:rsidRPr="00214C96">
        <w:rPr>
          <w:rFonts w:ascii="Times New Roman" w:hAnsi="Times New Roman"/>
          <w:b/>
          <w:iCs/>
          <w:sz w:val="24"/>
          <w:szCs w:val="24"/>
        </w:rPr>
        <w:t>. Ведомственные целевые программы</w:t>
      </w:r>
    </w:p>
    <w:p w:rsidR="000A0DD1" w:rsidRPr="008F4C48" w:rsidRDefault="000A0DD1" w:rsidP="008F4C48">
      <w:pPr>
        <w:spacing w:line="240" w:lineRule="auto"/>
        <w:ind w:left="23" w:firstLine="686"/>
        <w:jc w:val="both"/>
        <w:rPr>
          <w:rFonts w:ascii="Times New Roman" w:hAnsi="Times New Roman"/>
          <w:sz w:val="24"/>
          <w:szCs w:val="24"/>
        </w:rPr>
      </w:pPr>
      <w:r w:rsidRPr="00214C96">
        <w:rPr>
          <w:rFonts w:ascii="Times New Roman" w:hAnsi="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bookmarkStart w:id="7" w:name="bookmark16"/>
      <w:bookmarkEnd w:id="7"/>
    </w:p>
    <w:p w:rsidR="000A0DD1" w:rsidRPr="00214C96" w:rsidRDefault="00956DA8" w:rsidP="000A0DD1">
      <w:pPr>
        <w:autoSpaceDE w:val="0"/>
        <w:autoSpaceDN w:val="0"/>
        <w:adjustRightInd w:val="0"/>
        <w:spacing w:line="240" w:lineRule="auto"/>
        <w:ind w:firstLine="709"/>
        <w:jc w:val="both"/>
        <w:outlineLvl w:val="1"/>
        <w:rPr>
          <w:rFonts w:ascii="Times New Roman" w:hAnsi="Times New Roman"/>
          <w:b/>
          <w:sz w:val="24"/>
          <w:szCs w:val="24"/>
        </w:rPr>
      </w:pPr>
      <w:r>
        <w:rPr>
          <w:rFonts w:ascii="Times New Roman" w:hAnsi="Times New Roman"/>
          <w:b/>
          <w:sz w:val="24"/>
          <w:szCs w:val="24"/>
        </w:rPr>
        <w:t>Статья 2</w:t>
      </w:r>
      <w:r w:rsidR="0049597B">
        <w:rPr>
          <w:rFonts w:ascii="Times New Roman" w:hAnsi="Times New Roman"/>
          <w:b/>
          <w:sz w:val="24"/>
          <w:szCs w:val="24"/>
        </w:rPr>
        <w:t>1</w:t>
      </w:r>
      <w:r w:rsidR="000A0DD1" w:rsidRPr="00214C96">
        <w:rPr>
          <w:rFonts w:ascii="Times New Roman" w:hAnsi="Times New Roman"/>
          <w:b/>
          <w:sz w:val="24"/>
          <w:szCs w:val="24"/>
        </w:rPr>
        <w:t>. Резервный фонд Местной администрации</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 xml:space="preserve">1. В расходной части бюджета предусматривается создание резервного фонда Местной администрации. </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2. Размер резервного фонда утверждается решением Муниципального Совета о местном бюджете и не может превышать 3 процента утвержденного решением общего объема расходов бюджета.</w:t>
      </w:r>
    </w:p>
    <w:p w:rsidR="000A0DD1" w:rsidRPr="00214C96" w:rsidRDefault="000A0DD1" w:rsidP="000A0DD1">
      <w:pPr>
        <w:widowControl w:val="0"/>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3. Средства резервного фонда направляются на финансовое обеспечение непредвиденных расходов, в соответствии с вопросами местного значения, установленными Законом Санкт-Петербурга от 23.09.2009 № 420-79 «Об организации местного самоуправления в Санкт-Петербурге».</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4. Бюджетные ассигнования резервного фонда, предусмотренные в составе бюджета, расходуются в порядке, установленном  Местной администрацией.</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5. Отчет об использовании бюджетных ассигнований резервного фонда прилагается к годовому отчету об исполнении бюджета.</w:t>
      </w:r>
    </w:p>
    <w:p w:rsidR="009E6A60" w:rsidRDefault="009E6A60" w:rsidP="008F4C48">
      <w:pPr>
        <w:spacing w:line="240" w:lineRule="auto"/>
        <w:jc w:val="both"/>
        <w:rPr>
          <w:rFonts w:ascii="Times New Roman" w:hAnsi="Times New Roman"/>
          <w:b/>
          <w:sz w:val="24"/>
          <w:szCs w:val="24"/>
        </w:rPr>
      </w:pPr>
    </w:p>
    <w:p w:rsidR="000A0DD1" w:rsidRPr="00145EBD" w:rsidRDefault="000A0DD1" w:rsidP="000A0DD1">
      <w:pPr>
        <w:spacing w:line="240" w:lineRule="auto"/>
        <w:ind w:left="23" w:firstLine="686"/>
        <w:jc w:val="both"/>
        <w:rPr>
          <w:rFonts w:ascii="Times New Roman" w:hAnsi="Times New Roman"/>
          <w:b/>
          <w:sz w:val="24"/>
          <w:szCs w:val="24"/>
        </w:rPr>
      </w:pPr>
      <w:r w:rsidRPr="00214C96">
        <w:rPr>
          <w:rFonts w:ascii="Times New Roman" w:hAnsi="Times New Roman"/>
          <w:b/>
          <w:sz w:val="24"/>
          <w:szCs w:val="24"/>
        </w:rPr>
        <w:t xml:space="preserve">Глава </w:t>
      </w:r>
      <w:r w:rsidRPr="00214C96">
        <w:rPr>
          <w:rFonts w:ascii="Times New Roman" w:hAnsi="Times New Roman"/>
          <w:b/>
          <w:sz w:val="24"/>
          <w:szCs w:val="24"/>
          <w:lang w:val="en-US"/>
        </w:rPr>
        <w:t>III</w:t>
      </w:r>
      <w:r w:rsidRPr="00214C96">
        <w:rPr>
          <w:rFonts w:ascii="Times New Roman" w:hAnsi="Times New Roman"/>
          <w:b/>
          <w:sz w:val="24"/>
          <w:szCs w:val="24"/>
        </w:rPr>
        <w:t xml:space="preserve">. Рассмотрение и утверждение местного бюджета </w:t>
      </w:r>
    </w:p>
    <w:p w:rsidR="000A0DD1" w:rsidRPr="00214C96" w:rsidRDefault="00956DA8" w:rsidP="000A0DD1">
      <w:pPr>
        <w:autoSpaceDE w:val="0"/>
        <w:autoSpaceDN w:val="0"/>
        <w:adjustRightInd w:val="0"/>
        <w:spacing w:line="240" w:lineRule="auto"/>
        <w:ind w:left="2127" w:hanging="1418"/>
        <w:jc w:val="both"/>
        <w:rPr>
          <w:rFonts w:ascii="Times New Roman" w:hAnsi="Times New Roman"/>
          <w:b/>
          <w:sz w:val="24"/>
          <w:szCs w:val="24"/>
        </w:rPr>
      </w:pPr>
      <w:bookmarkStart w:id="8" w:name="bookmark19"/>
      <w:r>
        <w:rPr>
          <w:rFonts w:ascii="Times New Roman" w:hAnsi="Times New Roman"/>
          <w:b/>
          <w:iCs/>
          <w:sz w:val="24"/>
          <w:szCs w:val="24"/>
        </w:rPr>
        <w:t>Статья 2</w:t>
      </w:r>
      <w:r w:rsidR="0049597B">
        <w:rPr>
          <w:rFonts w:ascii="Times New Roman" w:hAnsi="Times New Roman"/>
          <w:b/>
          <w:iCs/>
          <w:sz w:val="24"/>
          <w:szCs w:val="24"/>
        </w:rPr>
        <w:t>2</w:t>
      </w:r>
      <w:r w:rsidR="000A0DD1" w:rsidRPr="00214C96">
        <w:rPr>
          <w:rFonts w:ascii="Times New Roman" w:hAnsi="Times New Roman"/>
          <w:b/>
          <w:iCs/>
          <w:sz w:val="24"/>
          <w:szCs w:val="24"/>
        </w:rPr>
        <w:t xml:space="preserve">. Внесение проекта решения о местном бюджете на рассмотрение Муниципального </w:t>
      </w:r>
      <w:bookmarkEnd w:id="8"/>
      <w:r w:rsidR="000A0DD1" w:rsidRPr="00214C96">
        <w:rPr>
          <w:rFonts w:ascii="Times New Roman" w:hAnsi="Times New Roman"/>
          <w:b/>
          <w:iCs/>
          <w:sz w:val="24"/>
          <w:szCs w:val="24"/>
        </w:rPr>
        <w:t>Совета</w:t>
      </w:r>
      <w:r w:rsidR="000A0DD1" w:rsidRPr="00214C96">
        <w:rPr>
          <w:rFonts w:ascii="Times New Roman" w:hAnsi="Times New Roman"/>
          <w:b/>
          <w:sz w:val="24"/>
          <w:szCs w:val="24"/>
        </w:rPr>
        <w:t xml:space="preserve">  </w:t>
      </w:r>
    </w:p>
    <w:p w:rsidR="000A0DD1" w:rsidRPr="00813975" w:rsidRDefault="000A0DD1" w:rsidP="008A579B">
      <w:pPr>
        <w:autoSpaceDE w:val="0"/>
        <w:autoSpaceDN w:val="0"/>
        <w:adjustRightInd w:val="0"/>
        <w:spacing w:after="0" w:line="240" w:lineRule="auto"/>
        <w:ind w:firstLine="540"/>
        <w:jc w:val="both"/>
        <w:rPr>
          <w:rFonts w:ascii="Times New Roman" w:hAnsi="Times New Roman"/>
          <w:sz w:val="24"/>
          <w:szCs w:val="24"/>
        </w:rPr>
      </w:pPr>
      <w:r w:rsidRPr="00813975">
        <w:rPr>
          <w:rFonts w:ascii="Times New Roman" w:hAnsi="Times New Roman"/>
          <w:sz w:val="24"/>
          <w:szCs w:val="24"/>
        </w:rPr>
        <w:t>1. Местная администрация вносит на рассмотрение и утверждение в Муниципальный Совет проект решения о местном бюджете на очередной финансовый год и плановый период не позднее 10 ноября текущего года.</w:t>
      </w:r>
    </w:p>
    <w:p w:rsidR="000A0DD1" w:rsidRPr="00214C96" w:rsidRDefault="000A0DD1" w:rsidP="008A579B">
      <w:pPr>
        <w:shd w:val="clear" w:color="auto" w:fill="FFFFFF"/>
        <w:tabs>
          <w:tab w:val="left" w:pos="5040"/>
        </w:tabs>
        <w:spacing w:after="0" w:line="240" w:lineRule="auto"/>
        <w:ind w:right="-5" w:firstLine="567"/>
        <w:jc w:val="both"/>
        <w:rPr>
          <w:rFonts w:ascii="Times New Roman" w:eastAsia="Calibri" w:hAnsi="Times New Roman"/>
          <w:iCs/>
          <w:sz w:val="24"/>
          <w:szCs w:val="24"/>
          <w:lang w:eastAsia="en-US"/>
        </w:rPr>
      </w:pPr>
      <w:r w:rsidRPr="00214C96">
        <w:rPr>
          <w:rFonts w:ascii="Times New Roman" w:hAnsi="Times New Roman"/>
          <w:sz w:val="24"/>
          <w:szCs w:val="24"/>
        </w:rPr>
        <w:t>2.</w:t>
      </w:r>
      <w:r w:rsidRPr="00214C96">
        <w:rPr>
          <w:rFonts w:ascii="Times New Roman" w:eastAsia="Calibri" w:hAnsi="Times New Roman"/>
          <w:iCs/>
          <w:sz w:val="24"/>
          <w:szCs w:val="24"/>
          <w:lang w:eastAsia="en-US"/>
        </w:rPr>
        <w:t xml:space="preserve">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Муниципального Совета  (кроме решения о местном бюджете).</w:t>
      </w:r>
    </w:p>
    <w:p w:rsidR="000A0DD1" w:rsidRPr="00214C96" w:rsidRDefault="000A0DD1" w:rsidP="008A579B">
      <w:pPr>
        <w:shd w:val="clear" w:color="auto" w:fill="FFFFFF"/>
        <w:tabs>
          <w:tab w:val="left" w:pos="5040"/>
        </w:tabs>
        <w:spacing w:after="0" w:line="240" w:lineRule="auto"/>
        <w:ind w:right="-5" w:firstLine="567"/>
        <w:jc w:val="both"/>
        <w:rPr>
          <w:rFonts w:ascii="Times New Roman" w:eastAsia="Calibri" w:hAnsi="Times New Roman"/>
          <w:iCs/>
          <w:sz w:val="24"/>
          <w:szCs w:val="24"/>
          <w:lang w:eastAsia="en-US"/>
        </w:rPr>
      </w:pPr>
      <w:r w:rsidRPr="00214C96">
        <w:rPr>
          <w:rFonts w:ascii="Times New Roman" w:eastAsia="Calibri" w:hAnsi="Times New Roman"/>
          <w:iCs/>
          <w:sz w:val="24"/>
          <w:szCs w:val="24"/>
          <w:lang w:eastAsia="en-US"/>
        </w:rPr>
        <w:lastRenderedPageBreak/>
        <w:t>3. Решением о местном  бюджете утверждаются:</w:t>
      </w:r>
    </w:p>
    <w:p w:rsidR="000A0DD1" w:rsidRPr="00214C96" w:rsidRDefault="000A0DD1" w:rsidP="008A579B">
      <w:pPr>
        <w:shd w:val="clear" w:color="auto" w:fill="FFFFFF"/>
        <w:tabs>
          <w:tab w:val="left" w:pos="5040"/>
        </w:tabs>
        <w:spacing w:after="0" w:line="240" w:lineRule="auto"/>
        <w:ind w:right="-5"/>
        <w:jc w:val="both"/>
        <w:rPr>
          <w:rFonts w:ascii="Times New Roman" w:eastAsia="Calibri" w:hAnsi="Times New Roman"/>
          <w:iCs/>
          <w:sz w:val="24"/>
          <w:szCs w:val="24"/>
          <w:lang w:eastAsia="en-US"/>
        </w:rPr>
      </w:pPr>
      <w:r w:rsidRPr="00214C96">
        <w:rPr>
          <w:rFonts w:ascii="Times New Roman" w:eastAsia="Calibri" w:hAnsi="Times New Roman"/>
          <w:iCs/>
          <w:sz w:val="24"/>
          <w:szCs w:val="24"/>
          <w:lang w:eastAsia="en-US"/>
        </w:rPr>
        <w:t>- перечень главных администраторов доходов местного бюджета;</w:t>
      </w:r>
    </w:p>
    <w:p w:rsidR="000A0DD1" w:rsidRPr="00214C96" w:rsidRDefault="000A0DD1" w:rsidP="008A579B">
      <w:pPr>
        <w:shd w:val="clear" w:color="auto" w:fill="FFFFFF"/>
        <w:tabs>
          <w:tab w:val="left" w:pos="5040"/>
        </w:tabs>
        <w:spacing w:after="0" w:line="240" w:lineRule="auto"/>
        <w:ind w:right="-5"/>
        <w:jc w:val="both"/>
        <w:rPr>
          <w:rFonts w:ascii="Times New Roman" w:eastAsia="Calibri" w:hAnsi="Times New Roman"/>
          <w:iCs/>
          <w:sz w:val="24"/>
          <w:szCs w:val="24"/>
          <w:lang w:eastAsia="en-US"/>
        </w:rPr>
      </w:pPr>
      <w:r w:rsidRPr="00214C96">
        <w:rPr>
          <w:rFonts w:ascii="Times New Roman" w:eastAsia="Calibri" w:hAnsi="Times New Roman"/>
          <w:iCs/>
          <w:sz w:val="24"/>
          <w:szCs w:val="24"/>
          <w:lang w:eastAsia="en-US"/>
        </w:rPr>
        <w:t>- перечень главных администраторов источников финансирования дефицита бюджета;</w:t>
      </w:r>
    </w:p>
    <w:p w:rsidR="000A0DD1" w:rsidRPr="00275369" w:rsidRDefault="000A0DD1" w:rsidP="008A579B">
      <w:pPr>
        <w:pStyle w:val="10"/>
        <w:shd w:val="clear" w:color="auto" w:fill="auto"/>
        <w:tabs>
          <w:tab w:val="left" w:pos="1412"/>
        </w:tabs>
        <w:spacing w:after="0" w:line="240" w:lineRule="auto"/>
        <w:ind w:right="60"/>
        <w:jc w:val="both"/>
        <w:rPr>
          <w:sz w:val="24"/>
          <w:szCs w:val="24"/>
        </w:rPr>
      </w:pPr>
      <w:r w:rsidRPr="00275369">
        <w:rPr>
          <w:rFonts w:eastAsia="Calibri"/>
          <w:iCs/>
          <w:sz w:val="24"/>
          <w:szCs w:val="24"/>
          <w:lang w:eastAsia="en-US"/>
        </w:rPr>
        <w:t xml:space="preserve">- </w:t>
      </w:r>
      <w:r w:rsidRPr="00275369">
        <w:rPr>
          <w:sz w:val="24"/>
          <w:szCs w:val="24"/>
        </w:rPr>
        <w:t>распределение бюджетных ассигнований по</w:t>
      </w:r>
      <w:r w:rsidRPr="00275369">
        <w:rPr>
          <w:rStyle w:val="11pt"/>
          <w:sz w:val="24"/>
          <w:szCs w:val="24"/>
        </w:rPr>
        <w:t xml:space="preserve"> разделам,</w:t>
      </w:r>
      <w:r w:rsidRPr="00275369">
        <w:rPr>
          <w:sz w:val="24"/>
          <w:szCs w:val="24"/>
        </w:rPr>
        <w:t xml:space="preserve"> подразделам, целевым статьям, группам видов расходов на очередной финансовый год и плановый</w:t>
      </w:r>
      <w:r w:rsidRPr="00275369">
        <w:rPr>
          <w:rStyle w:val="11pt"/>
          <w:sz w:val="24"/>
          <w:szCs w:val="24"/>
        </w:rPr>
        <w:t xml:space="preserve"> период, а также</w:t>
      </w:r>
      <w:r w:rsidRPr="00275369">
        <w:rPr>
          <w:sz w:val="24"/>
          <w:szCs w:val="24"/>
        </w:rPr>
        <w:t xml:space="preserve"> по разделам и </w:t>
      </w:r>
      <w:r w:rsidRPr="00275369">
        <w:rPr>
          <w:rStyle w:val="11pt"/>
          <w:sz w:val="24"/>
          <w:szCs w:val="24"/>
        </w:rPr>
        <w:t>подразделам</w:t>
      </w:r>
      <w:r w:rsidRPr="00275369">
        <w:rPr>
          <w:sz w:val="24"/>
          <w:szCs w:val="24"/>
        </w:rPr>
        <w:t xml:space="preserve"> классификации расходов бюджетов в случаях, установленных соответственно Бюджетным кодексом Российской</w:t>
      </w:r>
      <w:r w:rsidRPr="00275369">
        <w:rPr>
          <w:rStyle w:val="11pt"/>
          <w:sz w:val="24"/>
          <w:szCs w:val="24"/>
        </w:rPr>
        <w:t xml:space="preserve"> Федерации, муниципальными правовыми актами</w:t>
      </w:r>
      <w:r w:rsidRPr="00275369">
        <w:rPr>
          <w:sz w:val="24"/>
          <w:szCs w:val="24"/>
        </w:rPr>
        <w:t xml:space="preserve"> Муниципального Совета;</w:t>
      </w:r>
    </w:p>
    <w:p w:rsidR="000A0DD1" w:rsidRPr="00275369" w:rsidRDefault="000A0DD1" w:rsidP="008A579B">
      <w:pPr>
        <w:shd w:val="clear" w:color="auto" w:fill="FFFFFF"/>
        <w:tabs>
          <w:tab w:val="left" w:pos="5040"/>
        </w:tabs>
        <w:spacing w:after="0" w:line="240" w:lineRule="auto"/>
        <w:ind w:right="-5"/>
        <w:jc w:val="both"/>
        <w:rPr>
          <w:rFonts w:ascii="Times New Roman" w:eastAsia="Calibri" w:hAnsi="Times New Roman"/>
          <w:iCs/>
          <w:sz w:val="24"/>
          <w:szCs w:val="24"/>
          <w:lang w:eastAsia="en-US"/>
        </w:rPr>
      </w:pPr>
      <w:r w:rsidRPr="00275369">
        <w:rPr>
          <w:rFonts w:ascii="Times New Roman" w:eastAsia="Calibri" w:hAnsi="Times New Roman"/>
          <w:iCs/>
          <w:sz w:val="24"/>
          <w:szCs w:val="24"/>
          <w:lang w:eastAsia="en-US"/>
        </w:rPr>
        <w:t xml:space="preserve">- </w:t>
      </w:r>
      <w:r w:rsidRPr="00275369">
        <w:rPr>
          <w:rFonts w:ascii="Times New Roman" w:hAnsi="Times New Roman"/>
          <w:sz w:val="24"/>
          <w:szCs w:val="24"/>
        </w:rPr>
        <w:t>ведомственная структура расходов местного бюджета на</w:t>
      </w:r>
      <w:r w:rsidRPr="00275369">
        <w:rPr>
          <w:rStyle w:val="11pt"/>
          <w:sz w:val="24"/>
          <w:szCs w:val="24"/>
        </w:rPr>
        <w:t xml:space="preserve"> очередной финансовый год</w:t>
      </w:r>
      <w:r w:rsidRPr="00275369">
        <w:rPr>
          <w:rFonts w:ascii="Times New Roman" w:hAnsi="Times New Roman"/>
          <w:sz w:val="24"/>
          <w:szCs w:val="24"/>
        </w:rPr>
        <w:t xml:space="preserve"> и плановый период;</w:t>
      </w:r>
      <w:r w:rsidRPr="00275369">
        <w:rPr>
          <w:rFonts w:ascii="Times New Roman" w:eastAsia="Calibri" w:hAnsi="Times New Roman"/>
          <w:sz w:val="24"/>
          <w:szCs w:val="24"/>
          <w:lang w:eastAsia="en-US"/>
        </w:rPr>
        <w:t xml:space="preserve"> </w:t>
      </w:r>
    </w:p>
    <w:p w:rsidR="000A0DD1" w:rsidRPr="00275369" w:rsidRDefault="000A0DD1" w:rsidP="008A579B">
      <w:pPr>
        <w:shd w:val="clear" w:color="auto" w:fill="FFFFFF"/>
        <w:tabs>
          <w:tab w:val="left" w:pos="5040"/>
        </w:tabs>
        <w:spacing w:after="0" w:line="240" w:lineRule="auto"/>
        <w:ind w:right="-5"/>
        <w:jc w:val="both"/>
        <w:rPr>
          <w:rFonts w:ascii="Times New Roman" w:eastAsia="Calibri" w:hAnsi="Times New Roman"/>
          <w:sz w:val="24"/>
          <w:szCs w:val="24"/>
          <w:lang w:eastAsia="en-US"/>
        </w:rPr>
      </w:pPr>
      <w:r w:rsidRPr="00275369">
        <w:rPr>
          <w:rFonts w:ascii="Times New Roman" w:eastAsia="Calibri" w:hAnsi="Times New Roman"/>
          <w:iCs/>
          <w:sz w:val="24"/>
          <w:szCs w:val="24"/>
          <w:lang w:eastAsia="en-US"/>
        </w:rPr>
        <w:t xml:space="preserve">- </w:t>
      </w:r>
      <w:r w:rsidRPr="00275369">
        <w:rPr>
          <w:rFonts w:ascii="Times New Roman" w:eastAsia="Calibri" w:hAnsi="Times New Roman"/>
          <w:sz w:val="24"/>
          <w:szCs w:val="24"/>
          <w:lang w:eastAsia="en-US"/>
        </w:rPr>
        <w:t>общий объем бюджетных ассигнований, направляемых на исполнение публичных нормативных обязательств;</w:t>
      </w:r>
    </w:p>
    <w:p w:rsidR="000A0DD1" w:rsidRPr="00275369" w:rsidRDefault="000A0DD1" w:rsidP="008A579B">
      <w:pPr>
        <w:shd w:val="clear" w:color="auto" w:fill="FFFFFF"/>
        <w:tabs>
          <w:tab w:val="left" w:pos="5040"/>
        </w:tabs>
        <w:spacing w:after="0" w:line="240" w:lineRule="auto"/>
        <w:ind w:right="-5"/>
        <w:jc w:val="both"/>
        <w:rPr>
          <w:rFonts w:ascii="Times New Roman" w:eastAsia="Calibri" w:hAnsi="Times New Roman"/>
          <w:iCs/>
          <w:sz w:val="24"/>
          <w:szCs w:val="24"/>
          <w:lang w:eastAsia="en-US"/>
        </w:rPr>
      </w:pPr>
      <w:r w:rsidRPr="00275369">
        <w:rPr>
          <w:rFonts w:ascii="Times New Roman" w:eastAsia="Calibri" w:hAnsi="Times New Roman"/>
          <w:iCs/>
          <w:sz w:val="24"/>
          <w:szCs w:val="24"/>
          <w:lang w:eastAsia="en-US"/>
        </w:rPr>
        <w:t xml:space="preserve">- </w:t>
      </w:r>
      <w:r w:rsidRPr="00275369">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w:t>
      </w:r>
      <w:r w:rsidRPr="00275369">
        <w:rPr>
          <w:rStyle w:val="11pt"/>
          <w:sz w:val="24"/>
          <w:szCs w:val="24"/>
        </w:rPr>
        <w:t xml:space="preserve"> системы</w:t>
      </w:r>
      <w:r w:rsidRPr="00275369">
        <w:rPr>
          <w:rFonts w:ascii="Times New Roman" w:hAnsi="Times New Roman"/>
          <w:sz w:val="24"/>
          <w:szCs w:val="24"/>
        </w:rPr>
        <w:t xml:space="preserve"> Российской Федерации в очередном финансовом году и плановом периоде;</w:t>
      </w:r>
    </w:p>
    <w:p w:rsidR="006846C8" w:rsidRPr="008A579B" w:rsidRDefault="000A0DD1" w:rsidP="008A579B">
      <w:pPr>
        <w:shd w:val="clear" w:color="auto" w:fill="FFFFFF"/>
        <w:tabs>
          <w:tab w:val="left" w:pos="5040"/>
        </w:tabs>
        <w:spacing w:after="0" w:line="240" w:lineRule="auto"/>
        <w:ind w:right="-5"/>
        <w:jc w:val="both"/>
        <w:rPr>
          <w:rFonts w:ascii="Times New Roman" w:eastAsia="Calibri" w:hAnsi="Times New Roman"/>
          <w:iCs/>
          <w:sz w:val="24"/>
          <w:szCs w:val="24"/>
          <w:lang w:eastAsia="en-US"/>
        </w:rPr>
      </w:pPr>
      <w:r w:rsidRPr="00275369">
        <w:rPr>
          <w:rFonts w:ascii="Times New Roman" w:eastAsia="Calibri" w:hAnsi="Times New Roman"/>
          <w:iCs/>
          <w:sz w:val="24"/>
          <w:szCs w:val="24"/>
          <w:lang w:eastAsia="en-US"/>
        </w:rPr>
        <w:t xml:space="preserve">- </w:t>
      </w:r>
      <w:r w:rsidRPr="00275369">
        <w:rPr>
          <w:rFonts w:ascii="Times New Roman" w:hAnsi="Times New Roman"/>
          <w:sz w:val="24"/>
          <w:szCs w:val="24"/>
        </w:rPr>
        <w:t>источники финансирования</w:t>
      </w:r>
      <w:r w:rsidRPr="00275369">
        <w:rPr>
          <w:rStyle w:val="11pt"/>
          <w:sz w:val="24"/>
          <w:szCs w:val="24"/>
        </w:rPr>
        <w:t xml:space="preserve"> дефицита местного</w:t>
      </w:r>
      <w:r w:rsidRPr="00275369">
        <w:rPr>
          <w:rFonts w:ascii="Times New Roman" w:hAnsi="Times New Roman"/>
          <w:sz w:val="24"/>
          <w:szCs w:val="24"/>
        </w:rPr>
        <w:t xml:space="preserve"> бюджета на очередной финансовый год и плановый период;</w:t>
      </w:r>
    </w:p>
    <w:p w:rsidR="006846C8" w:rsidRPr="00121252" w:rsidRDefault="000A0DD1" w:rsidP="008A579B">
      <w:pPr>
        <w:shd w:val="clear" w:color="auto" w:fill="FFFFFF"/>
        <w:tabs>
          <w:tab w:val="left" w:pos="5040"/>
        </w:tabs>
        <w:spacing w:after="0" w:line="240" w:lineRule="auto"/>
        <w:ind w:right="-5"/>
        <w:jc w:val="both"/>
        <w:rPr>
          <w:rFonts w:ascii="Times New Roman" w:hAnsi="Times New Roman"/>
          <w:sz w:val="24"/>
          <w:szCs w:val="24"/>
        </w:rPr>
      </w:pPr>
      <w:r w:rsidRPr="00121252">
        <w:rPr>
          <w:rFonts w:ascii="Times New Roman" w:eastAsia="Calibri" w:hAnsi="Times New Roman"/>
          <w:iCs/>
          <w:sz w:val="24"/>
          <w:szCs w:val="24"/>
          <w:lang w:eastAsia="en-US"/>
        </w:rPr>
        <w:t xml:space="preserve">- </w:t>
      </w:r>
      <w:r w:rsidRPr="00121252">
        <w:rPr>
          <w:rFonts w:ascii="Times New Roman" w:hAnsi="Times New Roman"/>
          <w:sz w:val="24"/>
          <w:szCs w:val="24"/>
        </w:rPr>
        <w:t>верхний</w:t>
      </w:r>
      <w:r w:rsidR="002920DE" w:rsidRPr="00121252">
        <w:rPr>
          <w:rFonts w:ascii="Times New Roman" w:hAnsi="Times New Roman"/>
          <w:sz w:val="24"/>
          <w:szCs w:val="24"/>
        </w:rPr>
        <w:t xml:space="preserve"> предел муниципального</w:t>
      </w:r>
      <w:r w:rsidR="00DC7BF8" w:rsidRPr="00121252">
        <w:rPr>
          <w:rFonts w:ascii="Times New Roman" w:hAnsi="Times New Roman"/>
          <w:sz w:val="24"/>
          <w:szCs w:val="24"/>
        </w:rPr>
        <w:t xml:space="preserve"> внутреннего долга и (или) в</w:t>
      </w:r>
      <w:r w:rsidR="002920DE" w:rsidRPr="00121252">
        <w:rPr>
          <w:rFonts w:ascii="Times New Roman" w:hAnsi="Times New Roman"/>
          <w:sz w:val="24"/>
          <w:szCs w:val="24"/>
        </w:rPr>
        <w:t xml:space="preserve">ерхний предел муниципального </w:t>
      </w:r>
      <w:r w:rsidR="00DC7BF8" w:rsidRPr="00121252">
        <w:rPr>
          <w:rFonts w:ascii="Times New Roman" w:hAnsi="Times New Roman"/>
          <w:sz w:val="24"/>
          <w:szCs w:val="24"/>
        </w:rPr>
        <w:t>внешнего долга по состоянию на 1 января года, следующего за очередным финансовым го</w:t>
      </w:r>
      <w:r w:rsidR="00FE4639" w:rsidRPr="00121252">
        <w:rPr>
          <w:rFonts w:ascii="Times New Roman" w:hAnsi="Times New Roman"/>
          <w:sz w:val="24"/>
          <w:szCs w:val="24"/>
        </w:rPr>
        <w:t xml:space="preserve">дом </w:t>
      </w:r>
      <w:r w:rsidR="00DC7BF8" w:rsidRPr="00121252">
        <w:rPr>
          <w:rFonts w:ascii="Times New Roman" w:hAnsi="Times New Roman"/>
          <w:sz w:val="24"/>
          <w:szCs w:val="24"/>
        </w:rPr>
        <w:t>и каждым годом пл</w:t>
      </w:r>
      <w:r w:rsidR="00FE4639" w:rsidRPr="00121252">
        <w:rPr>
          <w:rFonts w:ascii="Times New Roman" w:hAnsi="Times New Roman"/>
          <w:sz w:val="24"/>
          <w:szCs w:val="24"/>
        </w:rPr>
        <w:t>анового периода</w:t>
      </w:r>
      <w:r w:rsidR="00DC7BF8" w:rsidRPr="00121252">
        <w:rPr>
          <w:rFonts w:ascii="Times New Roman" w:hAnsi="Times New Roman"/>
          <w:sz w:val="24"/>
          <w:szCs w:val="24"/>
        </w:rPr>
        <w:t>, с указанием в том числе верхнего преде</w:t>
      </w:r>
      <w:r w:rsidR="002920DE" w:rsidRPr="00121252">
        <w:rPr>
          <w:rFonts w:ascii="Times New Roman" w:hAnsi="Times New Roman"/>
          <w:sz w:val="24"/>
          <w:szCs w:val="24"/>
        </w:rPr>
        <w:t xml:space="preserve">ла долга по </w:t>
      </w:r>
      <w:r w:rsidR="00DC7BF8" w:rsidRPr="00121252">
        <w:rPr>
          <w:rFonts w:ascii="Times New Roman" w:hAnsi="Times New Roman"/>
          <w:sz w:val="24"/>
          <w:szCs w:val="24"/>
        </w:rPr>
        <w:t>муниципальным гарантиям;</w:t>
      </w:r>
    </w:p>
    <w:p w:rsidR="006846C8" w:rsidRPr="00121252" w:rsidRDefault="000A0DD1" w:rsidP="008A579B">
      <w:pPr>
        <w:shd w:val="clear" w:color="auto" w:fill="FFFFFF"/>
        <w:tabs>
          <w:tab w:val="left" w:pos="5040"/>
        </w:tabs>
        <w:spacing w:after="0" w:line="240" w:lineRule="auto"/>
        <w:ind w:right="-5"/>
        <w:jc w:val="both"/>
        <w:rPr>
          <w:rFonts w:ascii="Times New Roman" w:eastAsia="Calibri" w:hAnsi="Times New Roman"/>
          <w:sz w:val="24"/>
          <w:szCs w:val="24"/>
          <w:lang w:eastAsia="en-US"/>
        </w:rPr>
      </w:pPr>
      <w:r w:rsidRPr="00121252">
        <w:rPr>
          <w:rFonts w:ascii="Times New Roman" w:eastAsia="Calibri" w:hAnsi="Times New Roman"/>
          <w:iCs/>
          <w:sz w:val="24"/>
          <w:szCs w:val="24"/>
          <w:lang w:eastAsia="en-US"/>
        </w:rPr>
        <w:t xml:space="preserve">- </w:t>
      </w:r>
      <w:r w:rsidRPr="00121252">
        <w:rPr>
          <w:rFonts w:ascii="Times New Roman" w:eastAsia="Calibri" w:hAnsi="Times New Roman"/>
          <w:sz w:val="24"/>
          <w:szCs w:val="24"/>
          <w:lang w:eastAsia="en-US"/>
        </w:rPr>
        <w:t xml:space="preserve">иные показатели местного бюджета, установленные Бюджетным кодексом Российской </w:t>
      </w:r>
      <w:r w:rsidR="006846C8" w:rsidRPr="00121252">
        <w:rPr>
          <w:rFonts w:ascii="Times New Roman" w:eastAsia="Calibri" w:hAnsi="Times New Roman"/>
          <w:sz w:val="24"/>
          <w:szCs w:val="24"/>
          <w:lang w:eastAsia="en-US"/>
        </w:rPr>
        <w:t>Федерации, настоящим Положением;</w:t>
      </w:r>
    </w:p>
    <w:p w:rsidR="006846C8" w:rsidRPr="00121252" w:rsidRDefault="006846C8" w:rsidP="004A2FCD">
      <w:pPr>
        <w:autoSpaceDE w:val="0"/>
        <w:autoSpaceDN w:val="0"/>
        <w:adjustRightInd w:val="0"/>
        <w:spacing w:after="0" w:line="240" w:lineRule="auto"/>
        <w:jc w:val="both"/>
        <w:rPr>
          <w:rFonts w:ascii="Times New Roman" w:hAnsi="Times New Roman"/>
          <w:sz w:val="24"/>
          <w:szCs w:val="24"/>
        </w:rPr>
      </w:pPr>
      <w:r w:rsidRPr="00121252">
        <w:rPr>
          <w:rFonts w:ascii="Times New Roman" w:eastAsia="Calibri" w:hAnsi="Times New Roman"/>
          <w:sz w:val="24"/>
          <w:szCs w:val="24"/>
          <w:lang w:eastAsia="en-US"/>
        </w:rPr>
        <w:t xml:space="preserve">- </w:t>
      </w:r>
      <w:r w:rsidRPr="00121252">
        <w:rPr>
          <w:rFonts w:ascii="Times New Roman" w:hAnsi="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0DD1" w:rsidRPr="00121252"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1252">
        <w:rPr>
          <w:rFonts w:ascii="Times New Roman" w:eastAsia="Calibri" w:hAnsi="Times New Roman"/>
          <w:sz w:val="24"/>
          <w:szCs w:val="24"/>
          <w:lang w:eastAsia="en-US"/>
        </w:rPr>
        <w:t>4. Решением о местном бюджете может быть предусмотрено использование доходов бюджета по отдельным видам (подвидам) неналоговых доходов, предлагаемых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0A0DD1" w:rsidRPr="00121252"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1252">
        <w:rPr>
          <w:rFonts w:ascii="Times New Roman" w:hAnsi="Times New Roman"/>
          <w:sz w:val="24"/>
          <w:szCs w:val="24"/>
        </w:rPr>
        <w:t xml:space="preserve"> </w:t>
      </w:r>
      <w:r w:rsidRPr="00121252">
        <w:rPr>
          <w:rFonts w:ascii="Times New Roman" w:eastAsia="Calibri" w:hAnsi="Times New Roman"/>
          <w:sz w:val="24"/>
          <w:szCs w:val="24"/>
          <w:lang w:eastAsia="en-US"/>
        </w:rPr>
        <w:t>5.</w:t>
      </w:r>
      <w:r w:rsidRPr="00121252">
        <w:rPr>
          <w:rFonts w:ascii="Times New Roman" w:hAnsi="Times New Roman"/>
          <w:sz w:val="24"/>
          <w:szCs w:val="24"/>
        </w:rPr>
        <w:t xml:space="preserve"> Одновременно с проектом решения о бюджете на очередной финансовый год и плановый период в</w:t>
      </w:r>
      <w:r w:rsidRPr="00121252">
        <w:rPr>
          <w:rStyle w:val="11pt0"/>
          <w:sz w:val="24"/>
          <w:szCs w:val="24"/>
        </w:rPr>
        <w:t xml:space="preserve"> </w:t>
      </w:r>
      <w:r w:rsidRPr="003933A2">
        <w:rPr>
          <w:rStyle w:val="11pt0"/>
          <w:b w:val="0"/>
          <w:sz w:val="24"/>
          <w:szCs w:val="24"/>
        </w:rPr>
        <w:t>Муниципальный</w:t>
      </w:r>
      <w:r w:rsidRPr="00121252">
        <w:rPr>
          <w:rFonts w:ascii="Times New Roman" w:hAnsi="Times New Roman"/>
          <w:sz w:val="24"/>
          <w:szCs w:val="24"/>
        </w:rPr>
        <w:t xml:space="preserve"> Совет представляются следующие</w:t>
      </w:r>
      <w:r w:rsidRPr="00121252">
        <w:rPr>
          <w:rStyle w:val="11pt"/>
          <w:sz w:val="24"/>
          <w:szCs w:val="24"/>
        </w:rPr>
        <w:t xml:space="preserve"> документы</w:t>
      </w:r>
      <w:r w:rsidRPr="00121252">
        <w:rPr>
          <w:rFonts w:ascii="Times New Roman" w:hAnsi="Times New Roman"/>
          <w:sz w:val="24"/>
          <w:szCs w:val="24"/>
        </w:rPr>
        <w:t xml:space="preserve"> и материалы:</w:t>
      </w:r>
      <w:r w:rsidRPr="00121252">
        <w:rPr>
          <w:rFonts w:ascii="Times New Roman" w:eastAsia="Calibri" w:hAnsi="Times New Roman"/>
          <w:sz w:val="24"/>
          <w:szCs w:val="24"/>
          <w:lang w:eastAsia="en-US"/>
        </w:rPr>
        <w:t xml:space="preserve"> </w:t>
      </w:r>
    </w:p>
    <w:p w:rsidR="000A0DD1" w:rsidRPr="00121252"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1252">
        <w:rPr>
          <w:rFonts w:ascii="Times New Roman" w:eastAsia="Calibri" w:hAnsi="Times New Roman"/>
          <w:sz w:val="24"/>
          <w:szCs w:val="24"/>
          <w:lang w:eastAsia="en-US"/>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территории МО пос. Шушары за текущий финансовый год;</w:t>
      </w:r>
    </w:p>
    <w:p w:rsidR="000A0DD1" w:rsidRPr="00121252"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1252">
        <w:rPr>
          <w:rFonts w:ascii="Times New Roman" w:eastAsia="Calibri" w:hAnsi="Times New Roman"/>
          <w:sz w:val="24"/>
          <w:szCs w:val="24"/>
          <w:lang w:eastAsia="en-US"/>
        </w:rPr>
        <w:t>- основные направления бюджетной политики Российской Федерации (основные направления бюджетной политики субъектов Российской Федерации, основные направления бюджетной политики муниципальных образований);</w:t>
      </w:r>
    </w:p>
    <w:p w:rsidR="000A0DD1" w:rsidRPr="00121252" w:rsidRDefault="000A0DD1" w:rsidP="00956DA8">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1252">
        <w:rPr>
          <w:rFonts w:ascii="Times New Roman" w:eastAsia="Calibri" w:hAnsi="Times New Roman"/>
          <w:sz w:val="24"/>
          <w:szCs w:val="24"/>
          <w:lang w:eastAsia="en-US"/>
        </w:rPr>
        <w:t>- прогноз социально-экономического развития МО пос. Шушары;</w:t>
      </w:r>
    </w:p>
    <w:p w:rsidR="000A0DD1" w:rsidRPr="00121252"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1252">
        <w:rPr>
          <w:rFonts w:ascii="Times New Roman" w:eastAsia="Calibri" w:hAnsi="Times New Roman"/>
          <w:sz w:val="24"/>
          <w:szCs w:val="24"/>
          <w:lang w:eastAsia="en-US"/>
        </w:rPr>
        <w:t>- пояснительная записка к проекту бюджета;</w:t>
      </w:r>
    </w:p>
    <w:p w:rsidR="000A0DD1" w:rsidRPr="00121252" w:rsidRDefault="00D87FC6" w:rsidP="008A579B">
      <w:pPr>
        <w:shd w:val="clear" w:color="auto" w:fill="FFFFFF"/>
        <w:tabs>
          <w:tab w:val="left" w:pos="567"/>
        </w:tabs>
        <w:spacing w:after="0" w:line="240" w:lineRule="auto"/>
        <w:ind w:left="540" w:right="-5"/>
        <w:jc w:val="both"/>
        <w:rPr>
          <w:rFonts w:ascii="Times New Roman" w:hAnsi="Times New Roman"/>
          <w:sz w:val="24"/>
          <w:szCs w:val="24"/>
        </w:rPr>
      </w:pPr>
      <w:r w:rsidRPr="00121252">
        <w:rPr>
          <w:rFonts w:ascii="Times New Roman" w:eastAsia="Calibri" w:hAnsi="Times New Roman"/>
          <w:sz w:val="24"/>
          <w:szCs w:val="24"/>
          <w:lang w:eastAsia="en-US"/>
        </w:rPr>
        <w:tab/>
      </w:r>
      <w:r w:rsidR="000951CC" w:rsidRPr="00121252">
        <w:rPr>
          <w:rFonts w:ascii="Times New Roman" w:eastAsia="Calibri" w:hAnsi="Times New Roman"/>
          <w:sz w:val="24"/>
          <w:szCs w:val="24"/>
          <w:lang w:eastAsia="en-US"/>
        </w:rPr>
        <w:t xml:space="preserve">- </w:t>
      </w:r>
      <w:r w:rsidR="000951CC" w:rsidRPr="00121252">
        <w:rPr>
          <w:rFonts w:ascii="Times New Roman" w:hAnsi="Times New Roman"/>
          <w:sz w:val="24"/>
          <w:szCs w:val="24"/>
        </w:rPr>
        <w:t>верхний</w:t>
      </w:r>
      <w:r w:rsidR="00F51C04" w:rsidRPr="00121252">
        <w:rPr>
          <w:rFonts w:ascii="Times New Roman" w:hAnsi="Times New Roman"/>
          <w:sz w:val="24"/>
          <w:szCs w:val="24"/>
        </w:rPr>
        <w:t xml:space="preserve"> предел муниципального </w:t>
      </w:r>
      <w:r w:rsidR="000951CC" w:rsidRPr="00121252">
        <w:rPr>
          <w:rFonts w:ascii="Times New Roman" w:hAnsi="Times New Roman"/>
          <w:sz w:val="24"/>
          <w:szCs w:val="24"/>
        </w:rPr>
        <w:t>внутреннего долга и (или) в</w:t>
      </w:r>
      <w:r w:rsidR="00F51C04" w:rsidRPr="00121252">
        <w:rPr>
          <w:rFonts w:ascii="Times New Roman" w:hAnsi="Times New Roman"/>
          <w:sz w:val="24"/>
          <w:szCs w:val="24"/>
        </w:rPr>
        <w:t xml:space="preserve">ерхний предел муниципального </w:t>
      </w:r>
      <w:r w:rsidR="000951CC" w:rsidRPr="00121252">
        <w:rPr>
          <w:rFonts w:ascii="Times New Roman" w:hAnsi="Times New Roman"/>
          <w:sz w:val="24"/>
          <w:szCs w:val="24"/>
        </w:rPr>
        <w:t>внешнего долга по состоянию на 1 января года, следующего за очередным финансовым го</w:t>
      </w:r>
      <w:r w:rsidR="00FE4639" w:rsidRPr="00121252">
        <w:rPr>
          <w:rFonts w:ascii="Times New Roman" w:hAnsi="Times New Roman"/>
          <w:sz w:val="24"/>
          <w:szCs w:val="24"/>
        </w:rPr>
        <w:t xml:space="preserve">дом </w:t>
      </w:r>
      <w:r w:rsidR="000951CC" w:rsidRPr="00121252">
        <w:rPr>
          <w:rFonts w:ascii="Times New Roman" w:hAnsi="Times New Roman"/>
          <w:sz w:val="24"/>
          <w:szCs w:val="24"/>
        </w:rPr>
        <w:t>и каждым годом пл</w:t>
      </w:r>
      <w:r w:rsidR="00FE4639" w:rsidRPr="00121252">
        <w:rPr>
          <w:rFonts w:ascii="Times New Roman" w:hAnsi="Times New Roman"/>
          <w:sz w:val="24"/>
          <w:szCs w:val="24"/>
        </w:rPr>
        <w:t>анового периода</w:t>
      </w:r>
      <w:r w:rsidR="000951CC" w:rsidRPr="00121252">
        <w:rPr>
          <w:rFonts w:ascii="Times New Roman" w:hAnsi="Times New Roman"/>
          <w:sz w:val="24"/>
          <w:szCs w:val="24"/>
        </w:rPr>
        <w:t>, с указанием в том числе верхнего преде</w:t>
      </w:r>
      <w:r w:rsidR="00F51C04" w:rsidRPr="00121252">
        <w:rPr>
          <w:rFonts w:ascii="Times New Roman" w:hAnsi="Times New Roman"/>
          <w:sz w:val="24"/>
          <w:szCs w:val="24"/>
        </w:rPr>
        <w:t xml:space="preserve">ла долга по </w:t>
      </w:r>
      <w:r w:rsidR="000951CC" w:rsidRPr="00121252">
        <w:rPr>
          <w:rFonts w:ascii="Times New Roman" w:hAnsi="Times New Roman"/>
          <w:sz w:val="24"/>
          <w:szCs w:val="24"/>
        </w:rPr>
        <w:t>муниципальным гарантиям;</w:t>
      </w:r>
    </w:p>
    <w:p w:rsidR="000A0DD1" w:rsidRPr="00214C96"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214C96">
        <w:rPr>
          <w:rFonts w:ascii="Times New Roman" w:eastAsia="Calibri" w:hAnsi="Times New Roman"/>
          <w:sz w:val="24"/>
          <w:szCs w:val="24"/>
          <w:lang w:eastAsia="en-US"/>
        </w:rPr>
        <w:t>- оценка ожидаемого исполнения бюджета на текущий финансовый год;</w:t>
      </w:r>
    </w:p>
    <w:p w:rsidR="000A0DD1" w:rsidRPr="00214C96" w:rsidRDefault="000A0DD1" w:rsidP="008A579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214C96">
        <w:rPr>
          <w:rFonts w:ascii="Times New Roman" w:eastAsia="Calibri" w:hAnsi="Times New Roman"/>
          <w:iCs/>
          <w:sz w:val="24"/>
          <w:szCs w:val="24"/>
          <w:lang w:eastAsia="en-US"/>
        </w:rPr>
        <w:lastRenderedPageBreak/>
        <w:t xml:space="preserve">- </w:t>
      </w:r>
      <w:r w:rsidRPr="00214C96">
        <w:rPr>
          <w:rFonts w:ascii="Times New Roman" w:eastAsia="Calibri" w:hAnsi="Times New Roman"/>
          <w:sz w:val="24"/>
          <w:szCs w:val="24"/>
          <w:lang w:eastAsia="en-US"/>
        </w:rPr>
        <w:t>отчет об ожидаемом исполнении каждой муниципальной программы, реализуемой за счет средств местного бюджета, финансирование которой осуществлялось в текущем финансовом году;</w:t>
      </w:r>
    </w:p>
    <w:p w:rsidR="000A0DD1" w:rsidRPr="00214C96" w:rsidRDefault="000A0DD1" w:rsidP="008A579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214C96">
        <w:rPr>
          <w:rFonts w:ascii="Times New Roman" w:eastAsia="Calibri" w:hAnsi="Times New Roman"/>
          <w:iCs/>
          <w:sz w:val="24"/>
          <w:szCs w:val="24"/>
          <w:lang w:eastAsia="en-US"/>
        </w:rPr>
        <w:t xml:space="preserve">- </w:t>
      </w:r>
      <w:r w:rsidRPr="00214C96">
        <w:rPr>
          <w:rFonts w:ascii="Times New Roman" w:eastAsia="Calibri" w:hAnsi="Times New Roman"/>
          <w:sz w:val="24"/>
          <w:szCs w:val="24"/>
          <w:lang w:eastAsia="en-US"/>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0A0DD1" w:rsidRPr="00214C96"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214C96">
        <w:rPr>
          <w:rFonts w:ascii="Times New Roman" w:eastAsia="Calibri" w:hAnsi="Times New Roman"/>
          <w:iCs/>
          <w:sz w:val="24"/>
          <w:szCs w:val="24"/>
          <w:lang w:eastAsia="en-US"/>
        </w:rPr>
        <w:t xml:space="preserve">- </w:t>
      </w:r>
      <w:r w:rsidRPr="00214C96">
        <w:rPr>
          <w:rFonts w:ascii="Times New Roman" w:eastAsia="Calibri" w:hAnsi="Times New Roman"/>
          <w:sz w:val="24"/>
          <w:szCs w:val="24"/>
          <w:lang w:eastAsia="en-US"/>
        </w:rPr>
        <w:t>иные документы и материалы, в том числе электронная копия проекта решения о местном бюджете со всеми приложениями;</w:t>
      </w:r>
    </w:p>
    <w:p w:rsidR="000A0DD1" w:rsidRPr="00214C96"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214C96">
        <w:rPr>
          <w:rFonts w:ascii="Times New Roman" w:hAnsi="Times New Roman"/>
          <w:sz w:val="24"/>
          <w:szCs w:val="24"/>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A0DD1" w:rsidRPr="00214C96" w:rsidRDefault="000A0DD1" w:rsidP="008A579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214C96">
        <w:rPr>
          <w:rFonts w:ascii="Times New Roman" w:hAnsi="Times New Roman"/>
          <w:sz w:val="24"/>
          <w:szCs w:val="24"/>
        </w:rPr>
        <w:t>-  реестры источников доходов местного бюджета бюджетной системы Российской Федерации.</w:t>
      </w:r>
    </w:p>
    <w:p w:rsidR="000A0DD1" w:rsidRPr="00214C96" w:rsidRDefault="000A0DD1" w:rsidP="008A579B">
      <w:pPr>
        <w:numPr>
          <w:ilvl w:val="0"/>
          <w:numId w:val="36"/>
        </w:numPr>
        <w:autoSpaceDE w:val="0"/>
        <w:autoSpaceDN w:val="0"/>
        <w:adjustRightInd w:val="0"/>
        <w:spacing w:after="0" w:line="240" w:lineRule="auto"/>
        <w:ind w:left="0" w:firstLine="708"/>
        <w:jc w:val="both"/>
        <w:rPr>
          <w:rFonts w:ascii="Times New Roman" w:hAnsi="Times New Roman"/>
          <w:sz w:val="24"/>
          <w:szCs w:val="24"/>
        </w:rPr>
      </w:pPr>
      <w:r w:rsidRPr="00214C96">
        <w:rPr>
          <w:rFonts w:ascii="Times New Roman" w:hAnsi="Times New Roman"/>
          <w:sz w:val="24"/>
          <w:szCs w:val="24"/>
        </w:rPr>
        <w:t>В случае, если документы и материалы, указанные в п. 5 настоящей статьи, представлены не в полном объеме, проект решения о бюджете возвращается в Местную администрацию на доработку. Доработанный проект решения о бюджете повторно направляется в Муниципальный Совет в течение пяти рабочих дней со дня его возвращения.</w:t>
      </w:r>
    </w:p>
    <w:p w:rsidR="000A0DD1" w:rsidRDefault="000A0DD1" w:rsidP="008A579B">
      <w:pPr>
        <w:autoSpaceDE w:val="0"/>
        <w:autoSpaceDN w:val="0"/>
        <w:adjustRightInd w:val="0"/>
        <w:spacing w:after="0" w:line="240" w:lineRule="auto"/>
        <w:jc w:val="both"/>
        <w:rPr>
          <w:rFonts w:ascii="Times New Roman" w:hAnsi="Times New Roman"/>
          <w:sz w:val="24"/>
          <w:szCs w:val="24"/>
        </w:rPr>
      </w:pPr>
    </w:p>
    <w:p w:rsidR="00E879A4" w:rsidRPr="00214C96" w:rsidRDefault="00E879A4" w:rsidP="008A579B">
      <w:pPr>
        <w:autoSpaceDE w:val="0"/>
        <w:autoSpaceDN w:val="0"/>
        <w:adjustRightInd w:val="0"/>
        <w:spacing w:after="0" w:line="240" w:lineRule="auto"/>
        <w:jc w:val="both"/>
        <w:rPr>
          <w:rFonts w:ascii="Times New Roman" w:hAnsi="Times New Roman"/>
          <w:sz w:val="24"/>
          <w:szCs w:val="24"/>
        </w:rPr>
      </w:pPr>
    </w:p>
    <w:p w:rsidR="000A0DD1" w:rsidRDefault="00522CCF" w:rsidP="008A579B">
      <w:pPr>
        <w:spacing w:after="0" w:line="240" w:lineRule="auto"/>
        <w:ind w:left="1985" w:hanging="1276"/>
        <w:jc w:val="both"/>
        <w:rPr>
          <w:rFonts w:ascii="Times New Roman" w:hAnsi="Times New Roman"/>
          <w:b/>
          <w:iCs/>
          <w:color w:val="000000"/>
          <w:sz w:val="24"/>
          <w:szCs w:val="24"/>
        </w:rPr>
      </w:pPr>
      <w:r>
        <w:rPr>
          <w:rFonts w:ascii="Times New Roman" w:hAnsi="Times New Roman"/>
          <w:b/>
          <w:iCs/>
          <w:color w:val="000000"/>
          <w:sz w:val="24"/>
          <w:szCs w:val="24"/>
        </w:rPr>
        <w:t>Статья 2</w:t>
      </w:r>
      <w:r w:rsidR="0049597B">
        <w:rPr>
          <w:rFonts w:ascii="Times New Roman" w:hAnsi="Times New Roman"/>
          <w:b/>
          <w:iCs/>
          <w:color w:val="000000"/>
          <w:sz w:val="24"/>
          <w:szCs w:val="24"/>
        </w:rPr>
        <w:t>3</w:t>
      </w:r>
      <w:r w:rsidR="000A0DD1" w:rsidRPr="00214C96">
        <w:rPr>
          <w:rFonts w:ascii="Times New Roman" w:hAnsi="Times New Roman"/>
          <w:b/>
          <w:iCs/>
          <w:color w:val="000000"/>
          <w:sz w:val="24"/>
          <w:szCs w:val="24"/>
        </w:rPr>
        <w:t xml:space="preserve">. Порядок рассмотрения и утверждения  проекта решения о местном бюджете </w:t>
      </w:r>
    </w:p>
    <w:p w:rsidR="00E879A4" w:rsidRPr="00214C96" w:rsidRDefault="00E879A4" w:rsidP="008A579B">
      <w:pPr>
        <w:spacing w:after="0" w:line="240" w:lineRule="auto"/>
        <w:ind w:left="1985" w:hanging="1276"/>
        <w:jc w:val="both"/>
        <w:rPr>
          <w:rFonts w:ascii="Times New Roman" w:hAnsi="Times New Roman"/>
          <w:b/>
          <w:iCs/>
          <w:color w:val="000000"/>
          <w:sz w:val="24"/>
          <w:szCs w:val="24"/>
        </w:rPr>
      </w:pPr>
    </w:p>
    <w:p w:rsidR="000A0DD1" w:rsidRPr="00214C96" w:rsidRDefault="000A0DD1" w:rsidP="000A0DD1">
      <w:pPr>
        <w:autoSpaceDE w:val="0"/>
        <w:spacing w:after="0" w:line="240" w:lineRule="auto"/>
        <w:ind w:left="23" w:firstLine="686"/>
        <w:jc w:val="both"/>
        <w:rPr>
          <w:rFonts w:ascii="Times New Roman" w:hAnsi="Times New Roman"/>
          <w:color w:val="000000"/>
          <w:sz w:val="24"/>
          <w:szCs w:val="24"/>
        </w:rPr>
      </w:pPr>
      <w:r w:rsidRPr="00214C96">
        <w:rPr>
          <w:rFonts w:ascii="Times New Roman" w:hAnsi="Times New Roman"/>
          <w:color w:val="000000"/>
          <w:sz w:val="24"/>
          <w:szCs w:val="24"/>
        </w:rPr>
        <w:t xml:space="preserve">1.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 </w:t>
      </w:r>
    </w:p>
    <w:p w:rsidR="000A0DD1" w:rsidRPr="00214C96" w:rsidRDefault="000A0DD1" w:rsidP="000A0DD1">
      <w:pPr>
        <w:pStyle w:val="ConsNormal"/>
        <w:widowControl/>
        <w:ind w:firstLine="708"/>
        <w:jc w:val="both"/>
        <w:rPr>
          <w:rFonts w:ascii="Times New Roman" w:hAnsi="Times New Roman" w:cs="Times New Roman"/>
          <w:color w:val="000000"/>
          <w:spacing w:val="2"/>
          <w:sz w:val="24"/>
          <w:szCs w:val="24"/>
        </w:rPr>
      </w:pPr>
      <w:r w:rsidRPr="00214C96">
        <w:rPr>
          <w:rFonts w:ascii="Times New Roman" w:hAnsi="Times New Roman" w:cs="Times New Roman"/>
          <w:color w:val="000000"/>
          <w:spacing w:val="2"/>
          <w:sz w:val="24"/>
          <w:szCs w:val="24"/>
        </w:rPr>
        <w:t>2. Муниципальный Совет рассматривает проект решения о местном бюджете в трех чтениях.</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color w:val="000000"/>
          <w:spacing w:val="2"/>
          <w:sz w:val="24"/>
          <w:szCs w:val="24"/>
        </w:rPr>
        <w:t xml:space="preserve">3. </w:t>
      </w:r>
      <w:r w:rsidRPr="00214C96">
        <w:rPr>
          <w:rFonts w:ascii="Times New Roman" w:hAnsi="Times New Roman" w:cs="Times New Roman"/>
          <w:sz w:val="24"/>
          <w:szCs w:val="24"/>
        </w:rPr>
        <w:t>Первое чтение проекта решения о местном бюджете проводится в течение 7 календарных дней после получения заключения Контрольно-счетной палаты Санкт-Петербурга на проект решения о местном бюджете. В случае, если решением Муниципального Совета данное полномочие не возложено на Контрольно-счетную палату                     Санкт-Петербурга, то после составления Контрольно-счетным органом муниципального образования своего заключения о проекте местного бюджета.</w:t>
      </w:r>
    </w:p>
    <w:p w:rsidR="000A0DD1" w:rsidRPr="00214C96" w:rsidRDefault="000A0DD1" w:rsidP="000A0DD1">
      <w:pPr>
        <w:spacing w:after="0" w:line="240" w:lineRule="auto"/>
        <w:ind w:firstLine="709"/>
        <w:jc w:val="both"/>
        <w:rPr>
          <w:rFonts w:ascii="Times New Roman" w:hAnsi="Times New Roman"/>
          <w:color w:val="000000"/>
          <w:spacing w:val="2"/>
          <w:sz w:val="24"/>
          <w:szCs w:val="24"/>
        </w:rPr>
      </w:pPr>
      <w:r w:rsidRPr="00214C96">
        <w:rPr>
          <w:rFonts w:ascii="Times New Roman" w:hAnsi="Times New Roman"/>
          <w:color w:val="000000"/>
          <w:spacing w:val="2"/>
          <w:sz w:val="24"/>
          <w:szCs w:val="24"/>
        </w:rPr>
        <w:t xml:space="preserve">4. До рассмотрения проекта решения о местном бюджете в первом чтении он подлежит рассмотрению постоянными депутатскими комиссиями, депутатами Муниципального Совета и Контрольно-счетным органом муниципального образования. </w:t>
      </w:r>
    </w:p>
    <w:p w:rsidR="000A0DD1" w:rsidRPr="00214C96" w:rsidRDefault="000A0DD1" w:rsidP="000A0DD1">
      <w:pPr>
        <w:spacing w:before="30" w:after="0" w:line="240" w:lineRule="auto"/>
        <w:ind w:firstLine="709"/>
        <w:jc w:val="both"/>
        <w:rPr>
          <w:rFonts w:ascii="Times New Roman" w:hAnsi="Times New Roman"/>
          <w:color w:val="000000"/>
          <w:spacing w:val="2"/>
          <w:sz w:val="24"/>
          <w:szCs w:val="24"/>
        </w:rPr>
      </w:pPr>
      <w:r w:rsidRPr="00214C96">
        <w:rPr>
          <w:rFonts w:ascii="Times New Roman" w:hAnsi="Times New Roman"/>
          <w:color w:val="000000"/>
          <w:spacing w:val="2"/>
          <w:sz w:val="24"/>
          <w:szCs w:val="24"/>
        </w:rPr>
        <w:t>5. Предметом первого чтения является утверждение основных параметров проекта решения о местном бюджете:</w:t>
      </w:r>
    </w:p>
    <w:p w:rsidR="00E879A4" w:rsidRPr="00214C96" w:rsidRDefault="000A0DD1" w:rsidP="00522CCF">
      <w:pPr>
        <w:pStyle w:val="ConsNormal"/>
        <w:widowControl/>
        <w:ind w:left="708" w:firstLine="0"/>
        <w:rPr>
          <w:rFonts w:ascii="Times New Roman" w:hAnsi="Times New Roman" w:cs="Times New Roman"/>
          <w:sz w:val="24"/>
          <w:szCs w:val="24"/>
        </w:rPr>
      </w:pPr>
      <w:r w:rsidRPr="00214C96">
        <w:rPr>
          <w:rFonts w:ascii="Times New Roman" w:hAnsi="Times New Roman" w:cs="Times New Roman"/>
          <w:color w:val="000000"/>
          <w:spacing w:val="2"/>
          <w:sz w:val="24"/>
          <w:szCs w:val="24"/>
        </w:rPr>
        <w:t>- общего объема доходов бюджета;</w:t>
      </w:r>
      <w:r w:rsidRPr="00214C96">
        <w:rPr>
          <w:rFonts w:ascii="Times New Roman" w:hAnsi="Times New Roman" w:cs="Times New Roman"/>
          <w:color w:val="000000"/>
          <w:spacing w:val="2"/>
          <w:sz w:val="24"/>
          <w:szCs w:val="24"/>
        </w:rPr>
        <w:br/>
        <w:t>- общего объема расходов бюджета;</w:t>
      </w:r>
      <w:r w:rsidRPr="00214C96">
        <w:rPr>
          <w:rFonts w:ascii="Times New Roman" w:hAnsi="Times New Roman" w:cs="Times New Roman"/>
          <w:color w:val="000000"/>
          <w:spacing w:val="2"/>
          <w:sz w:val="24"/>
          <w:szCs w:val="24"/>
        </w:rPr>
        <w:br/>
        <w:t>- дефицита (профицита) бюджета;</w:t>
      </w:r>
      <w:r w:rsidRPr="00214C96">
        <w:rPr>
          <w:rFonts w:ascii="Times New Roman" w:hAnsi="Times New Roman" w:cs="Times New Roman"/>
          <w:sz w:val="24"/>
          <w:szCs w:val="24"/>
        </w:rPr>
        <w:t xml:space="preserve"> </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-проекта доходов местного бюджета по видам доходов классификации доходов бюджетов;</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-проекта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 источников финансирования дефицита местного бюджета (при его наличии);</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 проекта текстовой части бюджета.</w:t>
      </w:r>
    </w:p>
    <w:p w:rsidR="000A0DD1" w:rsidRPr="00214C96" w:rsidRDefault="000A0DD1" w:rsidP="000A0DD1">
      <w:pPr>
        <w:autoSpaceDE w:val="0"/>
        <w:autoSpaceDN w:val="0"/>
        <w:adjustRightInd w:val="0"/>
        <w:spacing w:after="0" w:line="240" w:lineRule="auto"/>
        <w:ind w:firstLine="540"/>
        <w:jc w:val="both"/>
        <w:rPr>
          <w:rFonts w:ascii="Times New Roman" w:hAnsi="Times New Roman"/>
          <w:color w:val="000000"/>
          <w:sz w:val="24"/>
          <w:szCs w:val="24"/>
        </w:rPr>
      </w:pPr>
      <w:r w:rsidRPr="00214C96">
        <w:rPr>
          <w:rFonts w:ascii="Times New Roman" w:hAnsi="Times New Roman"/>
          <w:color w:val="000000"/>
          <w:sz w:val="24"/>
          <w:szCs w:val="24"/>
        </w:rPr>
        <w:t xml:space="preserve"> При рассмотрении проекта решения о местном бюджете в первом чтении Муниципальный Совет:</w:t>
      </w:r>
    </w:p>
    <w:p w:rsidR="000A0DD1" w:rsidRPr="00214C96" w:rsidRDefault="000A0DD1" w:rsidP="000A0DD1">
      <w:pPr>
        <w:pStyle w:val="ConsNormal"/>
        <w:widowControl/>
        <w:ind w:firstLine="708"/>
        <w:jc w:val="both"/>
        <w:rPr>
          <w:rFonts w:ascii="Times New Roman" w:eastAsia="Calibri" w:hAnsi="Times New Roman" w:cs="Times New Roman"/>
          <w:color w:val="000000"/>
          <w:sz w:val="24"/>
          <w:szCs w:val="24"/>
          <w:lang w:eastAsia="en-US"/>
        </w:rPr>
      </w:pPr>
      <w:r w:rsidRPr="00214C96">
        <w:rPr>
          <w:rFonts w:ascii="Times New Roman" w:eastAsia="Calibri" w:hAnsi="Times New Roman" w:cs="Times New Roman"/>
          <w:color w:val="000000"/>
          <w:sz w:val="24"/>
          <w:szCs w:val="24"/>
          <w:lang w:eastAsia="en-US"/>
        </w:rPr>
        <w:t>- заслушивает доклад Главы Местной администрации или уполномоченного им лица;</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lastRenderedPageBreak/>
        <w:t>- заслушивает содоклад (заключение) председателя Контрольно-счетного органа муниципального образования;</w:t>
      </w:r>
    </w:p>
    <w:p w:rsidR="000A0DD1" w:rsidRPr="00121252" w:rsidRDefault="000A0DD1" w:rsidP="000A0DD1">
      <w:pPr>
        <w:tabs>
          <w:tab w:val="left" w:pos="851"/>
        </w:tabs>
        <w:spacing w:after="0" w:line="240" w:lineRule="auto"/>
        <w:jc w:val="both"/>
        <w:rPr>
          <w:rFonts w:ascii="Times New Roman" w:eastAsia="Calibri" w:hAnsi="Times New Roman"/>
          <w:color w:val="000000"/>
          <w:sz w:val="24"/>
          <w:szCs w:val="24"/>
          <w:lang w:eastAsia="en-US"/>
        </w:rPr>
      </w:pPr>
      <w:r w:rsidRPr="00214C96">
        <w:rPr>
          <w:rFonts w:ascii="Times New Roman" w:eastAsia="Calibri" w:hAnsi="Times New Roman"/>
          <w:color w:val="000000"/>
          <w:sz w:val="24"/>
          <w:szCs w:val="24"/>
          <w:lang w:eastAsia="en-US"/>
        </w:rPr>
        <w:tab/>
      </w:r>
      <w:r w:rsidRPr="00BD2E8E">
        <w:rPr>
          <w:rFonts w:ascii="Times New Roman" w:eastAsia="Calibri" w:hAnsi="Times New Roman"/>
          <w:color w:val="000000"/>
          <w:sz w:val="24"/>
          <w:szCs w:val="24"/>
          <w:lang w:eastAsia="en-US"/>
        </w:rPr>
        <w:t xml:space="preserve">- </w:t>
      </w:r>
      <w:r w:rsidRPr="00BD2E8E">
        <w:rPr>
          <w:rFonts w:ascii="Times New Roman" w:hAnsi="Times New Roman"/>
          <w:sz w:val="24"/>
          <w:szCs w:val="24"/>
        </w:rPr>
        <w:t xml:space="preserve">принимает решение о принятии проекта местного бюджета </w:t>
      </w:r>
      <w:r w:rsidRPr="00121252">
        <w:rPr>
          <w:rFonts w:ascii="Times New Roman" w:hAnsi="Times New Roman"/>
          <w:sz w:val="24"/>
          <w:szCs w:val="24"/>
        </w:rPr>
        <w:t xml:space="preserve">на очередной финансовый год </w:t>
      </w:r>
      <w:r w:rsidR="00824B4B" w:rsidRPr="00121252">
        <w:rPr>
          <w:rFonts w:ascii="Times New Roman" w:hAnsi="Times New Roman"/>
          <w:sz w:val="24"/>
          <w:szCs w:val="24"/>
        </w:rPr>
        <w:t xml:space="preserve">и каждый год планового периода </w:t>
      </w:r>
      <w:r w:rsidRPr="00121252">
        <w:rPr>
          <w:rFonts w:ascii="Times New Roman" w:hAnsi="Times New Roman"/>
          <w:sz w:val="24"/>
          <w:szCs w:val="24"/>
        </w:rPr>
        <w:t>в первом чтении («за основу») либо решение об отклонении проекта местного бюджета.</w:t>
      </w:r>
    </w:p>
    <w:p w:rsidR="000A0DD1" w:rsidRPr="00214C96" w:rsidRDefault="000A0DD1" w:rsidP="000A0DD1">
      <w:pPr>
        <w:autoSpaceDE w:val="0"/>
        <w:autoSpaceDN w:val="0"/>
        <w:adjustRightInd w:val="0"/>
        <w:spacing w:after="0" w:line="240" w:lineRule="auto"/>
        <w:ind w:left="23" w:firstLine="686"/>
        <w:jc w:val="both"/>
        <w:outlineLvl w:val="1"/>
        <w:rPr>
          <w:rFonts w:ascii="Times New Roman" w:eastAsia="Calibri" w:hAnsi="Times New Roman"/>
          <w:color w:val="000000"/>
          <w:sz w:val="24"/>
          <w:szCs w:val="24"/>
          <w:lang w:eastAsia="en-US"/>
        </w:rPr>
      </w:pPr>
      <w:r w:rsidRPr="00214C96">
        <w:rPr>
          <w:rFonts w:ascii="Times New Roman" w:eastAsia="Calibri" w:hAnsi="Times New Roman"/>
          <w:color w:val="000000"/>
          <w:sz w:val="24"/>
          <w:szCs w:val="24"/>
          <w:lang w:eastAsia="en-US"/>
        </w:rPr>
        <w:t>- в случае принятия проекта решения о местном бюджете в первом чтении (за основу) Муниципальный Совет назначает публичные слушания по проекту местного бюджета.</w:t>
      </w:r>
    </w:p>
    <w:p w:rsidR="000A0DD1" w:rsidRPr="00214C96" w:rsidRDefault="000A0DD1" w:rsidP="000A0DD1">
      <w:pPr>
        <w:pStyle w:val="ConsNormal"/>
        <w:widowControl/>
        <w:ind w:firstLine="0"/>
        <w:jc w:val="both"/>
        <w:rPr>
          <w:rFonts w:ascii="Times New Roman" w:hAnsi="Times New Roman" w:cs="Times New Roman"/>
          <w:sz w:val="24"/>
          <w:szCs w:val="24"/>
        </w:rPr>
      </w:pPr>
    </w:p>
    <w:p w:rsidR="000A0DD1" w:rsidRDefault="00522CCF" w:rsidP="000A0DD1">
      <w:pPr>
        <w:pStyle w:val="ConsNormal"/>
        <w:widowControl/>
        <w:ind w:firstLine="708"/>
        <w:jc w:val="both"/>
        <w:rPr>
          <w:rFonts w:ascii="Times New Roman" w:hAnsi="Times New Roman" w:cs="Times New Roman"/>
          <w:b/>
          <w:bCs/>
          <w:sz w:val="24"/>
          <w:szCs w:val="24"/>
        </w:rPr>
      </w:pPr>
      <w:r>
        <w:rPr>
          <w:rFonts w:ascii="Times New Roman" w:hAnsi="Times New Roman" w:cs="Times New Roman"/>
          <w:b/>
          <w:bCs/>
          <w:sz w:val="24"/>
          <w:szCs w:val="24"/>
        </w:rPr>
        <w:t>Статья 2</w:t>
      </w:r>
      <w:r w:rsidR="0049597B">
        <w:rPr>
          <w:rFonts w:ascii="Times New Roman" w:hAnsi="Times New Roman" w:cs="Times New Roman"/>
          <w:b/>
          <w:bCs/>
          <w:sz w:val="24"/>
          <w:szCs w:val="24"/>
        </w:rPr>
        <w:t>4</w:t>
      </w:r>
      <w:r w:rsidR="000A0DD1" w:rsidRPr="00214C96">
        <w:rPr>
          <w:rFonts w:ascii="Times New Roman" w:hAnsi="Times New Roman" w:cs="Times New Roman"/>
          <w:b/>
          <w:bCs/>
          <w:sz w:val="24"/>
          <w:szCs w:val="24"/>
        </w:rPr>
        <w:t>. Согласительная комиссия</w:t>
      </w:r>
    </w:p>
    <w:p w:rsidR="000A0DD1" w:rsidRPr="00214C96" w:rsidRDefault="000A0DD1" w:rsidP="000A0DD1">
      <w:pPr>
        <w:pStyle w:val="ConsNormal"/>
        <w:widowControl/>
        <w:ind w:firstLine="708"/>
        <w:jc w:val="both"/>
        <w:rPr>
          <w:rFonts w:ascii="Times New Roman" w:hAnsi="Times New Roman" w:cs="Times New Roman"/>
          <w:b/>
          <w:bCs/>
          <w:sz w:val="24"/>
          <w:szCs w:val="24"/>
        </w:rPr>
      </w:pPr>
      <w:r w:rsidRPr="00214C96">
        <w:rPr>
          <w:rFonts w:ascii="Times New Roman" w:hAnsi="Times New Roman" w:cs="Times New Roman"/>
          <w:sz w:val="24"/>
          <w:szCs w:val="24"/>
        </w:rPr>
        <w:t xml:space="preserve"> </w:t>
      </w:r>
    </w:p>
    <w:p w:rsidR="000A0DD1" w:rsidRPr="00214C96" w:rsidRDefault="000A0DD1" w:rsidP="000A0DD1">
      <w:pPr>
        <w:pStyle w:val="ConsNormal"/>
        <w:widowControl/>
        <w:numPr>
          <w:ilvl w:val="0"/>
          <w:numId w:val="33"/>
        </w:numPr>
        <w:ind w:left="0" w:firstLine="708"/>
        <w:jc w:val="both"/>
        <w:rPr>
          <w:rFonts w:ascii="Times New Roman" w:hAnsi="Times New Roman" w:cs="Times New Roman"/>
          <w:sz w:val="24"/>
          <w:szCs w:val="24"/>
        </w:rPr>
      </w:pPr>
      <w:r w:rsidRPr="00214C96">
        <w:rPr>
          <w:rFonts w:ascii="Times New Roman" w:hAnsi="Times New Roman" w:cs="Times New Roman"/>
          <w:sz w:val="24"/>
          <w:szCs w:val="24"/>
        </w:rPr>
        <w:t xml:space="preserve">В случае отклонения проекта местного бюджета в первом чтении распоряжением Главы муниципального образования создается согласительная комиссия по корректировке проекта местного бюджета, в которую входит равное количество представителей Муниципального Совета и Местной администрации. </w:t>
      </w:r>
    </w:p>
    <w:p w:rsidR="000A0DD1" w:rsidRPr="00214C96" w:rsidRDefault="000A0DD1" w:rsidP="000A0DD1">
      <w:pPr>
        <w:pStyle w:val="ConsNormal"/>
        <w:widowControl/>
        <w:numPr>
          <w:ilvl w:val="0"/>
          <w:numId w:val="33"/>
        </w:numPr>
        <w:ind w:left="0" w:firstLine="708"/>
        <w:jc w:val="both"/>
        <w:rPr>
          <w:rFonts w:ascii="Times New Roman" w:hAnsi="Times New Roman" w:cs="Times New Roman"/>
          <w:sz w:val="24"/>
          <w:szCs w:val="24"/>
        </w:rPr>
      </w:pPr>
      <w:r w:rsidRPr="00214C96">
        <w:rPr>
          <w:rFonts w:ascii="Times New Roman" w:hAnsi="Times New Roman" w:cs="Times New Roman"/>
          <w:sz w:val="24"/>
          <w:szCs w:val="24"/>
        </w:rPr>
        <w:t xml:space="preserve">Согласительная комиссия в течение 10 дней рассматривает спорные вопросы и разрабатывает согласованный вариант основных характеристик проекта местного бюджета. Решения согласительной комиссии принимаются большинством голосов от установленного числа членов согласительной комиссии. </w:t>
      </w:r>
    </w:p>
    <w:p w:rsidR="000A0DD1" w:rsidRPr="00214C96" w:rsidRDefault="000A0DD1" w:rsidP="000A0DD1">
      <w:pPr>
        <w:pStyle w:val="ConsNormal"/>
        <w:widowControl/>
        <w:numPr>
          <w:ilvl w:val="0"/>
          <w:numId w:val="33"/>
        </w:numPr>
        <w:ind w:left="0" w:firstLine="708"/>
        <w:jc w:val="both"/>
        <w:rPr>
          <w:rFonts w:ascii="Times New Roman" w:hAnsi="Times New Roman" w:cs="Times New Roman"/>
          <w:sz w:val="24"/>
          <w:szCs w:val="24"/>
        </w:rPr>
      </w:pPr>
      <w:r w:rsidRPr="00214C96">
        <w:rPr>
          <w:rFonts w:ascii="Times New Roman" w:hAnsi="Times New Roman" w:cs="Times New Roman"/>
          <w:sz w:val="24"/>
          <w:szCs w:val="24"/>
        </w:rPr>
        <w:t>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0A0DD1" w:rsidRPr="00214C96" w:rsidRDefault="000A0DD1" w:rsidP="000A0DD1">
      <w:pPr>
        <w:pStyle w:val="ConsNormal"/>
        <w:widowControl/>
        <w:ind w:left="1068" w:firstLine="0"/>
        <w:jc w:val="both"/>
        <w:rPr>
          <w:rFonts w:ascii="Times New Roman" w:hAnsi="Times New Roman" w:cs="Times New Roman"/>
          <w:b/>
          <w:bCs/>
          <w:sz w:val="24"/>
          <w:szCs w:val="24"/>
        </w:rPr>
      </w:pPr>
    </w:p>
    <w:p w:rsidR="00D87FC6" w:rsidRPr="00214C96" w:rsidRDefault="00D87FC6" w:rsidP="00C60B50">
      <w:pPr>
        <w:pStyle w:val="ConsNormal"/>
        <w:widowControl/>
        <w:ind w:firstLine="0"/>
        <w:jc w:val="both"/>
        <w:rPr>
          <w:rFonts w:ascii="Times New Roman" w:hAnsi="Times New Roman" w:cs="Times New Roman"/>
          <w:b/>
          <w:bCs/>
          <w:sz w:val="24"/>
          <w:szCs w:val="24"/>
        </w:rPr>
      </w:pPr>
    </w:p>
    <w:p w:rsidR="000A0DD1" w:rsidRDefault="00522CCF" w:rsidP="000A0DD1">
      <w:pPr>
        <w:pStyle w:val="ConsNormal"/>
        <w:widowControl/>
        <w:ind w:left="1068" w:hanging="360"/>
        <w:jc w:val="both"/>
        <w:rPr>
          <w:rFonts w:ascii="Times New Roman" w:hAnsi="Times New Roman" w:cs="Times New Roman"/>
          <w:b/>
          <w:bCs/>
          <w:sz w:val="24"/>
          <w:szCs w:val="24"/>
        </w:rPr>
      </w:pPr>
      <w:r>
        <w:rPr>
          <w:rFonts w:ascii="Times New Roman" w:hAnsi="Times New Roman" w:cs="Times New Roman"/>
          <w:b/>
          <w:bCs/>
          <w:sz w:val="24"/>
          <w:szCs w:val="24"/>
        </w:rPr>
        <w:t>Статья 2</w:t>
      </w:r>
      <w:r w:rsidR="0049597B">
        <w:rPr>
          <w:rFonts w:ascii="Times New Roman" w:hAnsi="Times New Roman" w:cs="Times New Roman"/>
          <w:b/>
          <w:bCs/>
          <w:sz w:val="24"/>
          <w:szCs w:val="24"/>
        </w:rPr>
        <w:t>5</w:t>
      </w:r>
      <w:r w:rsidR="000A0DD1" w:rsidRPr="00214C96">
        <w:rPr>
          <w:rFonts w:ascii="Times New Roman" w:hAnsi="Times New Roman" w:cs="Times New Roman"/>
          <w:b/>
          <w:bCs/>
          <w:sz w:val="24"/>
          <w:szCs w:val="24"/>
        </w:rPr>
        <w:t>. Публичные слушания по проекту местного бюджета</w:t>
      </w:r>
    </w:p>
    <w:p w:rsidR="000A0DD1" w:rsidRPr="00214C96" w:rsidRDefault="000A0DD1" w:rsidP="000A0DD1">
      <w:pPr>
        <w:pStyle w:val="ConsNormal"/>
        <w:widowControl/>
        <w:ind w:left="1068" w:hanging="360"/>
        <w:jc w:val="both"/>
        <w:rPr>
          <w:rFonts w:ascii="Times New Roman" w:hAnsi="Times New Roman" w:cs="Times New Roman"/>
          <w:b/>
          <w:bCs/>
          <w:sz w:val="24"/>
          <w:szCs w:val="24"/>
        </w:rPr>
      </w:pP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color w:val="000000"/>
          <w:sz w:val="24"/>
          <w:szCs w:val="24"/>
        </w:rPr>
        <w:t xml:space="preserve">1. Для обсуждения проекта местного бюджета с участием жителей муниципального образования проводятся </w:t>
      </w:r>
      <w:r w:rsidRPr="00214C96">
        <w:rPr>
          <w:rFonts w:ascii="Times New Roman" w:hAnsi="Times New Roman" w:cs="Times New Roman"/>
          <w:sz w:val="24"/>
          <w:szCs w:val="24"/>
        </w:rPr>
        <w:t>публичные слушания.</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2. Публичные слушания по проекту местного бюджета проводятся до рассмотрения проекта местного бюджета во втором чтении.</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3. Порядок организации и проведения публичных слушаний по проекту местного бюджета устанавливается соответствующим Положением, принимаемым Муниципальным Советом.</w:t>
      </w:r>
    </w:p>
    <w:p w:rsidR="000A0DD1" w:rsidRPr="00214C96" w:rsidRDefault="000A0DD1" w:rsidP="000A0DD1">
      <w:pPr>
        <w:pStyle w:val="ConsNormal"/>
        <w:widowControl/>
        <w:ind w:firstLine="708"/>
        <w:jc w:val="both"/>
        <w:rPr>
          <w:rFonts w:ascii="Times New Roman" w:hAnsi="Times New Roman" w:cs="Times New Roman"/>
          <w:color w:val="000000"/>
          <w:sz w:val="24"/>
          <w:szCs w:val="24"/>
        </w:rPr>
      </w:pPr>
      <w:r w:rsidRPr="00214C96">
        <w:rPr>
          <w:rFonts w:ascii="Times New Roman" w:hAnsi="Times New Roman" w:cs="Times New Roman"/>
          <w:sz w:val="24"/>
          <w:szCs w:val="24"/>
        </w:rPr>
        <w:t xml:space="preserve">4. </w:t>
      </w:r>
      <w:r w:rsidRPr="00214C96">
        <w:rPr>
          <w:rFonts w:ascii="Times New Roman" w:hAnsi="Times New Roman" w:cs="Times New Roman"/>
          <w:color w:val="000000"/>
          <w:sz w:val="24"/>
          <w:szCs w:val="24"/>
        </w:rPr>
        <w:t>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проект местного бюджета, принятый Муниципальным Советом в первом чтении.</w:t>
      </w:r>
    </w:p>
    <w:p w:rsidR="000A0DD1" w:rsidRPr="00214C96" w:rsidRDefault="000A0DD1" w:rsidP="000A0DD1">
      <w:pPr>
        <w:pStyle w:val="ConsNormal"/>
        <w:widowControl/>
        <w:ind w:firstLine="708"/>
        <w:jc w:val="both"/>
        <w:rPr>
          <w:rFonts w:ascii="Times New Roman" w:hAnsi="Times New Roman" w:cs="Times New Roman"/>
          <w:color w:val="000000"/>
          <w:sz w:val="24"/>
          <w:szCs w:val="24"/>
        </w:rPr>
      </w:pPr>
      <w:r w:rsidRPr="00214C96">
        <w:rPr>
          <w:rFonts w:ascii="Times New Roman" w:hAnsi="Times New Roman" w:cs="Times New Roman"/>
          <w:color w:val="000000"/>
          <w:sz w:val="24"/>
          <w:szCs w:val="24"/>
        </w:rPr>
        <w:t>5. Результаты публичных слушаний по проекту местного бюджета носят рекомендательных характер.</w:t>
      </w:r>
    </w:p>
    <w:p w:rsidR="000A0DD1" w:rsidRPr="00214C96" w:rsidRDefault="000A0DD1" w:rsidP="000A0DD1">
      <w:pPr>
        <w:pStyle w:val="ConsNormal"/>
        <w:widowControl/>
        <w:ind w:firstLine="0"/>
        <w:jc w:val="both"/>
        <w:rPr>
          <w:rFonts w:ascii="Times New Roman" w:hAnsi="Times New Roman" w:cs="Times New Roman"/>
          <w:b/>
          <w:bCs/>
          <w:sz w:val="24"/>
          <w:szCs w:val="24"/>
        </w:rPr>
      </w:pPr>
    </w:p>
    <w:p w:rsidR="000A0DD1" w:rsidRDefault="00522CCF" w:rsidP="000A0DD1">
      <w:pPr>
        <w:pStyle w:val="ConsNormal"/>
        <w:widowControl/>
        <w:ind w:left="708" w:firstLine="0"/>
        <w:jc w:val="both"/>
        <w:rPr>
          <w:rFonts w:ascii="Times New Roman" w:hAnsi="Times New Roman" w:cs="Times New Roman"/>
          <w:b/>
          <w:bCs/>
          <w:sz w:val="24"/>
          <w:szCs w:val="24"/>
        </w:rPr>
      </w:pPr>
      <w:r>
        <w:rPr>
          <w:rFonts w:ascii="Times New Roman" w:hAnsi="Times New Roman" w:cs="Times New Roman"/>
          <w:b/>
          <w:bCs/>
          <w:sz w:val="24"/>
          <w:szCs w:val="24"/>
        </w:rPr>
        <w:t>Статья 2</w:t>
      </w:r>
      <w:r w:rsidR="0049597B">
        <w:rPr>
          <w:rFonts w:ascii="Times New Roman" w:hAnsi="Times New Roman" w:cs="Times New Roman"/>
          <w:b/>
          <w:bCs/>
          <w:sz w:val="24"/>
          <w:szCs w:val="24"/>
        </w:rPr>
        <w:t>6</w:t>
      </w:r>
      <w:r w:rsidR="000A0DD1" w:rsidRPr="00214C96">
        <w:rPr>
          <w:rFonts w:ascii="Times New Roman" w:hAnsi="Times New Roman" w:cs="Times New Roman"/>
          <w:b/>
          <w:bCs/>
          <w:sz w:val="24"/>
          <w:szCs w:val="24"/>
        </w:rPr>
        <w:t>. Поправки к проекту местного бюджета</w:t>
      </w:r>
    </w:p>
    <w:p w:rsidR="000A0DD1" w:rsidRPr="00214C96" w:rsidRDefault="000A0DD1" w:rsidP="000A0DD1">
      <w:pPr>
        <w:pStyle w:val="ConsNormal"/>
        <w:widowControl/>
        <w:ind w:left="708" w:firstLine="0"/>
        <w:jc w:val="both"/>
        <w:rPr>
          <w:rFonts w:ascii="Times New Roman" w:hAnsi="Times New Roman" w:cs="Times New Roman"/>
          <w:b/>
          <w:bCs/>
          <w:sz w:val="24"/>
          <w:szCs w:val="24"/>
        </w:rPr>
      </w:pP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1. 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w:t>
      </w:r>
    </w:p>
    <w:p w:rsidR="000A0DD1" w:rsidRPr="00214C96" w:rsidRDefault="000A0DD1" w:rsidP="004D682C">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2. 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предложено сократить (увеличить) бюджетные ассигнования по другим статьям.</w:t>
      </w:r>
    </w:p>
    <w:p w:rsidR="000A0DD1" w:rsidRPr="00214C96" w:rsidRDefault="000A0DD1" w:rsidP="000A0DD1">
      <w:pPr>
        <w:pStyle w:val="ConsNormal"/>
        <w:widowControl/>
        <w:jc w:val="both"/>
        <w:rPr>
          <w:rFonts w:ascii="Times New Roman" w:hAnsi="Times New Roman" w:cs="Times New Roman"/>
          <w:sz w:val="24"/>
          <w:szCs w:val="24"/>
        </w:rPr>
      </w:pPr>
      <w:r w:rsidRPr="00214C96">
        <w:rPr>
          <w:rFonts w:ascii="Times New Roman" w:hAnsi="Times New Roman" w:cs="Times New Roman"/>
          <w:sz w:val="24"/>
          <w:szCs w:val="24"/>
        </w:rPr>
        <w:lastRenderedPageBreak/>
        <w:t>3. Поправки подаются Главе муниципального образования, который немедленно направляет их в Местную администрацию и Контрольно-счетный орган муниципального образования.</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4. Срок подачи поправок заканчивается по истечении 3 дней после проведения публичных слушаний по проекту местного бюджета. Рассмотрение поправок, поданных вне установленного срока, не допускается, за исключением поправок в связи с изменением законодательства.</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5. Местная администрация и Контрольно-счетный орган муниципального образования в течение 7 дней после окончания срока подачи поправок составляют свои заключения на каждую из поправок и направляют эти заключения в Муниципальный Совет.</w:t>
      </w:r>
    </w:p>
    <w:p w:rsidR="000A0DD1" w:rsidRDefault="000A0DD1" w:rsidP="000A0DD1">
      <w:pPr>
        <w:pStyle w:val="ConsNormal"/>
        <w:widowControl/>
        <w:ind w:firstLine="0"/>
        <w:jc w:val="both"/>
        <w:rPr>
          <w:rFonts w:ascii="Times New Roman" w:hAnsi="Times New Roman" w:cs="Times New Roman"/>
          <w:b/>
          <w:bCs/>
          <w:sz w:val="24"/>
          <w:szCs w:val="24"/>
        </w:rPr>
      </w:pPr>
    </w:p>
    <w:p w:rsidR="000A0DD1" w:rsidRPr="00214C96" w:rsidRDefault="000A0DD1" w:rsidP="000A0DD1">
      <w:pPr>
        <w:pStyle w:val="ConsNormal"/>
        <w:widowControl/>
        <w:ind w:firstLine="0"/>
        <w:jc w:val="both"/>
        <w:rPr>
          <w:rFonts w:ascii="Times New Roman" w:hAnsi="Times New Roman" w:cs="Times New Roman"/>
          <w:b/>
          <w:bCs/>
          <w:sz w:val="24"/>
          <w:szCs w:val="24"/>
        </w:rPr>
      </w:pPr>
    </w:p>
    <w:p w:rsidR="000A0DD1" w:rsidRDefault="00FD56F2" w:rsidP="000A0DD1">
      <w:pPr>
        <w:pStyle w:val="ConsNormal"/>
        <w:widowControl/>
        <w:ind w:left="2127" w:hanging="1418"/>
        <w:jc w:val="both"/>
        <w:rPr>
          <w:rFonts w:ascii="Times New Roman" w:hAnsi="Times New Roman" w:cs="Times New Roman"/>
          <w:b/>
          <w:bCs/>
          <w:sz w:val="24"/>
          <w:szCs w:val="24"/>
        </w:rPr>
      </w:pPr>
      <w:r>
        <w:rPr>
          <w:rFonts w:ascii="Times New Roman" w:hAnsi="Times New Roman" w:cs="Times New Roman"/>
          <w:b/>
          <w:bCs/>
          <w:sz w:val="24"/>
          <w:szCs w:val="24"/>
        </w:rPr>
        <w:t>Статья 2</w:t>
      </w:r>
      <w:r w:rsidR="0049597B">
        <w:rPr>
          <w:rFonts w:ascii="Times New Roman" w:hAnsi="Times New Roman" w:cs="Times New Roman"/>
          <w:b/>
          <w:bCs/>
          <w:sz w:val="24"/>
          <w:szCs w:val="24"/>
        </w:rPr>
        <w:t>7</w:t>
      </w:r>
      <w:r w:rsidR="000A0DD1" w:rsidRPr="00214C96">
        <w:rPr>
          <w:rFonts w:ascii="Times New Roman" w:hAnsi="Times New Roman" w:cs="Times New Roman"/>
          <w:b/>
          <w:bCs/>
          <w:sz w:val="24"/>
          <w:szCs w:val="24"/>
        </w:rPr>
        <w:t>. Рассмотрение проекта решения о местном бюджете во втором чтении</w:t>
      </w:r>
    </w:p>
    <w:p w:rsidR="000A0DD1" w:rsidRPr="00214C96" w:rsidRDefault="000A0DD1" w:rsidP="000A0DD1">
      <w:pPr>
        <w:pStyle w:val="ConsNormal"/>
        <w:widowControl/>
        <w:ind w:left="2127" w:hanging="1418"/>
        <w:jc w:val="both"/>
        <w:rPr>
          <w:rFonts w:ascii="Times New Roman" w:hAnsi="Times New Roman" w:cs="Times New Roman"/>
          <w:b/>
          <w:bCs/>
          <w:sz w:val="24"/>
          <w:szCs w:val="24"/>
        </w:rPr>
      </w:pPr>
    </w:p>
    <w:p w:rsidR="000A0DD1" w:rsidRPr="00214C96" w:rsidRDefault="000A0DD1" w:rsidP="000A0DD1">
      <w:pPr>
        <w:pStyle w:val="ConsNormal"/>
        <w:widowControl/>
        <w:ind w:firstLine="567"/>
        <w:jc w:val="both"/>
        <w:rPr>
          <w:rFonts w:ascii="Times New Roman" w:hAnsi="Times New Roman" w:cs="Times New Roman"/>
          <w:sz w:val="24"/>
          <w:szCs w:val="24"/>
        </w:rPr>
      </w:pPr>
      <w:r w:rsidRPr="00214C96">
        <w:rPr>
          <w:rFonts w:ascii="Times New Roman" w:hAnsi="Times New Roman" w:cs="Times New Roman"/>
          <w:sz w:val="24"/>
          <w:szCs w:val="24"/>
        </w:rPr>
        <w:t>1. Второе чтение проекта решения о местном бюджете проводится в течение 5 дней после составления Местной администрацией и Контрольно-счетным органом муниципального образования заключений на каждую из поправок к проекту местного бюджета.</w:t>
      </w:r>
    </w:p>
    <w:p w:rsidR="000A0DD1" w:rsidRPr="00214C96" w:rsidRDefault="000A0DD1" w:rsidP="000A0DD1">
      <w:pPr>
        <w:pStyle w:val="ConsNormal"/>
        <w:widowControl/>
        <w:ind w:firstLine="567"/>
        <w:jc w:val="both"/>
        <w:rPr>
          <w:rFonts w:ascii="Times New Roman" w:hAnsi="Times New Roman" w:cs="Times New Roman"/>
          <w:sz w:val="24"/>
          <w:szCs w:val="24"/>
        </w:rPr>
      </w:pPr>
      <w:r w:rsidRPr="00214C96">
        <w:rPr>
          <w:rFonts w:ascii="Times New Roman" w:hAnsi="Times New Roman" w:cs="Times New Roman"/>
          <w:sz w:val="24"/>
          <w:szCs w:val="24"/>
        </w:rPr>
        <w:t xml:space="preserve">2. </w:t>
      </w:r>
      <w:r w:rsidRPr="00214C96">
        <w:rPr>
          <w:rFonts w:ascii="Times New Roman" w:eastAsia="Calibri" w:hAnsi="Times New Roman" w:cs="Times New Roman"/>
          <w:sz w:val="24"/>
          <w:szCs w:val="24"/>
          <w:lang w:eastAsia="en-US"/>
        </w:rPr>
        <w:t>Второе чтение проекта решения о бюджете состоит из рассмотрения результатов публичных слушаний, голосования по поправкам к указанному проекту решения о бюджете, поданным с соблюдением требований настоящей статьи.</w:t>
      </w:r>
    </w:p>
    <w:p w:rsidR="000A0DD1" w:rsidRPr="00214C96" w:rsidRDefault="000A0DD1" w:rsidP="000A0DD1">
      <w:pPr>
        <w:autoSpaceDE w:val="0"/>
        <w:autoSpaceDN w:val="0"/>
        <w:adjustRightInd w:val="0"/>
        <w:spacing w:line="240" w:lineRule="auto"/>
        <w:ind w:firstLine="540"/>
        <w:jc w:val="both"/>
        <w:rPr>
          <w:rFonts w:ascii="Times New Roman" w:hAnsi="Times New Roman"/>
          <w:sz w:val="24"/>
          <w:szCs w:val="24"/>
        </w:rPr>
      </w:pPr>
      <w:r w:rsidRPr="00214C96">
        <w:rPr>
          <w:rFonts w:ascii="Times New Roman" w:hAnsi="Times New Roman"/>
          <w:sz w:val="24"/>
          <w:szCs w:val="24"/>
        </w:rPr>
        <w:t>3. В ходе второго чтения проекта решения о бюджете не могут быть изменены утвержденные в первом чте</w:t>
      </w:r>
      <w:r>
        <w:rPr>
          <w:rFonts w:ascii="Times New Roman" w:hAnsi="Times New Roman"/>
          <w:sz w:val="24"/>
          <w:szCs w:val="24"/>
        </w:rPr>
        <w:t>нии основные показатели бюджета.</w:t>
      </w:r>
    </w:p>
    <w:p w:rsidR="000A0DD1" w:rsidRPr="00214C96" w:rsidRDefault="000A0DD1" w:rsidP="000A0DD1">
      <w:pPr>
        <w:pStyle w:val="ConsNormal"/>
        <w:widowControl/>
        <w:ind w:firstLine="567"/>
        <w:jc w:val="both"/>
        <w:rPr>
          <w:rFonts w:ascii="Times New Roman" w:hAnsi="Times New Roman" w:cs="Times New Roman"/>
          <w:sz w:val="24"/>
          <w:szCs w:val="24"/>
        </w:rPr>
      </w:pPr>
      <w:r w:rsidRPr="00214C96">
        <w:rPr>
          <w:rFonts w:ascii="Times New Roman" w:hAnsi="Times New Roman" w:cs="Times New Roman"/>
          <w:sz w:val="24"/>
          <w:szCs w:val="24"/>
        </w:rPr>
        <w:t>4. При рассмотрении проекта решения о местном бюджете во втором чтении Муниципальный Совет:</w:t>
      </w:r>
    </w:p>
    <w:p w:rsidR="000A0DD1" w:rsidRPr="00214C96" w:rsidRDefault="000A0DD1" w:rsidP="000A0DD1">
      <w:pPr>
        <w:pStyle w:val="ConsNormal"/>
        <w:widowControl/>
        <w:ind w:left="1068" w:firstLine="0"/>
        <w:jc w:val="both"/>
        <w:rPr>
          <w:rFonts w:ascii="Times New Roman" w:hAnsi="Times New Roman" w:cs="Times New Roman"/>
          <w:sz w:val="24"/>
          <w:szCs w:val="24"/>
        </w:rPr>
      </w:pPr>
      <w:r w:rsidRPr="00214C96">
        <w:rPr>
          <w:rFonts w:ascii="Times New Roman" w:hAnsi="Times New Roman" w:cs="Times New Roman"/>
          <w:sz w:val="24"/>
          <w:szCs w:val="24"/>
        </w:rPr>
        <w:t>- заслушивает доклад Главы Местной администрации;</w:t>
      </w:r>
    </w:p>
    <w:p w:rsidR="000A0DD1" w:rsidRPr="00214C96" w:rsidRDefault="000A0DD1" w:rsidP="000A0DD1">
      <w:pPr>
        <w:pStyle w:val="ConsNormal"/>
        <w:widowControl/>
        <w:ind w:left="1068" w:firstLine="0"/>
        <w:jc w:val="both"/>
        <w:rPr>
          <w:rFonts w:ascii="Times New Roman" w:hAnsi="Times New Roman" w:cs="Times New Roman"/>
          <w:b/>
          <w:sz w:val="24"/>
          <w:szCs w:val="24"/>
          <w:u w:val="single"/>
        </w:rPr>
      </w:pPr>
      <w:r w:rsidRPr="00214C96">
        <w:rPr>
          <w:rFonts w:ascii="Times New Roman" w:hAnsi="Times New Roman" w:cs="Times New Roman"/>
          <w:sz w:val="24"/>
          <w:szCs w:val="24"/>
        </w:rPr>
        <w:t>- заслушивает содоклад председателя Контрольно-счетного органа муниципального образования;</w:t>
      </w:r>
    </w:p>
    <w:p w:rsidR="000A0DD1" w:rsidRPr="00214C96" w:rsidRDefault="000A0DD1" w:rsidP="000A0DD1">
      <w:pPr>
        <w:pStyle w:val="ConsNormal"/>
        <w:widowControl/>
        <w:ind w:left="1068" w:firstLine="0"/>
        <w:jc w:val="both"/>
        <w:rPr>
          <w:rFonts w:ascii="Times New Roman" w:hAnsi="Times New Roman" w:cs="Times New Roman"/>
          <w:sz w:val="24"/>
          <w:szCs w:val="24"/>
        </w:rPr>
      </w:pPr>
      <w:r w:rsidRPr="00214C96">
        <w:rPr>
          <w:rFonts w:ascii="Times New Roman" w:hAnsi="Times New Roman" w:cs="Times New Roman"/>
          <w:sz w:val="24"/>
          <w:szCs w:val="24"/>
        </w:rPr>
        <w:t>- рассматривает сводную таблицу поправок к проекту местного бюджета;</w:t>
      </w:r>
    </w:p>
    <w:p w:rsidR="000A0DD1" w:rsidRPr="00D87FC6" w:rsidRDefault="000A0DD1" w:rsidP="000A0DD1">
      <w:pPr>
        <w:pStyle w:val="ConsNormal"/>
        <w:widowControl/>
        <w:ind w:left="1068" w:firstLine="0"/>
        <w:jc w:val="both"/>
        <w:rPr>
          <w:rFonts w:ascii="Times New Roman" w:hAnsi="Times New Roman" w:cs="Times New Roman"/>
          <w:sz w:val="24"/>
          <w:szCs w:val="24"/>
        </w:rPr>
      </w:pPr>
      <w:r w:rsidRPr="00D87FC6">
        <w:rPr>
          <w:rFonts w:ascii="Times New Roman" w:hAnsi="Times New Roman" w:cs="Times New Roman"/>
          <w:sz w:val="24"/>
          <w:szCs w:val="24"/>
        </w:rPr>
        <w:t>- принимает решение о принятии проекта местного бюджета на очередной финансовый год и плановый период во втором чтении.</w:t>
      </w:r>
    </w:p>
    <w:p w:rsidR="000A0DD1" w:rsidRDefault="000A0DD1" w:rsidP="00D87FC6">
      <w:pPr>
        <w:pStyle w:val="ConsNormal"/>
        <w:widowControl/>
        <w:ind w:firstLine="0"/>
        <w:jc w:val="both"/>
        <w:rPr>
          <w:rFonts w:ascii="Times New Roman" w:hAnsi="Times New Roman" w:cs="Times New Roman"/>
          <w:sz w:val="24"/>
          <w:szCs w:val="24"/>
        </w:rPr>
      </w:pPr>
    </w:p>
    <w:p w:rsidR="00FD56F2" w:rsidRPr="00214C96" w:rsidRDefault="00FD56F2" w:rsidP="00D87FC6">
      <w:pPr>
        <w:pStyle w:val="ConsNormal"/>
        <w:widowControl/>
        <w:ind w:firstLine="0"/>
        <w:jc w:val="both"/>
        <w:rPr>
          <w:rFonts w:ascii="Times New Roman" w:hAnsi="Times New Roman" w:cs="Times New Roman"/>
          <w:sz w:val="24"/>
          <w:szCs w:val="24"/>
        </w:rPr>
      </w:pPr>
    </w:p>
    <w:p w:rsidR="000A0DD1" w:rsidRDefault="00FD56F2" w:rsidP="000A0DD1">
      <w:pPr>
        <w:pStyle w:val="ConsNormal"/>
        <w:widowControl/>
        <w:ind w:left="2127" w:hanging="1418"/>
        <w:jc w:val="both"/>
        <w:rPr>
          <w:rFonts w:ascii="Times New Roman" w:hAnsi="Times New Roman" w:cs="Times New Roman"/>
          <w:b/>
          <w:bCs/>
          <w:sz w:val="24"/>
          <w:szCs w:val="24"/>
        </w:rPr>
      </w:pPr>
      <w:r>
        <w:rPr>
          <w:rFonts w:ascii="Times New Roman" w:hAnsi="Times New Roman" w:cs="Times New Roman"/>
          <w:b/>
          <w:bCs/>
          <w:sz w:val="24"/>
          <w:szCs w:val="24"/>
        </w:rPr>
        <w:t>Статья 2</w:t>
      </w:r>
      <w:r w:rsidR="0049597B">
        <w:rPr>
          <w:rFonts w:ascii="Times New Roman" w:hAnsi="Times New Roman" w:cs="Times New Roman"/>
          <w:b/>
          <w:bCs/>
          <w:sz w:val="24"/>
          <w:szCs w:val="24"/>
        </w:rPr>
        <w:t>8</w:t>
      </w:r>
      <w:r w:rsidR="000A0DD1" w:rsidRPr="00214C96">
        <w:rPr>
          <w:rFonts w:ascii="Times New Roman" w:hAnsi="Times New Roman" w:cs="Times New Roman"/>
          <w:b/>
          <w:bCs/>
          <w:sz w:val="24"/>
          <w:szCs w:val="24"/>
        </w:rPr>
        <w:t>. Рассмотрение проекта решения о местном бюджете в третьем чтении</w:t>
      </w:r>
    </w:p>
    <w:p w:rsidR="000A0DD1" w:rsidRPr="00214C96" w:rsidRDefault="000A0DD1" w:rsidP="000A0DD1">
      <w:pPr>
        <w:pStyle w:val="ConsNormal"/>
        <w:widowControl/>
        <w:ind w:left="2127" w:hanging="1418"/>
        <w:jc w:val="both"/>
        <w:rPr>
          <w:rFonts w:ascii="Times New Roman" w:hAnsi="Times New Roman" w:cs="Times New Roman"/>
          <w:b/>
          <w:bCs/>
          <w:sz w:val="24"/>
          <w:szCs w:val="24"/>
        </w:rPr>
      </w:pP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1. Третье чтение проекта решения о бюджете включает в себя голосование по проекту решения о бюджете в целом со всеми ранее принятыми поправками и должно состояться не позднее чем через 10 календарных дней после принятия проекта решения о бюджете во втором чтении.</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2. В случае если после принятия решения о бюджете в первом чтении не поданы поправки, проект решения о местном бюджете может быть принят в двух чтениях.</w:t>
      </w:r>
    </w:p>
    <w:p w:rsidR="000A0DD1" w:rsidRPr="00D87FC6" w:rsidRDefault="000A0DD1" w:rsidP="000A0DD1">
      <w:pPr>
        <w:autoSpaceDE w:val="0"/>
        <w:spacing w:after="0" w:line="240" w:lineRule="auto"/>
        <w:ind w:left="23" w:firstLine="517"/>
        <w:jc w:val="both"/>
        <w:rPr>
          <w:rFonts w:ascii="Times New Roman" w:hAnsi="Times New Roman"/>
          <w:sz w:val="24"/>
          <w:szCs w:val="24"/>
        </w:rPr>
      </w:pPr>
      <w:r w:rsidRPr="00D87FC6">
        <w:rPr>
          <w:rFonts w:ascii="Times New Roman" w:hAnsi="Times New Roman"/>
          <w:sz w:val="24"/>
          <w:szCs w:val="24"/>
        </w:rPr>
        <w:t>3. Принятое Муниципальным Советом решение о местном бюджете на очередной финансовый год и плановый период подписывается Главой муниципального образования и подлежит официальному опубликованию (обнародованию) не позднее 10 дней после его подписания.</w:t>
      </w:r>
    </w:p>
    <w:p w:rsidR="000A0DD1" w:rsidRPr="00214C96" w:rsidRDefault="000A0DD1" w:rsidP="000A0DD1">
      <w:pPr>
        <w:autoSpaceDE w:val="0"/>
        <w:spacing w:after="0" w:line="240" w:lineRule="auto"/>
        <w:ind w:left="23" w:firstLine="517"/>
        <w:jc w:val="both"/>
        <w:rPr>
          <w:rFonts w:ascii="Times New Roman" w:hAnsi="Times New Roman"/>
          <w:sz w:val="24"/>
          <w:szCs w:val="24"/>
        </w:rPr>
      </w:pPr>
      <w:r w:rsidRPr="00214C96">
        <w:rPr>
          <w:rFonts w:ascii="Times New Roman" w:hAnsi="Times New Roman"/>
          <w:sz w:val="24"/>
          <w:szCs w:val="24"/>
        </w:rPr>
        <w:t>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0A0DD1" w:rsidRPr="00214C96" w:rsidRDefault="000A0DD1" w:rsidP="000A0DD1">
      <w:pPr>
        <w:autoSpaceDE w:val="0"/>
        <w:spacing w:after="0" w:line="240" w:lineRule="auto"/>
        <w:ind w:left="23"/>
        <w:jc w:val="both"/>
        <w:rPr>
          <w:rFonts w:ascii="Times New Roman" w:hAnsi="Times New Roman"/>
          <w:sz w:val="24"/>
          <w:szCs w:val="24"/>
        </w:rPr>
      </w:pPr>
    </w:p>
    <w:p w:rsidR="000A0DD1" w:rsidRPr="00214C96" w:rsidRDefault="000A0DD1" w:rsidP="00D87FC6">
      <w:pPr>
        <w:autoSpaceDE w:val="0"/>
        <w:spacing w:after="0" w:line="240" w:lineRule="auto"/>
        <w:jc w:val="both"/>
        <w:rPr>
          <w:rFonts w:ascii="Times New Roman" w:hAnsi="Times New Roman"/>
          <w:sz w:val="24"/>
          <w:szCs w:val="24"/>
        </w:rPr>
      </w:pPr>
    </w:p>
    <w:p w:rsidR="000A0DD1" w:rsidRDefault="0049597B" w:rsidP="000A0DD1">
      <w:pPr>
        <w:spacing w:after="0" w:line="240" w:lineRule="auto"/>
        <w:ind w:left="2127" w:hanging="1418"/>
        <w:jc w:val="both"/>
        <w:rPr>
          <w:rFonts w:ascii="Times New Roman" w:hAnsi="Times New Roman"/>
          <w:b/>
          <w:iCs/>
          <w:sz w:val="24"/>
          <w:szCs w:val="24"/>
        </w:rPr>
      </w:pPr>
      <w:bookmarkStart w:id="9" w:name="bookmark21"/>
      <w:bookmarkEnd w:id="9"/>
      <w:r>
        <w:rPr>
          <w:rFonts w:ascii="Times New Roman" w:hAnsi="Times New Roman"/>
          <w:b/>
          <w:iCs/>
          <w:sz w:val="24"/>
          <w:szCs w:val="24"/>
        </w:rPr>
        <w:lastRenderedPageBreak/>
        <w:t>Статья 29</w:t>
      </w:r>
      <w:r w:rsidR="000A0DD1" w:rsidRPr="00214C96">
        <w:rPr>
          <w:rFonts w:ascii="Times New Roman" w:hAnsi="Times New Roman"/>
          <w:b/>
          <w:iCs/>
          <w:sz w:val="24"/>
          <w:szCs w:val="24"/>
        </w:rPr>
        <w:t>. Сроки утверждения решения о местном бюджете и последствия непринятия решения о местном бюджете на очередной финансовый год в срок</w:t>
      </w:r>
    </w:p>
    <w:p w:rsidR="000A0DD1" w:rsidRPr="00214C96" w:rsidRDefault="000A0DD1" w:rsidP="000A0DD1">
      <w:pPr>
        <w:spacing w:after="0" w:line="240" w:lineRule="auto"/>
        <w:ind w:left="2127" w:hanging="1418"/>
        <w:jc w:val="both"/>
        <w:rPr>
          <w:rFonts w:ascii="Times New Roman" w:hAnsi="Times New Roman"/>
          <w:b/>
          <w:iCs/>
          <w:sz w:val="24"/>
          <w:szCs w:val="24"/>
        </w:rPr>
      </w:pP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1. </w:t>
      </w:r>
      <w:r w:rsidRPr="00214C96">
        <w:rPr>
          <w:rFonts w:ascii="Times New Roman" w:hAnsi="Times New Roman"/>
          <w:sz w:val="24"/>
          <w:szCs w:val="24"/>
        </w:rPr>
        <w:t>Решение о местном бюджете должно быть рассмотрено, утверждено Муниципальным Советом, подписано Главой муниципального образования и опубликовано (обнародовано) до начала очередного финансового года.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2. </w:t>
      </w:r>
      <w:r w:rsidRPr="00214C96">
        <w:rPr>
          <w:rFonts w:ascii="Times New Roman" w:hAnsi="Times New Roman"/>
          <w:sz w:val="24"/>
          <w:szCs w:val="24"/>
        </w:rPr>
        <w:t>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0A0DD1" w:rsidRPr="00214C96" w:rsidRDefault="000A0DD1" w:rsidP="000A0DD1">
      <w:pPr>
        <w:spacing w:after="0" w:line="240" w:lineRule="auto"/>
        <w:jc w:val="both"/>
        <w:rPr>
          <w:rFonts w:ascii="Times New Roman" w:hAnsi="Times New Roman"/>
          <w:sz w:val="24"/>
          <w:szCs w:val="24"/>
        </w:rPr>
      </w:pPr>
      <w:r w:rsidRPr="00214C96">
        <w:rPr>
          <w:rFonts w:ascii="Times New Roman" w:hAnsi="Times New Roman"/>
          <w:color w:val="000000"/>
          <w:sz w:val="24"/>
          <w:szCs w:val="24"/>
        </w:rPr>
        <w:tab/>
        <w:t xml:space="preserve">3. </w:t>
      </w:r>
      <w:r w:rsidRPr="00214C96">
        <w:rPr>
          <w:rFonts w:ascii="Times New Roman" w:hAnsi="Times New Roman"/>
          <w:sz w:val="24"/>
          <w:szCs w:val="24"/>
        </w:rPr>
        <w:t>В случае если решение о местном бюджете не вступило в силу с начала финансового года,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Временное управление бюджетом осуществляется в порядке, установленном Бюджетным кодексом Российской Федерации.</w:t>
      </w:r>
    </w:p>
    <w:p w:rsidR="000A0DD1" w:rsidRPr="00214C96" w:rsidRDefault="000A0DD1" w:rsidP="000A0DD1">
      <w:pPr>
        <w:autoSpaceDE w:val="0"/>
        <w:spacing w:after="0" w:line="240" w:lineRule="auto"/>
        <w:ind w:left="23" w:firstLine="686"/>
        <w:jc w:val="both"/>
        <w:rPr>
          <w:rFonts w:ascii="Times New Roman" w:hAnsi="Times New Roman"/>
          <w:sz w:val="24"/>
          <w:szCs w:val="24"/>
        </w:rPr>
      </w:pPr>
    </w:p>
    <w:p w:rsidR="000A0DD1" w:rsidRPr="00214C96" w:rsidRDefault="000A0DD1" w:rsidP="000A0DD1">
      <w:pPr>
        <w:autoSpaceDE w:val="0"/>
        <w:spacing w:after="0" w:line="240" w:lineRule="auto"/>
        <w:ind w:left="23" w:firstLine="686"/>
        <w:jc w:val="both"/>
        <w:rPr>
          <w:rFonts w:ascii="Times New Roman" w:hAnsi="Times New Roman"/>
          <w:sz w:val="24"/>
          <w:szCs w:val="24"/>
        </w:rPr>
      </w:pPr>
    </w:p>
    <w:p w:rsidR="000A0DD1" w:rsidRPr="00214C96" w:rsidRDefault="004A2FCD" w:rsidP="000A0DD1">
      <w:pPr>
        <w:autoSpaceDE w:val="0"/>
        <w:spacing w:line="240" w:lineRule="auto"/>
        <w:ind w:left="23" w:firstLine="544"/>
        <w:jc w:val="both"/>
        <w:rPr>
          <w:rFonts w:ascii="Times New Roman" w:hAnsi="Times New Roman"/>
          <w:b/>
          <w:iCs/>
          <w:sz w:val="24"/>
          <w:szCs w:val="24"/>
        </w:rPr>
      </w:pPr>
      <w:r>
        <w:rPr>
          <w:rFonts w:ascii="Times New Roman" w:hAnsi="Times New Roman"/>
          <w:b/>
          <w:iCs/>
          <w:sz w:val="24"/>
          <w:szCs w:val="24"/>
        </w:rPr>
        <w:t xml:space="preserve"> </w:t>
      </w:r>
      <w:r w:rsidR="00FD56F2">
        <w:rPr>
          <w:rFonts w:ascii="Times New Roman" w:hAnsi="Times New Roman"/>
          <w:b/>
          <w:iCs/>
          <w:sz w:val="24"/>
          <w:szCs w:val="24"/>
        </w:rPr>
        <w:t>Статья 3</w:t>
      </w:r>
      <w:r w:rsidR="0049597B">
        <w:rPr>
          <w:rFonts w:ascii="Times New Roman" w:hAnsi="Times New Roman"/>
          <w:b/>
          <w:iCs/>
          <w:sz w:val="24"/>
          <w:szCs w:val="24"/>
        </w:rPr>
        <w:t>0</w:t>
      </w:r>
      <w:r w:rsidR="000A0DD1" w:rsidRPr="00214C96">
        <w:rPr>
          <w:rFonts w:ascii="Times New Roman" w:hAnsi="Times New Roman"/>
          <w:b/>
          <w:iCs/>
          <w:sz w:val="24"/>
          <w:szCs w:val="24"/>
        </w:rPr>
        <w:t xml:space="preserve">. Внесение изменений в решение о местном бюджете </w:t>
      </w:r>
    </w:p>
    <w:p w:rsidR="000A0DD1" w:rsidRPr="00214C96" w:rsidRDefault="000A0DD1" w:rsidP="000A0DD1">
      <w:pPr>
        <w:autoSpaceDE w:val="0"/>
        <w:spacing w:after="0" w:line="240" w:lineRule="auto"/>
        <w:ind w:left="23" w:firstLine="544"/>
        <w:jc w:val="both"/>
        <w:rPr>
          <w:rFonts w:ascii="Times New Roman" w:hAnsi="Times New Roman"/>
          <w:sz w:val="24"/>
          <w:szCs w:val="24"/>
        </w:rPr>
      </w:pPr>
      <w:r w:rsidRPr="00214C96">
        <w:rPr>
          <w:rFonts w:ascii="Times New Roman" w:hAnsi="Times New Roman"/>
          <w:sz w:val="24"/>
          <w:szCs w:val="24"/>
        </w:rPr>
        <w:t>1. Местная администрация вправе в соответствии с бюджетным законодательством Российской Федерации и настоящим Положением разрабатывать и представлять на рассмотрение Муниципального Совета проект решения о внесении изменений в решение о местном бюджете.</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2. Одновременно с проектом решения о внесении изменений в решение о бюджете Местная администрация представляет в Муниципальный Совет обоснования вносимых изменений, а также сводный перечень изменений показателей ведомственной структуры расходов бюджета, в котором увеличение утвержденных бюджетных ассигнований либо включение в ведомственную структуру расходов бюджета бюджетных ассигнований по дополнительным целевым статьям (муниципальным программам и непрограммным направлениям) отражается со знаком «плюс», а сокращение утвержденных бюджетных ассигнований отражается со знаком «минус».</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 xml:space="preserve">3. Рассмотрение и утверждение Муниципальным Советом  проекта решения о внесении изменений в решение о местном бюджете осуществляются после согласования изменений с профильными депутатскими комиссиями  Муниципального Совета. </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В случае если профильными депутатскими комиссиями  Муниципального Совета не поданы поправки при рассмотрении проекта решения о внесении изменений в бюджет,  проект решения о внесении изменений в бюджет может быть принят окончательно в первом чтении.</w:t>
      </w:r>
    </w:p>
    <w:p w:rsidR="00AB1AC8" w:rsidRPr="00214C96" w:rsidRDefault="00AB1AC8" w:rsidP="000A0DD1">
      <w:pPr>
        <w:autoSpaceDE w:val="0"/>
        <w:autoSpaceDN w:val="0"/>
        <w:adjustRightInd w:val="0"/>
        <w:spacing w:line="240" w:lineRule="auto"/>
        <w:jc w:val="both"/>
        <w:rPr>
          <w:rFonts w:ascii="Times New Roman" w:hAnsi="Times New Roman"/>
          <w:sz w:val="24"/>
          <w:szCs w:val="24"/>
        </w:rPr>
      </w:pPr>
    </w:p>
    <w:p w:rsidR="000A0DD1" w:rsidRPr="00214C96" w:rsidRDefault="000A0DD1" w:rsidP="000A0DD1">
      <w:pPr>
        <w:spacing w:line="240" w:lineRule="auto"/>
        <w:ind w:left="23" w:firstLine="686"/>
        <w:jc w:val="both"/>
        <w:rPr>
          <w:rFonts w:ascii="Times New Roman" w:hAnsi="Times New Roman"/>
          <w:b/>
          <w:sz w:val="24"/>
          <w:szCs w:val="24"/>
        </w:rPr>
      </w:pPr>
      <w:bookmarkStart w:id="10" w:name="bookmark24"/>
      <w:r w:rsidRPr="00214C96">
        <w:rPr>
          <w:rFonts w:ascii="Times New Roman" w:hAnsi="Times New Roman"/>
          <w:b/>
          <w:sz w:val="24"/>
          <w:szCs w:val="24"/>
        </w:rPr>
        <w:t xml:space="preserve">Глава </w:t>
      </w:r>
      <w:bookmarkEnd w:id="10"/>
      <w:r w:rsidRPr="00214C96">
        <w:rPr>
          <w:rFonts w:ascii="Times New Roman" w:hAnsi="Times New Roman"/>
          <w:b/>
          <w:sz w:val="24"/>
          <w:szCs w:val="24"/>
          <w:lang w:val="en-US"/>
        </w:rPr>
        <w:t>IV</w:t>
      </w:r>
      <w:r w:rsidRPr="00214C96">
        <w:rPr>
          <w:rFonts w:ascii="Times New Roman" w:hAnsi="Times New Roman"/>
          <w:b/>
          <w:sz w:val="24"/>
          <w:szCs w:val="24"/>
        </w:rPr>
        <w:t>. Исполнение местного бюджета</w:t>
      </w:r>
    </w:p>
    <w:p w:rsidR="000A0DD1" w:rsidRPr="00214C96" w:rsidRDefault="000A0DD1" w:rsidP="000A0DD1">
      <w:pPr>
        <w:spacing w:line="240" w:lineRule="auto"/>
        <w:ind w:left="23" w:firstLine="686"/>
        <w:jc w:val="both"/>
        <w:rPr>
          <w:rFonts w:ascii="Times New Roman" w:hAnsi="Times New Roman"/>
          <w:b/>
          <w:iCs/>
          <w:sz w:val="24"/>
          <w:szCs w:val="24"/>
        </w:rPr>
      </w:pPr>
      <w:bookmarkStart w:id="11" w:name="bookmark25"/>
      <w:r w:rsidRPr="00214C96">
        <w:rPr>
          <w:rFonts w:ascii="Times New Roman" w:hAnsi="Times New Roman"/>
          <w:b/>
          <w:iCs/>
          <w:sz w:val="24"/>
          <w:szCs w:val="24"/>
        </w:rPr>
        <w:t xml:space="preserve">Статья </w:t>
      </w:r>
      <w:bookmarkEnd w:id="11"/>
      <w:r w:rsidR="00FD56F2">
        <w:rPr>
          <w:rFonts w:ascii="Times New Roman" w:hAnsi="Times New Roman"/>
          <w:b/>
          <w:iCs/>
          <w:sz w:val="24"/>
          <w:szCs w:val="24"/>
        </w:rPr>
        <w:t>3</w:t>
      </w:r>
      <w:r w:rsidR="0049597B">
        <w:rPr>
          <w:rFonts w:ascii="Times New Roman" w:hAnsi="Times New Roman"/>
          <w:b/>
          <w:iCs/>
          <w:sz w:val="24"/>
          <w:szCs w:val="24"/>
        </w:rPr>
        <w:t>1</w:t>
      </w:r>
      <w:r w:rsidRPr="00214C96">
        <w:rPr>
          <w:rFonts w:ascii="Times New Roman" w:hAnsi="Times New Roman"/>
          <w:b/>
          <w:iCs/>
          <w:sz w:val="24"/>
          <w:szCs w:val="24"/>
        </w:rPr>
        <w:t xml:space="preserve">. Основы исполнения местного бюджета </w:t>
      </w:r>
    </w:p>
    <w:p w:rsidR="000A0DD1" w:rsidRPr="00214C96" w:rsidRDefault="000A0DD1" w:rsidP="000A0DD1">
      <w:pPr>
        <w:spacing w:after="0" w:line="240" w:lineRule="auto"/>
        <w:ind w:left="23" w:firstLine="686"/>
        <w:jc w:val="both"/>
        <w:rPr>
          <w:rFonts w:ascii="Times New Roman" w:eastAsia="Calibri" w:hAnsi="Times New Roman"/>
          <w:sz w:val="24"/>
          <w:szCs w:val="24"/>
          <w:lang w:eastAsia="en-US"/>
        </w:rPr>
      </w:pPr>
      <w:r w:rsidRPr="00214C96">
        <w:rPr>
          <w:rFonts w:ascii="Times New Roman" w:eastAsia="Calibri" w:hAnsi="Times New Roman"/>
          <w:sz w:val="24"/>
          <w:szCs w:val="24"/>
          <w:lang w:eastAsia="en-US"/>
        </w:rPr>
        <w:t xml:space="preserve">1. Исполнение местного бюджета обеспечивается Местной администрацией. Организация исполнения местного бюджета возлагается Главой Местной администрации на ответственных должностных лиц Местной администрации. </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2. Исполнение местного бюджета организуется на основе сводной бюджетной росписи и кассового плана.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lastRenderedPageBreak/>
        <w:t>3. Местный бюджет исполняется на основе единства кассы и подведомственности расходов.</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4. Кассовое обслуживание исполнения местного бюджета осуществляется Федеральным казначейством.</w:t>
      </w:r>
    </w:p>
    <w:p w:rsidR="000A0DD1" w:rsidRPr="00214C96" w:rsidRDefault="000A0DD1" w:rsidP="000A0DD1">
      <w:pPr>
        <w:autoSpaceDE w:val="0"/>
        <w:autoSpaceDN w:val="0"/>
        <w:adjustRightInd w:val="0"/>
        <w:spacing w:after="0" w:line="240" w:lineRule="auto"/>
        <w:ind w:firstLine="709"/>
        <w:jc w:val="both"/>
        <w:rPr>
          <w:rFonts w:ascii="Times New Roman" w:hAnsi="Times New Roman"/>
          <w:sz w:val="24"/>
          <w:szCs w:val="24"/>
        </w:rPr>
      </w:pPr>
      <w:r w:rsidRPr="00214C96">
        <w:rPr>
          <w:rFonts w:ascii="Times New Roman" w:hAnsi="Times New Roman"/>
          <w:sz w:val="24"/>
          <w:szCs w:val="24"/>
        </w:rPr>
        <w:t xml:space="preserve">5. Исполнение местного бюджета по расходам осуществляется в порядке, установленном финансовым органом, с соблюдением требований Бюджетного кодекса Российской Федерации. </w:t>
      </w:r>
    </w:p>
    <w:p w:rsidR="000A0DD1" w:rsidRPr="00214C96" w:rsidRDefault="000A0DD1" w:rsidP="000A0DD1">
      <w:pPr>
        <w:shd w:val="clear" w:color="auto" w:fill="FFFFFF"/>
        <w:spacing w:after="0" w:line="240" w:lineRule="auto"/>
        <w:ind w:firstLine="709"/>
        <w:jc w:val="both"/>
        <w:rPr>
          <w:rFonts w:ascii="Times New Roman" w:hAnsi="Times New Roman"/>
          <w:color w:val="000000"/>
          <w:sz w:val="24"/>
          <w:szCs w:val="24"/>
        </w:rPr>
      </w:pPr>
      <w:r w:rsidRPr="00214C96">
        <w:rPr>
          <w:rFonts w:ascii="Times New Roman" w:hAnsi="Times New Roman"/>
          <w:sz w:val="24"/>
          <w:szCs w:val="24"/>
        </w:rPr>
        <w:t xml:space="preserve">6. </w:t>
      </w:r>
      <w:r w:rsidR="00D82036">
        <w:rPr>
          <w:rFonts w:ascii="Times New Roman" w:hAnsi="Times New Roman"/>
          <w:sz w:val="24"/>
          <w:szCs w:val="24"/>
        </w:rPr>
        <w:t xml:space="preserve"> </w:t>
      </w:r>
      <w:r w:rsidRPr="00214C96">
        <w:rPr>
          <w:rFonts w:ascii="Times New Roman" w:hAnsi="Times New Roman"/>
          <w:color w:val="000000"/>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Бюджетного кодекса Российской Федерации.</w:t>
      </w:r>
    </w:p>
    <w:p w:rsidR="000A0DD1" w:rsidRPr="00214C96" w:rsidRDefault="000A0DD1" w:rsidP="000A0DD1">
      <w:pPr>
        <w:autoSpaceDE w:val="0"/>
        <w:autoSpaceDN w:val="0"/>
        <w:adjustRightInd w:val="0"/>
        <w:spacing w:after="0" w:line="240" w:lineRule="auto"/>
        <w:ind w:firstLine="709"/>
        <w:jc w:val="both"/>
        <w:rPr>
          <w:rFonts w:ascii="Times New Roman" w:hAnsi="Times New Roman"/>
          <w:color w:val="000000"/>
          <w:sz w:val="24"/>
          <w:szCs w:val="24"/>
        </w:rPr>
      </w:pPr>
      <w:r w:rsidRPr="00214C96">
        <w:rPr>
          <w:rFonts w:ascii="Times New Roman" w:hAnsi="Times New Roman"/>
          <w:color w:val="000000"/>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0A0DD1" w:rsidRPr="00BF2399" w:rsidRDefault="000A0DD1" w:rsidP="00FD56F2">
      <w:pPr>
        <w:pStyle w:val="a3"/>
        <w:numPr>
          <w:ilvl w:val="0"/>
          <w:numId w:val="41"/>
        </w:numPr>
        <w:shd w:val="clear" w:color="auto" w:fill="FFFFFF"/>
        <w:tabs>
          <w:tab w:val="left" w:pos="1134"/>
        </w:tabs>
        <w:spacing w:after="0" w:line="240" w:lineRule="auto"/>
        <w:ind w:left="0" w:firstLine="709"/>
        <w:jc w:val="both"/>
        <w:rPr>
          <w:rFonts w:ascii="Times New Roman" w:hAnsi="Times New Roman"/>
          <w:color w:val="000000"/>
          <w:sz w:val="24"/>
          <w:szCs w:val="24"/>
        </w:rPr>
      </w:pPr>
      <w:r w:rsidRPr="00BF2399">
        <w:rPr>
          <w:rFonts w:ascii="Times New Roman" w:hAnsi="Times New Roman"/>
          <w:color w:val="000000"/>
          <w:sz w:val="24"/>
          <w:szCs w:val="24"/>
        </w:rPr>
        <w:t>В случае и порядке, установленных Финансовым органом,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0A0DD1" w:rsidRPr="00214C96" w:rsidRDefault="000A0DD1" w:rsidP="000A0DD1">
      <w:pPr>
        <w:shd w:val="clear" w:color="auto" w:fill="FFFFFF"/>
        <w:spacing w:after="0" w:line="240" w:lineRule="auto"/>
        <w:ind w:firstLine="708"/>
        <w:jc w:val="both"/>
        <w:rPr>
          <w:rFonts w:ascii="Times New Roman" w:hAnsi="Times New Roman"/>
          <w:color w:val="000000"/>
          <w:sz w:val="24"/>
          <w:szCs w:val="24"/>
        </w:rPr>
      </w:pPr>
      <w:r w:rsidRPr="00214C96">
        <w:rPr>
          <w:rFonts w:ascii="Times New Roman" w:hAnsi="Times New Roman"/>
          <w:color w:val="000000"/>
          <w:sz w:val="24"/>
          <w:szCs w:val="24"/>
        </w:rPr>
        <w:t>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0A0DD1" w:rsidRPr="00BF2399" w:rsidRDefault="000A0DD1" w:rsidP="00D82036">
      <w:pPr>
        <w:pStyle w:val="a3"/>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F2399">
        <w:rPr>
          <w:rFonts w:ascii="Times New Roman" w:hAnsi="Times New Roman"/>
          <w:sz w:val="24"/>
          <w:szCs w:val="24"/>
        </w:rPr>
        <w:t xml:space="preserve">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
    <w:p w:rsidR="000A0DD1" w:rsidRPr="00214C96" w:rsidRDefault="000A0DD1" w:rsidP="00BF2399">
      <w:pPr>
        <w:numPr>
          <w:ilvl w:val="0"/>
          <w:numId w:val="41"/>
        </w:numPr>
        <w:tabs>
          <w:tab w:val="left" w:pos="993"/>
        </w:tabs>
        <w:autoSpaceDE w:val="0"/>
        <w:autoSpaceDN w:val="0"/>
        <w:adjustRightInd w:val="0"/>
        <w:spacing w:after="0" w:line="240" w:lineRule="auto"/>
        <w:ind w:left="0" w:firstLine="708"/>
        <w:jc w:val="both"/>
        <w:rPr>
          <w:rFonts w:ascii="Times New Roman" w:hAnsi="Times New Roman"/>
          <w:sz w:val="24"/>
          <w:szCs w:val="24"/>
        </w:rPr>
      </w:pPr>
      <w:r w:rsidRPr="00214C96">
        <w:rPr>
          <w:rFonts w:ascii="Times New Roman" w:hAnsi="Times New Roman"/>
          <w:color w:val="000000"/>
          <w:sz w:val="24"/>
          <w:szCs w:val="24"/>
        </w:rPr>
        <w:t>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Муниципального Совета о местном бюджете.</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10. Исполнение бюджета по расходам, предусмотренным избирательной комиссией муниципального образования, осуществляется с учетом особенностей, установленных законами Российской Федерации о выборах и референдумах.</w:t>
      </w:r>
    </w:p>
    <w:p w:rsidR="000A0DD1" w:rsidRPr="00214C96" w:rsidRDefault="000A0DD1" w:rsidP="00D82036">
      <w:pPr>
        <w:spacing w:after="0" w:line="240" w:lineRule="auto"/>
        <w:jc w:val="both"/>
        <w:rPr>
          <w:rFonts w:ascii="Times New Roman" w:hAnsi="Times New Roman"/>
          <w:sz w:val="24"/>
          <w:szCs w:val="24"/>
        </w:rPr>
      </w:pPr>
    </w:p>
    <w:p w:rsidR="00AB1AC8" w:rsidRDefault="00D82036" w:rsidP="00AB1AC8">
      <w:pPr>
        <w:spacing w:after="0" w:line="240" w:lineRule="auto"/>
        <w:ind w:left="23" w:firstLine="686"/>
        <w:jc w:val="both"/>
        <w:rPr>
          <w:rFonts w:ascii="Times New Roman" w:hAnsi="Times New Roman"/>
          <w:b/>
          <w:iCs/>
          <w:sz w:val="24"/>
          <w:szCs w:val="24"/>
        </w:rPr>
      </w:pPr>
      <w:r>
        <w:rPr>
          <w:rFonts w:ascii="Times New Roman" w:hAnsi="Times New Roman"/>
          <w:b/>
          <w:iCs/>
          <w:sz w:val="24"/>
          <w:szCs w:val="24"/>
        </w:rPr>
        <w:t>Статья 3</w:t>
      </w:r>
      <w:r w:rsidR="0049597B">
        <w:rPr>
          <w:rFonts w:ascii="Times New Roman" w:hAnsi="Times New Roman"/>
          <w:b/>
          <w:iCs/>
          <w:sz w:val="24"/>
          <w:szCs w:val="24"/>
        </w:rPr>
        <w:t>2</w:t>
      </w:r>
      <w:r w:rsidR="000A0DD1" w:rsidRPr="00214C96">
        <w:rPr>
          <w:rFonts w:ascii="Times New Roman" w:hAnsi="Times New Roman"/>
          <w:b/>
          <w:iCs/>
          <w:sz w:val="24"/>
          <w:szCs w:val="24"/>
        </w:rPr>
        <w:t>. Сводная бюджетная роспись</w:t>
      </w:r>
    </w:p>
    <w:p w:rsidR="00D82036" w:rsidRPr="00214C96" w:rsidRDefault="00D82036" w:rsidP="00AB1AC8">
      <w:pPr>
        <w:spacing w:after="0" w:line="240" w:lineRule="auto"/>
        <w:ind w:left="23" w:firstLine="686"/>
        <w:jc w:val="both"/>
        <w:rPr>
          <w:rFonts w:ascii="Times New Roman" w:hAnsi="Times New Roman"/>
          <w:b/>
          <w:iCs/>
          <w:sz w:val="24"/>
          <w:szCs w:val="24"/>
        </w:rPr>
      </w:pPr>
    </w:p>
    <w:p w:rsidR="000A0DD1" w:rsidRPr="00214C96" w:rsidRDefault="000A0DD1" w:rsidP="00C60B50">
      <w:pPr>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1. </w:t>
      </w:r>
      <w:r w:rsidRPr="00214C96">
        <w:rPr>
          <w:rFonts w:ascii="Times New Roman" w:hAnsi="Times New Roman"/>
          <w:sz w:val="24"/>
          <w:szCs w:val="24"/>
        </w:rPr>
        <w:t>Порядок составления и ведения сводной бюджетной росписи устанавливается финансовым органом. Утверждение сводной бюджетной росписи и внесение изменений в нее осуществляется руководителем финансового органа.</w:t>
      </w:r>
    </w:p>
    <w:p w:rsidR="000A0DD1" w:rsidRPr="00214C96" w:rsidRDefault="000A0DD1" w:rsidP="00C60B50">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lastRenderedPageBreak/>
        <w:tab/>
        <w:t>2.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0A0DD1" w:rsidRPr="00214C96" w:rsidRDefault="000A0DD1" w:rsidP="00C60B50">
      <w:pPr>
        <w:autoSpaceDE w:val="0"/>
        <w:spacing w:after="0" w:line="240" w:lineRule="auto"/>
        <w:ind w:left="23" w:firstLine="686"/>
        <w:jc w:val="both"/>
        <w:rPr>
          <w:rFonts w:ascii="Times New Roman" w:hAnsi="Times New Roman"/>
          <w:sz w:val="24"/>
          <w:szCs w:val="24"/>
        </w:rPr>
      </w:pPr>
      <w:r w:rsidRPr="00214C96">
        <w:rPr>
          <w:rFonts w:ascii="Times New Roman" w:eastAsia="Calibri" w:hAnsi="Times New Roman"/>
          <w:sz w:val="24"/>
          <w:szCs w:val="24"/>
          <w:lang w:eastAsia="en-US"/>
        </w:rPr>
        <w:t xml:space="preserve">3. В ходе исполнения бюджета показатели сводной бюджетной росписи могут быть изменены в соответствии с решением </w:t>
      </w:r>
      <w:r w:rsidRPr="00214C96">
        <w:rPr>
          <w:rFonts w:ascii="Times New Roman" w:hAnsi="Times New Roman"/>
          <w:sz w:val="24"/>
          <w:szCs w:val="24"/>
        </w:rPr>
        <w:t xml:space="preserve">руководителя финансового органа, </w:t>
      </w:r>
      <w:r w:rsidRPr="00214C96">
        <w:rPr>
          <w:rFonts w:ascii="Times New Roman" w:eastAsia="Calibri" w:hAnsi="Times New Roman"/>
          <w:sz w:val="24"/>
          <w:szCs w:val="24"/>
          <w:lang w:eastAsia="en-US"/>
        </w:rPr>
        <w:t>без внесения изменений в решение о местном бюджете в случаях, установленных Бюджетным кодексом Российской Федерации.</w:t>
      </w:r>
    </w:p>
    <w:p w:rsidR="000A0DD1" w:rsidRPr="00214C96" w:rsidRDefault="000A0DD1" w:rsidP="00C60B50">
      <w:pPr>
        <w:autoSpaceDE w:val="0"/>
        <w:spacing w:after="0" w:line="240" w:lineRule="auto"/>
        <w:jc w:val="both"/>
        <w:rPr>
          <w:rFonts w:ascii="Times New Roman" w:hAnsi="Times New Roman"/>
          <w:sz w:val="24"/>
          <w:szCs w:val="24"/>
        </w:rPr>
      </w:pPr>
    </w:p>
    <w:p w:rsidR="000A0DD1" w:rsidRPr="00214C96" w:rsidRDefault="00D82036" w:rsidP="000A0DD1">
      <w:pPr>
        <w:spacing w:line="240" w:lineRule="auto"/>
        <w:ind w:left="23" w:firstLine="686"/>
        <w:jc w:val="both"/>
        <w:rPr>
          <w:rFonts w:ascii="Times New Roman" w:hAnsi="Times New Roman"/>
          <w:b/>
          <w:sz w:val="24"/>
          <w:szCs w:val="24"/>
        </w:rPr>
      </w:pPr>
      <w:bookmarkStart w:id="12" w:name="bookmark27"/>
      <w:bookmarkEnd w:id="12"/>
      <w:r>
        <w:rPr>
          <w:rFonts w:ascii="Times New Roman" w:hAnsi="Times New Roman"/>
          <w:b/>
          <w:iCs/>
          <w:sz w:val="24"/>
          <w:szCs w:val="24"/>
        </w:rPr>
        <w:t>Статья 3</w:t>
      </w:r>
      <w:r w:rsidR="0049597B">
        <w:rPr>
          <w:rFonts w:ascii="Times New Roman" w:hAnsi="Times New Roman"/>
          <w:b/>
          <w:iCs/>
          <w:sz w:val="24"/>
          <w:szCs w:val="24"/>
        </w:rPr>
        <w:t>3</w:t>
      </w:r>
      <w:r w:rsidR="000A0DD1" w:rsidRPr="00214C96">
        <w:rPr>
          <w:rFonts w:ascii="Times New Roman" w:hAnsi="Times New Roman"/>
          <w:b/>
          <w:iCs/>
          <w:sz w:val="24"/>
          <w:szCs w:val="24"/>
        </w:rPr>
        <w:t>. Кассовый план</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 xml:space="preserve">1. Под кассовым планом понимается прогноз кассовых поступлений в бюджет и кассовых выплат из местного бюджета в текущем финансовом году. </w:t>
      </w:r>
    </w:p>
    <w:p w:rsidR="000A0DD1" w:rsidRPr="00214C96" w:rsidRDefault="000A0DD1" w:rsidP="000A0DD1">
      <w:pPr>
        <w:autoSpaceDE w:val="0"/>
        <w:autoSpaceDN w:val="0"/>
        <w:adjustRightInd w:val="0"/>
        <w:spacing w:after="0" w:line="240" w:lineRule="auto"/>
        <w:ind w:firstLine="540"/>
        <w:jc w:val="both"/>
        <w:rPr>
          <w:rFonts w:ascii="Times New Roman" w:hAnsi="Times New Roman"/>
          <w:sz w:val="24"/>
          <w:szCs w:val="24"/>
        </w:rPr>
      </w:pPr>
      <w:r w:rsidRPr="00214C96">
        <w:rPr>
          <w:rFonts w:ascii="Times New Roman" w:hAnsi="Times New Roman"/>
          <w:sz w:val="24"/>
          <w:szCs w:val="24"/>
        </w:rPr>
        <w:t>2. Финансовый орган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A0DD1" w:rsidRPr="00214C96" w:rsidRDefault="000A0DD1" w:rsidP="000A0DD1">
      <w:pPr>
        <w:autoSpaceDE w:val="0"/>
        <w:spacing w:after="0" w:line="240" w:lineRule="auto"/>
        <w:ind w:firstLine="540"/>
        <w:jc w:val="both"/>
        <w:rPr>
          <w:rFonts w:ascii="Times New Roman" w:hAnsi="Times New Roman"/>
          <w:sz w:val="24"/>
          <w:szCs w:val="24"/>
        </w:rPr>
      </w:pPr>
      <w:r w:rsidRPr="00214C96">
        <w:rPr>
          <w:rFonts w:ascii="Times New Roman" w:hAnsi="Times New Roman"/>
          <w:sz w:val="24"/>
          <w:szCs w:val="24"/>
        </w:rPr>
        <w:t>3. Составление и ведение кассового плана осуществляется финансовым органом.</w:t>
      </w:r>
    </w:p>
    <w:p w:rsidR="000A0DD1" w:rsidRPr="00214C96" w:rsidRDefault="000A0DD1" w:rsidP="000A0DD1">
      <w:pPr>
        <w:autoSpaceDE w:val="0"/>
        <w:spacing w:after="0" w:line="240" w:lineRule="auto"/>
        <w:ind w:left="23" w:firstLine="686"/>
        <w:jc w:val="both"/>
        <w:rPr>
          <w:rFonts w:ascii="Times New Roman" w:hAnsi="Times New Roman"/>
          <w:sz w:val="24"/>
          <w:szCs w:val="24"/>
        </w:rPr>
      </w:pPr>
    </w:p>
    <w:p w:rsidR="000A0DD1" w:rsidRPr="00214C96" w:rsidRDefault="000A0DD1" w:rsidP="000A0DD1">
      <w:pPr>
        <w:autoSpaceDE w:val="0"/>
        <w:spacing w:after="0" w:line="240" w:lineRule="auto"/>
        <w:ind w:left="23" w:firstLine="686"/>
        <w:jc w:val="both"/>
        <w:rPr>
          <w:rFonts w:ascii="Times New Roman" w:hAnsi="Times New Roman"/>
          <w:sz w:val="24"/>
          <w:szCs w:val="24"/>
        </w:rPr>
      </w:pPr>
    </w:p>
    <w:p w:rsidR="000A0DD1" w:rsidRPr="00214C96" w:rsidRDefault="00D82036" w:rsidP="000A0DD1">
      <w:pPr>
        <w:spacing w:line="240" w:lineRule="auto"/>
        <w:ind w:left="23" w:firstLine="686"/>
        <w:jc w:val="both"/>
        <w:rPr>
          <w:rFonts w:ascii="Times New Roman" w:hAnsi="Times New Roman"/>
          <w:b/>
          <w:sz w:val="24"/>
          <w:szCs w:val="24"/>
        </w:rPr>
      </w:pPr>
      <w:bookmarkStart w:id="13" w:name="bookmark28"/>
      <w:bookmarkEnd w:id="13"/>
      <w:r>
        <w:rPr>
          <w:rFonts w:ascii="Times New Roman" w:hAnsi="Times New Roman"/>
          <w:b/>
          <w:iCs/>
          <w:sz w:val="24"/>
          <w:szCs w:val="24"/>
        </w:rPr>
        <w:t>Статья 3</w:t>
      </w:r>
      <w:r w:rsidR="0049597B">
        <w:rPr>
          <w:rFonts w:ascii="Times New Roman" w:hAnsi="Times New Roman"/>
          <w:b/>
          <w:iCs/>
          <w:sz w:val="24"/>
          <w:szCs w:val="24"/>
        </w:rPr>
        <w:t>4</w:t>
      </w:r>
      <w:r w:rsidR="000A0DD1" w:rsidRPr="00214C96">
        <w:rPr>
          <w:rFonts w:ascii="Times New Roman" w:hAnsi="Times New Roman"/>
          <w:b/>
          <w:iCs/>
          <w:sz w:val="24"/>
          <w:szCs w:val="24"/>
        </w:rPr>
        <w:t>. Бюджетная роспись</w:t>
      </w:r>
    </w:p>
    <w:p w:rsidR="000A0DD1" w:rsidRPr="00214C96" w:rsidRDefault="000A0DD1" w:rsidP="000A0DD1">
      <w:pPr>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1. </w:t>
      </w:r>
      <w:r w:rsidRPr="00214C96">
        <w:rPr>
          <w:rFonts w:ascii="Times New Roman" w:hAnsi="Times New Roman"/>
          <w:sz w:val="24"/>
          <w:szCs w:val="24"/>
        </w:rPr>
        <w:t>Порядок составления и ведения бюджетных росписей главных распорядителей средств местного бюджета, включая внесение изменений в них, устанавливается финансовым органом.</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2. </w:t>
      </w:r>
      <w:r w:rsidRPr="00214C96">
        <w:rPr>
          <w:rFonts w:ascii="Times New Roman" w:hAnsi="Times New Roman"/>
          <w:sz w:val="24"/>
          <w:szCs w:val="24"/>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color w:val="000000"/>
          <w:sz w:val="24"/>
          <w:szCs w:val="24"/>
        </w:rPr>
        <w:t xml:space="preserve">3. </w:t>
      </w:r>
      <w:r w:rsidRPr="00214C96">
        <w:rPr>
          <w:rFonts w:ascii="Times New Roman" w:hAnsi="Times New Roman"/>
          <w:sz w:val="24"/>
          <w:szCs w:val="24"/>
        </w:rPr>
        <w:t>Утверждение бюджетной росписи и внесение изменений в нее осуществляются главным распорядителем средств местного бюджета.</w:t>
      </w:r>
    </w:p>
    <w:p w:rsidR="000A0DD1" w:rsidRPr="00214C96" w:rsidRDefault="000A0DD1" w:rsidP="000A0DD1">
      <w:pPr>
        <w:spacing w:after="0" w:line="240" w:lineRule="auto"/>
        <w:jc w:val="both"/>
        <w:rPr>
          <w:rFonts w:ascii="Times New Roman" w:hAnsi="Times New Roman"/>
          <w:sz w:val="24"/>
          <w:szCs w:val="24"/>
        </w:rPr>
      </w:pPr>
      <w:bookmarkStart w:id="14" w:name="bookmark31"/>
      <w:bookmarkEnd w:id="14"/>
    </w:p>
    <w:p w:rsidR="000A0DD1" w:rsidRPr="00214C96" w:rsidRDefault="000A0DD1" w:rsidP="000A0DD1">
      <w:pPr>
        <w:spacing w:after="0" w:line="240" w:lineRule="auto"/>
        <w:ind w:left="23" w:firstLine="686"/>
        <w:jc w:val="both"/>
        <w:rPr>
          <w:rFonts w:ascii="Times New Roman" w:hAnsi="Times New Roman"/>
          <w:sz w:val="24"/>
          <w:szCs w:val="24"/>
        </w:rPr>
      </w:pPr>
    </w:p>
    <w:p w:rsidR="000A0DD1" w:rsidRPr="00214C96" w:rsidRDefault="00D82036" w:rsidP="000A0DD1">
      <w:pPr>
        <w:spacing w:line="240" w:lineRule="auto"/>
        <w:ind w:left="23" w:firstLine="686"/>
        <w:jc w:val="both"/>
        <w:rPr>
          <w:rFonts w:ascii="Times New Roman" w:hAnsi="Times New Roman"/>
          <w:b/>
          <w:sz w:val="24"/>
          <w:szCs w:val="24"/>
        </w:rPr>
      </w:pPr>
      <w:r>
        <w:rPr>
          <w:rFonts w:ascii="Times New Roman" w:hAnsi="Times New Roman"/>
          <w:b/>
          <w:iCs/>
          <w:sz w:val="24"/>
          <w:szCs w:val="24"/>
        </w:rPr>
        <w:t>Статья 3</w:t>
      </w:r>
      <w:r w:rsidR="0049597B">
        <w:rPr>
          <w:rFonts w:ascii="Times New Roman" w:hAnsi="Times New Roman"/>
          <w:b/>
          <w:iCs/>
          <w:sz w:val="24"/>
          <w:szCs w:val="24"/>
        </w:rPr>
        <w:t>5</w:t>
      </w:r>
      <w:r w:rsidR="000A0DD1" w:rsidRPr="00214C96">
        <w:rPr>
          <w:rFonts w:ascii="Times New Roman" w:hAnsi="Times New Roman"/>
          <w:b/>
          <w:iCs/>
          <w:sz w:val="24"/>
          <w:szCs w:val="24"/>
        </w:rPr>
        <w:t>. Завершение текущего финансового года</w:t>
      </w:r>
    </w:p>
    <w:p w:rsidR="000A0DD1" w:rsidRPr="00214C96" w:rsidRDefault="000A0DD1" w:rsidP="000A0DD1">
      <w:pPr>
        <w:spacing w:after="0" w:line="240" w:lineRule="auto"/>
        <w:ind w:left="23" w:firstLine="686"/>
        <w:jc w:val="both"/>
        <w:rPr>
          <w:rFonts w:ascii="Times New Roman" w:eastAsia="Calibri" w:hAnsi="Times New Roman"/>
          <w:sz w:val="24"/>
          <w:szCs w:val="24"/>
          <w:lang w:eastAsia="en-US"/>
        </w:rPr>
      </w:pPr>
      <w:r w:rsidRPr="00214C96">
        <w:rPr>
          <w:rFonts w:ascii="Times New Roman" w:hAnsi="Times New Roman"/>
          <w:sz w:val="24"/>
          <w:szCs w:val="24"/>
        </w:rPr>
        <w:t>1.Завершение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r w:rsidRPr="00214C96">
        <w:rPr>
          <w:rFonts w:ascii="Times New Roman" w:eastAsia="Calibri" w:hAnsi="Times New Roman"/>
          <w:sz w:val="24"/>
          <w:szCs w:val="24"/>
          <w:lang w:eastAsia="en-US"/>
        </w:rPr>
        <w:t xml:space="preserve"> </w:t>
      </w:r>
    </w:p>
    <w:p w:rsidR="000A0DD1" w:rsidRPr="00214C96" w:rsidRDefault="000A0DD1" w:rsidP="00C60B50">
      <w:pPr>
        <w:autoSpaceDE w:val="0"/>
        <w:autoSpaceDN w:val="0"/>
        <w:adjustRightInd w:val="0"/>
        <w:spacing w:after="0" w:line="240" w:lineRule="auto"/>
        <w:ind w:firstLine="567"/>
        <w:jc w:val="both"/>
        <w:rPr>
          <w:rFonts w:ascii="Times New Roman" w:hAnsi="Times New Roman"/>
          <w:sz w:val="24"/>
          <w:szCs w:val="24"/>
        </w:rPr>
      </w:pPr>
      <w:r w:rsidRPr="00214C96">
        <w:rPr>
          <w:rFonts w:ascii="Times New Roman" w:hAnsi="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A0DD1" w:rsidRPr="00214C96"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sz w:val="24"/>
          <w:szCs w:val="24"/>
        </w:rPr>
        <w:t xml:space="preserve">3. </w:t>
      </w:r>
      <w:r w:rsidRPr="00214C96">
        <w:rPr>
          <w:rFonts w:ascii="Times New Roman" w:hAnsi="Times New Roman"/>
          <w:bCs/>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A0DD1"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bCs/>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A0DD1" w:rsidRPr="00002D2C" w:rsidRDefault="000A0DD1" w:rsidP="000A0DD1">
      <w:pPr>
        <w:autoSpaceDE w:val="0"/>
        <w:autoSpaceDN w:val="0"/>
        <w:adjustRightInd w:val="0"/>
        <w:spacing w:after="0" w:line="240" w:lineRule="auto"/>
        <w:ind w:firstLine="540"/>
        <w:jc w:val="both"/>
        <w:rPr>
          <w:rFonts w:ascii="Times New Roman" w:hAnsi="Times New Roman"/>
          <w:bCs/>
          <w:sz w:val="24"/>
          <w:szCs w:val="24"/>
        </w:rPr>
      </w:pPr>
    </w:p>
    <w:p w:rsidR="000B2BFA" w:rsidRDefault="000B2BFA" w:rsidP="000A0DD1">
      <w:pPr>
        <w:spacing w:line="240" w:lineRule="auto"/>
        <w:ind w:left="23" w:firstLine="686"/>
        <w:jc w:val="both"/>
        <w:rPr>
          <w:rFonts w:ascii="Times New Roman" w:hAnsi="Times New Roman"/>
          <w:b/>
          <w:sz w:val="24"/>
          <w:szCs w:val="24"/>
        </w:rPr>
      </w:pPr>
    </w:p>
    <w:p w:rsidR="000A0DD1" w:rsidRPr="00214C96" w:rsidRDefault="000A0DD1" w:rsidP="000A0DD1">
      <w:pPr>
        <w:spacing w:line="240" w:lineRule="auto"/>
        <w:ind w:left="23" w:firstLine="686"/>
        <w:jc w:val="both"/>
        <w:rPr>
          <w:rFonts w:ascii="Times New Roman" w:hAnsi="Times New Roman"/>
          <w:b/>
          <w:sz w:val="24"/>
          <w:szCs w:val="24"/>
        </w:rPr>
      </w:pPr>
      <w:r w:rsidRPr="00214C96">
        <w:rPr>
          <w:rFonts w:ascii="Times New Roman" w:hAnsi="Times New Roman"/>
          <w:b/>
          <w:sz w:val="24"/>
          <w:szCs w:val="24"/>
        </w:rPr>
        <w:lastRenderedPageBreak/>
        <w:t xml:space="preserve">Глава </w:t>
      </w:r>
      <w:r w:rsidRPr="00214C96">
        <w:rPr>
          <w:rFonts w:ascii="Times New Roman" w:hAnsi="Times New Roman"/>
          <w:b/>
          <w:sz w:val="24"/>
          <w:szCs w:val="24"/>
          <w:lang w:val="en-US"/>
        </w:rPr>
        <w:t>V</w:t>
      </w:r>
      <w:r w:rsidRPr="00214C96">
        <w:rPr>
          <w:rFonts w:ascii="Times New Roman" w:hAnsi="Times New Roman"/>
          <w:b/>
          <w:sz w:val="24"/>
          <w:szCs w:val="24"/>
        </w:rPr>
        <w:t>. Составление, внешняя проверка, рассмотрение</w:t>
      </w:r>
    </w:p>
    <w:p w:rsidR="000B2BFA" w:rsidRPr="000B2BFA" w:rsidRDefault="000A0DD1" w:rsidP="000B2BFA">
      <w:pPr>
        <w:spacing w:line="240" w:lineRule="auto"/>
        <w:ind w:left="23" w:hanging="23"/>
        <w:jc w:val="both"/>
        <w:rPr>
          <w:rFonts w:ascii="Times New Roman" w:hAnsi="Times New Roman"/>
          <w:b/>
          <w:sz w:val="24"/>
          <w:szCs w:val="24"/>
        </w:rPr>
      </w:pPr>
      <w:r w:rsidRPr="00214C96">
        <w:rPr>
          <w:rFonts w:ascii="Times New Roman" w:hAnsi="Times New Roman"/>
          <w:b/>
          <w:sz w:val="24"/>
          <w:szCs w:val="24"/>
        </w:rPr>
        <w:t> </w:t>
      </w:r>
      <w:r>
        <w:rPr>
          <w:rFonts w:ascii="Times New Roman" w:hAnsi="Times New Roman"/>
          <w:b/>
          <w:sz w:val="24"/>
          <w:szCs w:val="24"/>
        </w:rPr>
        <w:t xml:space="preserve">                             </w:t>
      </w:r>
      <w:r w:rsidRPr="00214C96">
        <w:rPr>
          <w:rFonts w:ascii="Times New Roman" w:hAnsi="Times New Roman"/>
          <w:b/>
          <w:sz w:val="24"/>
          <w:szCs w:val="24"/>
        </w:rPr>
        <w:t>и утверждение бюджетной отчетности</w:t>
      </w:r>
      <w:bookmarkStart w:id="15" w:name="bookmark33"/>
    </w:p>
    <w:p w:rsidR="000A0DD1" w:rsidRPr="00214C96" w:rsidRDefault="000A0DD1" w:rsidP="000A0DD1">
      <w:pPr>
        <w:spacing w:before="30" w:line="240" w:lineRule="auto"/>
        <w:ind w:firstLine="709"/>
        <w:jc w:val="both"/>
        <w:rPr>
          <w:rFonts w:ascii="Times New Roman" w:hAnsi="Times New Roman"/>
          <w:b/>
          <w:iCs/>
          <w:color w:val="332E2D"/>
          <w:spacing w:val="2"/>
          <w:sz w:val="24"/>
          <w:szCs w:val="24"/>
        </w:rPr>
      </w:pPr>
      <w:r w:rsidRPr="00214C96">
        <w:rPr>
          <w:rFonts w:ascii="Times New Roman" w:hAnsi="Times New Roman"/>
          <w:b/>
          <w:iCs/>
          <w:color w:val="332E2D"/>
          <w:spacing w:val="2"/>
          <w:sz w:val="24"/>
          <w:szCs w:val="24"/>
        </w:rPr>
        <w:t xml:space="preserve">Статья </w:t>
      </w:r>
      <w:bookmarkEnd w:id="15"/>
      <w:r w:rsidR="00D82036">
        <w:rPr>
          <w:rFonts w:ascii="Times New Roman" w:hAnsi="Times New Roman"/>
          <w:b/>
          <w:iCs/>
          <w:color w:val="332E2D"/>
          <w:spacing w:val="2"/>
          <w:sz w:val="24"/>
          <w:szCs w:val="24"/>
        </w:rPr>
        <w:t>3</w:t>
      </w:r>
      <w:r w:rsidR="00121252">
        <w:rPr>
          <w:rFonts w:ascii="Times New Roman" w:hAnsi="Times New Roman"/>
          <w:b/>
          <w:iCs/>
          <w:color w:val="332E2D"/>
          <w:spacing w:val="2"/>
          <w:sz w:val="24"/>
          <w:szCs w:val="24"/>
        </w:rPr>
        <w:t>6</w:t>
      </w:r>
      <w:r w:rsidRPr="00214C96">
        <w:rPr>
          <w:rFonts w:ascii="Times New Roman" w:hAnsi="Times New Roman"/>
          <w:b/>
          <w:iCs/>
          <w:color w:val="332E2D"/>
          <w:spacing w:val="2"/>
          <w:sz w:val="24"/>
          <w:szCs w:val="24"/>
        </w:rPr>
        <w:t>. Составление бюджетной отчетности</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1. Бюджетная отчетность муниципального образования составляется финансовым органом на основании сводной бюджетной отчетности главных распорядителей средств местного бюджета, главных администраторов доходов бюджета, главных администраторов источников финансирования местного бюджета.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2. Бюджетная отчетность муниципального образования является годовой. Отчет об исполнении местного бюджета является ежеквартальным.</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3. Отчеты об исполнении бюджета за первый квартал, полугодие и девять месяцев текущего финансового года составляются финансовым органом, утверждаются Местной администрацией и направляются в Муниципальный Совет.</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4. Финансовый орган муниципального образования представляет бюджетную отчетность в финансовый орган Санкт-Петербурга.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A0DD1" w:rsidRPr="00214C96" w:rsidRDefault="000A0DD1" w:rsidP="000B2BFA">
      <w:pPr>
        <w:spacing w:line="240" w:lineRule="auto"/>
        <w:jc w:val="both"/>
        <w:rPr>
          <w:rFonts w:ascii="Times New Roman" w:hAnsi="Times New Roman"/>
          <w:sz w:val="24"/>
          <w:szCs w:val="24"/>
        </w:rPr>
      </w:pPr>
    </w:p>
    <w:p w:rsidR="000A0DD1" w:rsidRPr="005B7673" w:rsidRDefault="00D82036" w:rsidP="000A0DD1">
      <w:pPr>
        <w:spacing w:line="240" w:lineRule="auto"/>
        <w:ind w:left="2268" w:hanging="1559"/>
        <w:jc w:val="both"/>
        <w:rPr>
          <w:rFonts w:ascii="Times New Roman" w:hAnsi="Times New Roman"/>
          <w:b/>
          <w:iCs/>
          <w:sz w:val="24"/>
          <w:szCs w:val="24"/>
        </w:rPr>
      </w:pPr>
      <w:r>
        <w:rPr>
          <w:rFonts w:ascii="Times New Roman" w:hAnsi="Times New Roman"/>
          <w:b/>
          <w:iCs/>
          <w:sz w:val="24"/>
          <w:szCs w:val="24"/>
        </w:rPr>
        <w:t>Статья 3</w:t>
      </w:r>
      <w:r w:rsidR="00121252">
        <w:rPr>
          <w:rFonts w:ascii="Times New Roman" w:hAnsi="Times New Roman"/>
          <w:b/>
          <w:iCs/>
          <w:sz w:val="24"/>
          <w:szCs w:val="24"/>
        </w:rPr>
        <w:t>7</w:t>
      </w:r>
      <w:r w:rsidR="000A0DD1" w:rsidRPr="00214C96">
        <w:rPr>
          <w:rFonts w:ascii="Times New Roman" w:hAnsi="Times New Roman"/>
          <w:b/>
          <w:iCs/>
          <w:sz w:val="24"/>
          <w:szCs w:val="24"/>
        </w:rPr>
        <w:t>. Внешняя проверка годового отчета об исполнении местного бюджета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2. Внешняя проверка годового отчета об исполнении бюджета осуществляется Контрольно-счетной палатой Санкт-Петербурга в порядке, установленном настоящим Положением, с соблюдением требований Бюджетного кодекса Российской Федерации.</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hAnsi="Times New Roman"/>
          <w:sz w:val="24"/>
          <w:szCs w:val="24"/>
        </w:rPr>
        <w:t>3. Глава муниципального образования не позднее 1 апреля текущего года представляет отчет об исполнении местного бюджета в Контрольно-счетную палату Санкт-Петербурга для подготовки заключения. Подготовка заключения на годовой отчет об исполнении местного бюджета проводится в срок, не превышающий один месяц.</w:t>
      </w:r>
    </w:p>
    <w:p w:rsidR="000A0DD1" w:rsidRPr="00214C96" w:rsidRDefault="000A0DD1" w:rsidP="000A0DD1">
      <w:pPr>
        <w:spacing w:after="0" w:line="240" w:lineRule="auto"/>
        <w:jc w:val="both"/>
        <w:outlineLvl w:val="2"/>
        <w:rPr>
          <w:rFonts w:ascii="Times New Roman" w:hAnsi="Times New Roman"/>
          <w:bCs/>
          <w:sz w:val="24"/>
          <w:szCs w:val="24"/>
        </w:rPr>
      </w:pPr>
      <w:r w:rsidRPr="00214C96">
        <w:rPr>
          <w:rFonts w:ascii="Times New Roman" w:hAnsi="Times New Roman"/>
          <w:bCs/>
          <w:sz w:val="24"/>
          <w:szCs w:val="24"/>
        </w:rPr>
        <w:tab/>
        <w:t>4. Контрольно-счетная палата Санкт-Петербурга готовит заключение на  годовой отчет об исполнении местного бюджета и направляет его в Муниципальный Совет и Местную администрацию.</w:t>
      </w:r>
    </w:p>
    <w:p w:rsidR="000A0DD1" w:rsidRPr="00214C96" w:rsidRDefault="000A0DD1" w:rsidP="000A0DD1">
      <w:pPr>
        <w:spacing w:after="0" w:line="240" w:lineRule="auto"/>
        <w:jc w:val="both"/>
        <w:outlineLvl w:val="2"/>
        <w:rPr>
          <w:rFonts w:ascii="Times New Roman" w:hAnsi="Times New Roman"/>
          <w:bCs/>
          <w:sz w:val="24"/>
          <w:szCs w:val="24"/>
        </w:rPr>
      </w:pPr>
    </w:p>
    <w:p w:rsidR="000A0DD1" w:rsidRPr="00214C96" w:rsidRDefault="00B15C32" w:rsidP="000A0DD1">
      <w:pPr>
        <w:spacing w:line="240" w:lineRule="auto"/>
        <w:ind w:left="2268" w:hanging="1559"/>
        <w:jc w:val="both"/>
        <w:outlineLvl w:val="2"/>
        <w:rPr>
          <w:rFonts w:ascii="Times New Roman" w:hAnsi="Times New Roman"/>
          <w:b/>
          <w:bCs/>
          <w:sz w:val="24"/>
          <w:szCs w:val="24"/>
        </w:rPr>
      </w:pPr>
      <w:r>
        <w:rPr>
          <w:rFonts w:ascii="Times New Roman" w:hAnsi="Times New Roman"/>
          <w:b/>
          <w:bCs/>
          <w:iCs/>
          <w:sz w:val="24"/>
          <w:szCs w:val="24"/>
        </w:rPr>
        <w:t>Статья 3</w:t>
      </w:r>
      <w:r w:rsidR="00121252">
        <w:rPr>
          <w:rFonts w:ascii="Times New Roman" w:hAnsi="Times New Roman"/>
          <w:b/>
          <w:bCs/>
          <w:iCs/>
          <w:sz w:val="24"/>
          <w:szCs w:val="24"/>
        </w:rPr>
        <w:t>8</w:t>
      </w:r>
      <w:r w:rsidR="000A0DD1" w:rsidRPr="00214C96">
        <w:rPr>
          <w:rFonts w:ascii="Times New Roman" w:hAnsi="Times New Roman"/>
          <w:b/>
          <w:bCs/>
          <w:iCs/>
          <w:sz w:val="24"/>
          <w:szCs w:val="24"/>
        </w:rPr>
        <w:t xml:space="preserve">.  </w:t>
      </w:r>
      <w:r w:rsidR="000A0DD1" w:rsidRPr="00214C96">
        <w:rPr>
          <w:rFonts w:ascii="Times New Roman" w:hAnsi="Times New Roman"/>
          <w:b/>
          <w:bCs/>
          <w:sz w:val="24"/>
          <w:szCs w:val="24"/>
        </w:rPr>
        <w:t>Представление, рассмотрение годового отчета об исполнении               местного бюджета</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eastAsia="Calibri" w:hAnsi="Times New Roman"/>
          <w:iCs/>
          <w:sz w:val="24"/>
          <w:szCs w:val="24"/>
          <w:lang w:eastAsia="en-US"/>
        </w:rPr>
        <w:t xml:space="preserve">1. Порядок представления, рассмотрения и утверждения годового отчета об исполнении бюджета </w:t>
      </w:r>
      <w:r w:rsidRPr="00214C96">
        <w:rPr>
          <w:rFonts w:ascii="Times New Roman" w:hAnsi="Times New Roman"/>
          <w:sz w:val="24"/>
          <w:szCs w:val="24"/>
        </w:rPr>
        <w:t>определяется настоящим Положением в соответствии с требованиями Бюджетного кодекса Российской Федерации.</w:t>
      </w:r>
    </w:p>
    <w:p w:rsidR="000A0DD1" w:rsidRPr="00214C96" w:rsidRDefault="000A0DD1" w:rsidP="000A0DD1">
      <w:pPr>
        <w:autoSpaceDE w:val="0"/>
        <w:spacing w:after="0" w:line="240" w:lineRule="auto"/>
        <w:ind w:left="23" w:firstLine="686"/>
        <w:jc w:val="both"/>
        <w:rPr>
          <w:rFonts w:ascii="Times New Roman" w:hAnsi="Times New Roman"/>
          <w:sz w:val="24"/>
          <w:szCs w:val="24"/>
        </w:rPr>
      </w:pPr>
      <w:r w:rsidRPr="00214C96">
        <w:rPr>
          <w:rFonts w:ascii="Times New Roman" w:eastAsia="Calibri" w:hAnsi="Times New Roman"/>
          <w:sz w:val="24"/>
          <w:szCs w:val="24"/>
          <w:lang w:eastAsia="en-US"/>
        </w:rPr>
        <w:t>2. Годовой отчет об исполнении местного бюджета утверждается решением Муниципального Совета.</w:t>
      </w:r>
    </w:p>
    <w:p w:rsidR="000A0DD1" w:rsidRPr="00214C96" w:rsidRDefault="000A0DD1" w:rsidP="000A0DD1">
      <w:pPr>
        <w:spacing w:after="0" w:line="240" w:lineRule="auto"/>
        <w:ind w:firstLine="709"/>
        <w:jc w:val="both"/>
        <w:rPr>
          <w:rFonts w:ascii="Times New Roman" w:hAnsi="Times New Roman"/>
          <w:sz w:val="24"/>
          <w:szCs w:val="24"/>
        </w:rPr>
      </w:pPr>
      <w:r w:rsidRPr="00214C96">
        <w:rPr>
          <w:rFonts w:ascii="Times New Roman" w:hAnsi="Times New Roman"/>
          <w:sz w:val="24"/>
          <w:szCs w:val="24"/>
        </w:rPr>
        <w:t>3. Местная администрация представляет годовой отчет об исполнении местного бюджета в Муниципальный Совет не позднее 1 мая текущего года.</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4. Одновременно с годовым отчетом об исполнении местного бюджета представляются:</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 проект решения об исполнении местного бюджета;</w:t>
      </w:r>
    </w:p>
    <w:p w:rsidR="000A0DD1" w:rsidRPr="00214C96" w:rsidRDefault="000A0DD1" w:rsidP="000A0DD1">
      <w:pPr>
        <w:spacing w:after="0" w:line="240" w:lineRule="auto"/>
        <w:ind w:firstLine="708"/>
        <w:jc w:val="both"/>
        <w:rPr>
          <w:rFonts w:ascii="Times New Roman" w:hAnsi="Times New Roman"/>
          <w:color w:val="000000"/>
          <w:sz w:val="24"/>
          <w:szCs w:val="24"/>
        </w:rPr>
      </w:pPr>
      <w:r w:rsidRPr="00214C96">
        <w:rPr>
          <w:rFonts w:ascii="Times New Roman" w:hAnsi="Times New Roman"/>
          <w:color w:val="000000"/>
          <w:sz w:val="24"/>
          <w:szCs w:val="24"/>
        </w:rPr>
        <w:lastRenderedPageBreak/>
        <w:t>- пояснительная записка;</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 xml:space="preserve">- </w:t>
      </w:r>
      <w:r w:rsidRPr="00214C96">
        <w:rPr>
          <w:rFonts w:ascii="Times New Roman" w:hAnsi="Times New Roman"/>
          <w:color w:val="000000"/>
          <w:sz w:val="24"/>
          <w:szCs w:val="24"/>
        </w:rPr>
        <w:t>баланс исполнения местного бюджета, отчет о финансовых результатах деятельности, а также иная бюджетная отчетность об исполнении местного бюджета</w:t>
      </w:r>
      <w:r w:rsidRPr="00214C96">
        <w:rPr>
          <w:rFonts w:ascii="Times New Roman" w:hAnsi="Times New Roman"/>
          <w:sz w:val="24"/>
          <w:szCs w:val="24"/>
        </w:rPr>
        <w:t>;</w:t>
      </w:r>
    </w:p>
    <w:p w:rsidR="000A0DD1" w:rsidRPr="00214C96" w:rsidRDefault="000A0DD1" w:rsidP="000A0DD1">
      <w:pPr>
        <w:spacing w:after="0" w:line="240" w:lineRule="auto"/>
        <w:ind w:firstLine="708"/>
        <w:jc w:val="both"/>
        <w:rPr>
          <w:rFonts w:ascii="Times New Roman" w:hAnsi="Times New Roman"/>
          <w:color w:val="000000"/>
          <w:sz w:val="24"/>
          <w:szCs w:val="24"/>
        </w:rPr>
      </w:pPr>
      <w:r w:rsidRPr="00214C96">
        <w:rPr>
          <w:rFonts w:ascii="Times New Roman" w:hAnsi="Times New Roman"/>
          <w:sz w:val="24"/>
          <w:szCs w:val="24"/>
        </w:rPr>
        <w:t xml:space="preserve">- </w:t>
      </w:r>
      <w:r w:rsidRPr="00214C96">
        <w:rPr>
          <w:rFonts w:ascii="Times New Roman" w:hAnsi="Times New Roman"/>
          <w:color w:val="000000"/>
          <w:sz w:val="24"/>
          <w:szCs w:val="24"/>
        </w:rPr>
        <w:t xml:space="preserve">отчет об использовании </w:t>
      </w:r>
      <w:r w:rsidRPr="00214C96">
        <w:rPr>
          <w:rFonts w:ascii="Times New Roman" w:hAnsi="Times New Roman"/>
          <w:sz w:val="24"/>
          <w:szCs w:val="24"/>
        </w:rPr>
        <w:t>бюджетных ассигнований резервного фонда Местной администрации</w:t>
      </w:r>
      <w:r w:rsidRPr="00214C96">
        <w:rPr>
          <w:rFonts w:ascii="Times New Roman" w:hAnsi="Times New Roman"/>
          <w:color w:val="000000"/>
          <w:sz w:val="24"/>
          <w:szCs w:val="24"/>
        </w:rPr>
        <w:t>;</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 иные документы, предусмотренные бюджетным законодательством.</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 xml:space="preserve">5. Муниципальный Совет рассматривает годовой отчет об исполнении местного бюджета в первом чтении </w:t>
      </w:r>
      <w:r w:rsidRPr="00214C96">
        <w:rPr>
          <w:rFonts w:ascii="Times New Roman" w:hAnsi="Times New Roman" w:cs="Times New Roman"/>
          <w:color w:val="000000"/>
          <w:sz w:val="24"/>
          <w:szCs w:val="24"/>
        </w:rPr>
        <w:t>не позднее чем через 14 дней со дня его представления</w:t>
      </w:r>
      <w:r w:rsidRPr="00214C96">
        <w:rPr>
          <w:rFonts w:ascii="Times New Roman" w:hAnsi="Times New Roman" w:cs="Times New Roman"/>
          <w:sz w:val="24"/>
          <w:szCs w:val="24"/>
        </w:rPr>
        <w:t>.</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6. При рассмотрении годового отчета об исполнении местного бюджета в первом чтении Муниципальный Совет заслушивает доклад Главы Местной администрации об исполнении местного бюджета.</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7. По результатам рассмотрения годового отчета об исполнении местного бюджета Муниципальный Совет принимает одно из следующих решений:</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 об отклонении решения об исполнении местного бюджета.</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8.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A0DD1" w:rsidRPr="00214C96" w:rsidRDefault="000A0DD1" w:rsidP="000A0DD1">
      <w:pPr>
        <w:spacing w:after="0" w:line="240" w:lineRule="auto"/>
        <w:ind w:firstLine="708"/>
        <w:jc w:val="both"/>
        <w:rPr>
          <w:rFonts w:ascii="Times New Roman" w:hAnsi="Times New Roman"/>
          <w:color w:val="000000"/>
          <w:sz w:val="24"/>
          <w:szCs w:val="24"/>
        </w:rPr>
      </w:pPr>
      <w:r w:rsidRPr="00214C96">
        <w:rPr>
          <w:rFonts w:ascii="Times New Roman" w:hAnsi="Times New Roman"/>
          <w:color w:val="000000"/>
          <w:sz w:val="24"/>
          <w:szCs w:val="24"/>
        </w:rPr>
        <w:t>9.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0A0DD1" w:rsidRPr="00214C96" w:rsidRDefault="000A0DD1" w:rsidP="000A0DD1">
      <w:pPr>
        <w:autoSpaceDE w:val="0"/>
        <w:autoSpaceDN w:val="0"/>
        <w:adjustRightInd w:val="0"/>
        <w:spacing w:after="0" w:line="240" w:lineRule="auto"/>
        <w:jc w:val="both"/>
        <w:rPr>
          <w:rFonts w:ascii="Times New Roman" w:hAnsi="Times New Roman"/>
          <w:sz w:val="24"/>
          <w:szCs w:val="24"/>
        </w:rPr>
      </w:pPr>
      <w:r w:rsidRPr="00214C96">
        <w:rPr>
          <w:rFonts w:ascii="Times New Roman" w:hAnsi="Times New Roman"/>
          <w:sz w:val="24"/>
          <w:szCs w:val="24"/>
        </w:rPr>
        <w:tab/>
        <w:t>10. Решение о принятии в первом чтении (за основу) годового отчета об исполнении местного бюджета подлежит официальному опубликованию (обнародованию) не позднее 10 дней со дня его подписания Главой муниципального образования.</w:t>
      </w:r>
    </w:p>
    <w:p w:rsidR="00BF2399" w:rsidRPr="00214C96" w:rsidRDefault="00BF2399" w:rsidP="000B2BFA">
      <w:pPr>
        <w:spacing w:after="0" w:line="240" w:lineRule="auto"/>
        <w:jc w:val="both"/>
        <w:rPr>
          <w:rFonts w:ascii="Times New Roman" w:hAnsi="Times New Roman"/>
          <w:i/>
          <w:iCs/>
          <w:sz w:val="24"/>
          <w:szCs w:val="24"/>
        </w:rPr>
      </w:pPr>
    </w:p>
    <w:p w:rsidR="000A0DD1" w:rsidRPr="00214C96" w:rsidRDefault="000A0DD1" w:rsidP="000A0DD1">
      <w:pPr>
        <w:pStyle w:val="ConsNormal"/>
        <w:widowControl/>
        <w:ind w:left="1985" w:hanging="1277"/>
        <w:jc w:val="both"/>
        <w:rPr>
          <w:rFonts w:ascii="Times New Roman" w:hAnsi="Times New Roman" w:cs="Times New Roman"/>
          <w:b/>
          <w:bCs/>
          <w:sz w:val="24"/>
          <w:szCs w:val="24"/>
        </w:rPr>
      </w:pPr>
      <w:r w:rsidRPr="00214C96">
        <w:rPr>
          <w:rFonts w:ascii="Times New Roman" w:hAnsi="Times New Roman" w:cs="Times New Roman"/>
          <w:b/>
          <w:bCs/>
          <w:sz w:val="24"/>
          <w:szCs w:val="24"/>
        </w:rPr>
        <w:t xml:space="preserve">Статья </w:t>
      </w:r>
      <w:r w:rsidR="00121252">
        <w:rPr>
          <w:rFonts w:ascii="Times New Roman" w:hAnsi="Times New Roman" w:cs="Times New Roman"/>
          <w:b/>
          <w:bCs/>
          <w:sz w:val="24"/>
          <w:szCs w:val="24"/>
        </w:rPr>
        <w:t>39</w:t>
      </w:r>
      <w:r w:rsidRPr="00214C96">
        <w:rPr>
          <w:rFonts w:ascii="Times New Roman" w:hAnsi="Times New Roman" w:cs="Times New Roman"/>
          <w:b/>
          <w:bCs/>
          <w:sz w:val="24"/>
          <w:szCs w:val="24"/>
        </w:rPr>
        <w:t>. Публичные слушания по годовому отчету об исполнении местного бюджета</w:t>
      </w:r>
    </w:p>
    <w:p w:rsidR="000A0DD1" w:rsidRPr="00214C96" w:rsidRDefault="000A0DD1" w:rsidP="000A0DD1">
      <w:pPr>
        <w:pStyle w:val="ConsNormal"/>
        <w:widowControl/>
        <w:ind w:left="1985" w:hanging="1277"/>
        <w:jc w:val="both"/>
        <w:rPr>
          <w:rFonts w:ascii="Times New Roman" w:hAnsi="Times New Roman" w:cs="Times New Roman"/>
          <w:b/>
          <w:bCs/>
          <w:sz w:val="24"/>
          <w:szCs w:val="24"/>
        </w:rPr>
      </w:pP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color w:val="000000"/>
          <w:sz w:val="24"/>
          <w:szCs w:val="24"/>
        </w:rPr>
        <w:t xml:space="preserve">1. Для обсуждения отчета об исполнении местного бюджета с участием жителей муниципального образования проводятся </w:t>
      </w:r>
      <w:r w:rsidRPr="00214C96">
        <w:rPr>
          <w:rFonts w:ascii="Times New Roman" w:hAnsi="Times New Roman" w:cs="Times New Roman"/>
          <w:sz w:val="24"/>
          <w:szCs w:val="24"/>
        </w:rPr>
        <w:t>публичные слушания.</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2. Публичные слушания по отчету об исполнении местного бюджета проводятся до рассмотрения решения об исполнении местного бюджета во втором чтении.</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3. Порядок организации и проведения публичных слушаний по отчету об исполнении местного бюджета устанавливается соответствующим Положением, принимаемым Муниципальным Советом.</w:t>
      </w:r>
    </w:p>
    <w:p w:rsidR="000A0DD1" w:rsidRPr="00214C96" w:rsidRDefault="000A0DD1" w:rsidP="000A0DD1">
      <w:pPr>
        <w:pStyle w:val="ConsNormal"/>
        <w:widowControl/>
        <w:ind w:firstLine="708"/>
        <w:jc w:val="both"/>
        <w:rPr>
          <w:rFonts w:ascii="Times New Roman" w:hAnsi="Times New Roman" w:cs="Times New Roman"/>
          <w:color w:val="000000"/>
          <w:sz w:val="24"/>
          <w:szCs w:val="24"/>
        </w:rPr>
      </w:pPr>
      <w:r w:rsidRPr="00214C96">
        <w:rPr>
          <w:rFonts w:ascii="Times New Roman" w:hAnsi="Times New Roman" w:cs="Times New Roman"/>
          <w:sz w:val="24"/>
          <w:szCs w:val="24"/>
        </w:rPr>
        <w:t xml:space="preserve">4. </w:t>
      </w:r>
      <w:r w:rsidRPr="00214C96">
        <w:rPr>
          <w:rFonts w:ascii="Times New Roman" w:hAnsi="Times New Roman" w:cs="Times New Roman"/>
          <w:color w:val="000000"/>
          <w:sz w:val="24"/>
          <w:szCs w:val="24"/>
        </w:rPr>
        <w:t>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отчет об исполнении местного бюджета, принятый Муниципальным Советом в первом чтении.</w:t>
      </w:r>
    </w:p>
    <w:p w:rsidR="000A0DD1" w:rsidRPr="00214C96" w:rsidRDefault="000A0DD1" w:rsidP="000A0DD1">
      <w:pPr>
        <w:pStyle w:val="ConsNormal"/>
        <w:widowControl/>
        <w:ind w:firstLine="708"/>
        <w:jc w:val="both"/>
        <w:rPr>
          <w:rFonts w:ascii="Times New Roman" w:hAnsi="Times New Roman" w:cs="Times New Roman"/>
          <w:color w:val="000000"/>
          <w:sz w:val="24"/>
          <w:szCs w:val="24"/>
        </w:rPr>
      </w:pPr>
      <w:r w:rsidRPr="00214C96">
        <w:rPr>
          <w:rFonts w:ascii="Times New Roman" w:hAnsi="Times New Roman" w:cs="Times New Roman"/>
          <w:color w:val="000000"/>
          <w:sz w:val="24"/>
          <w:szCs w:val="24"/>
        </w:rPr>
        <w:t>5. Результаты публичных слушаний по отчету об исполнении местного бюджета носят рекомендательный характер.</w:t>
      </w:r>
    </w:p>
    <w:p w:rsidR="00AB1AC8" w:rsidRPr="00214C96" w:rsidRDefault="00AB1AC8" w:rsidP="000A0DD1">
      <w:pPr>
        <w:autoSpaceDE w:val="0"/>
        <w:spacing w:line="240" w:lineRule="auto"/>
        <w:jc w:val="both"/>
        <w:rPr>
          <w:rFonts w:ascii="Times New Roman" w:hAnsi="Times New Roman"/>
          <w:b/>
          <w:bCs/>
          <w:color w:val="000000"/>
          <w:sz w:val="24"/>
          <w:szCs w:val="24"/>
        </w:rPr>
      </w:pPr>
    </w:p>
    <w:p w:rsidR="000A0DD1" w:rsidRPr="00214C96" w:rsidRDefault="000A0DD1" w:rsidP="000A0DD1">
      <w:pPr>
        <w:autoSpaceDE w:val="0"/>
        <w:spacing w:line="240" w:lineRule="auto"/>
        <w:ind w:firstLine="708"/>
        <w:jc w:val="both"/>
        <w:rPr>
          <w:rFonts w:ascii="Times New Roman" w:hAnsi="Times New Roman"/>
          <w:b/>
          <w:bCs/>
          <w:sz w:val="24"/>
          <w:szCs w:val="24"/>
        </w:rPr>
      </w:pPr>
      <w:r w:rsidRPr="00214C96">
        <w:rPr>
          <w:rFonts w:ascii="Times New Roman" w:hAnsi="Times New Roman"/>
          <w:b/>
          <w:bCs/>
          <w:color w:val="000000"/>
          <w:sz w:val="24"/>
          <w:szCs w:val="24"/>
        </w:rPr>
        <w:t>Стат</w:t>
      </w:r>
      <w:r w:rsidR="00B15C32">
        <w:rPr>
          <w:rFonts w:ascii="Times New Roman" w:hAnsi="Times New Roman"/>
          <w:b/>
          <w:bCs/>
          <w:color w:val="000000"/>
          <w:sz w:val="24"/>
          <w:szCs w:val="24"/>
        </w:rPr>
        <w:t>ья 4</w:t>
      </w:r>
      <w:r w:rsidR="00121252">
        <w:rPr>
          <w:rFonts w:ascii="Times New Roman" w:hAnsi="Times New Roman"/>
          <w:b/>
          <w:bCs/>
          <w:color w:val="000000"/>
          <w:sz w:val="24"/>
          <w:szCs w:val="24"/>
        </w:rPr>
        <w:t>0</w:t>
      </w:r>
      <w:r w:rsidRPr="00214C96">
        <w:rPr>
          <w:rFonts w:ascii="Times New Roman" w:hAnsi="Times New Roman"/>
          <w:b/>
          <w:bCs/>
          <w:color w:val="000000"/>
          <w:sz w:val="24"/>
          <w:szCs w:val="24"/>
        </w:rPr>
        <w:t>.</w:t>
      </w:r>
      <w:r w:rsidRPr="00214C96">
        <w:rPr>
          <w:rFonts w:ascii="Times New Roman" w:hAnsi="Times New Roman"/>
          <w:color w:val="000000"/>
          <w:sz w:val="24"/>
          <w:szCs w:val="24"/>
        </w:rPr>
        <w:t xml:space="preserve"> </w:t>
      </w:r>
      <w:r w:rsidRPr="00214C96">
        <w:rPr>
          <w:rFonts w:ascii="Times New Roman" w:hAnsi="Times New Roman"/>
          <w:b/>
          <w:bCs/>
          <w:sz w:val="24"/>
          <w:szCs w:val="24"/>
        </w:rPr>
        <w:t>Утверждение годового отчета об исполнении местного бюджета</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 xml:space="preserve">1. В течение 14 дней после проведения публичных слушаний Муниципальный Совет проводит рассмотрение отчета об исполнении местного бюджета во втором и третьем чтениях в порядке, установленном разделом </w:t>
      </w:r>
      <w:r w:rsidRPr="00214C96">
        <w:rPr>
          <w:rFonts w:ascii="Times New Roman" w:hAnsi="Times New Roman" w:cs="Times New Roman"/>
          <w:sz w:val="24"/>
          <w:szCs w:val="24"/>
          <w:lang w:val="en-US"/>
        </w:rPr>
        <w:t>VIII</w:t>
      </w:r>
      <w:r w:rsidRPr="00214C96">
        <w:rPr>
          <w:rFonts w:ascii="Times New Roman" w:hAnsi="Times New Roman" w:cs="Times New Roman"/>
          <w:sz w:val="24"/>
          <w:szCs w:val="24"/>
        </w:rPr>
        <w:t xml:space="preserve"> Регламента заседаний Муниципального Совета.</w:t>
      </w:r>
    </w:p>
    <w:p w:rsidR="000A0DD1" w:rsidRPr="00214C96" w:rsidRDefault="000A0DD1" w:rsidP="000A0DD1">
      <w:pPr>
        <w:pStyle w:val="ConsNormal"/>
        <w:widowControl/>
        <w:ind w:firstLine="708"/>
        <w:jc w:val="both"/>
        <w:rPr>
          <w:rFonts w:ascii="Times New Roman" w:hAnsi="Times New Roman" w:cs="Times New Roman"/>
          <w:sz w:val="24"/>
          <w:szCs w:val="24"/>
        </w:rPr>
      </w:pPr>
      <w:r w:rsidRPr="00214C96">
        <w:rPr>
          <w:rFonts w:ascii="Times New Roman" w:hAnsi="Times New Roman" w:cs="Times New Roman"/>
          <w:sz w:val="24"/>
          <w:szCs w:val="24"/>
        </w:rPr>
        <w:t>2. При рассмотрении отчета об исполнении местного бюджета во втором и третьем чтениях решение об исполнении местного бюджета принимается в целом.</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lastRenderedPageBreak/>
        <w:t>3.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4. Отдельными приложениями к решению об исполнении местного бюджета за отчетный финансовый год утверждаются показатели:</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 доходов бюджета по кодам классификации доходов бюджетов;</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 расходов бюджета по ведомственной структуре расходов бюджета;</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-расходов бюджета по разделам и подразделам классификации расходов бюджетов;</w:t>
      </w:r>
    </w:p>
    <w:p w:rsidR="000A0DD1" w:rsidRPr="00214C96" w:rsidRDefault="000A0DD1" w:rsidP="000A0DD1">
      <w:pPr>
        <w:spacing w:after="0" w:line="240" w:lineRule="auto"/>
        <w:ind w:firstLine="708"/>
        <w:jc w:val="both"/>
        <w:rPr>
          <w:rFonts w:ascii="Times New Roman" w:hAnsi="Times New Roman"/>
          <w:sz w:val="24"/>
          <w:szCs w:val="24"/>
        </w:rPr>
      </w:pPr>
      <w:r w:rsidRPr="00214C96">
        <w:rPr>
          <w:rFonts w:ascii="Times New Roman" w:hAnsi="Times New Roman"/>
          <w:sz w:val="24"/>
          <w:szCs w:val="24"/>
        </w:rPr>
        <w:t>-источников финансирования дефицита бюджета по кодам классификации источников финансирования дефицитов бюджетов.</w:t>
      </w:r>
    </w:p>
    <w:p w:rsidR="000A0DD1" w:rsidRPr="00214C96" w:rsidRDefault="000A0DD1" w:rsidP="000A0DD1">
      <w:pPr>
        <w:autoSpaceDE w:val="0"/>
        <w:spacing w:line="240" w:lineRule="auto"/>
        <w:jc w:val="both"/>
        <w:rPr>
          <w:rFonts w:ascii="Times New Roman" w:hAnsi="Times New Roman"/>
          <w:color w:val="000000"/>
          <w:sz w:val="24"/>
          <w:szCs w:val="24"/>
        </w:rPr>
      </w:pPr>
    </w:p>
    <w:p w:rsidR="000A0DD1" w:rsidRPr="00214C96" w:rsidRDefault="000A0DD1" w:rsidP="000A0DD1">
      <w:pPr>
        <w:pStyle w:val="ConsNormal"/>
        <w:widowControl/>
        <w:ind w:firstLine="708"/>
        <w:jc w:val="both"/>
        <w:rPr>
          <w:rFonts w:ascii="Times New Roman" w:hAnsi="Times New Roman" w:cs="Times New Roman"/>
          <w:b/>
          <w:bCs/>
          <w:sz w:val="24"/>
          <w:szCs w:val="24"/>
        </w:rPr>
      </w:pPr>
      <w:r w:rsidRPr="00214C96">
        <w:rPr>
          <w:rFonts w:ascii="Times New Roman" w:hAnsi="Times New Roman" w:cs="Times New Roman"/>
          <w:b/>
          <w:bCs/>
          <w:sz w:val="24"/>
          <w:szCs w:val="24"/>
        </w:rPr>
        <w:t xml:space="preserve">Глава </w:t>
      </w:r>
      <w:r w:rsidRPr="00214C96">
        <w:rPr>
          <w:rFonts w:ascii="Times New Roman" w:hAnsi="Times New Roman" w:cs="Times New Roman"/>
          <w:b/>
          <w:bCs/>
          <w:sz w:val="24"/>
          <w:szCs w:val="24"/>
          <w:lang w:val="en-US"/>
        </w:rPr>
        <w:t>VI</w:t>
      </w:r>
      <w:r w:rsidRPr="00214C96">
        <w:rPr>
          <w:rFonts w:ascii="Times New Roman" w:hAnsi="Times New Roman" w:cs="Times New Roman"/>
          <w:b/>
          <w:bCs/>
          <w:sz w:val="24"/>
          <w:szCs w:val="24"/>
        </w:rPr>
        <w:t>. Муниципальный финансовый контроль</w:t>
      </w:r>
    </w:p>
    <w:p w:rsidR="000A0DD1" w:rsidRPr="00214C96" w:rsidRDefault="000A0DD1" w:rsidP="000A0DD1">
      <w:pPr>
        <w:pStyle w:val="ConsNonformat"/>
        <w:widowControl/>
        <w:jc w:val="both"/>
        <w:rPr>
          <w:rFonts w:ascii="Times New Roman" w:hAnsi="Times New Roman" w:cs="Times New Roman"/>
          <w:sz w:val="24"/>
          <w:szCs w:val="24"/>
        </w:rPr>
      </w:pPr>
    </w:p>
    <w:p w:rsidR="000A0DD1" w:rsidRPr="00214C96" w:rsidRDefault="00B15C32" w:rsidP="000A0DD1">
      <w:pPr>
        <w:pStyle w:val="ConsNormal"/>
        <w:widowControl/>
        <w:ind w:firstLine="708"/>
        <w:jc w:val="both"/>
        <w:rPr>
          <w:rFonts w:ascii="Times New Roman" w:hAnsi="Times New Roman" w:cs="Times New Roman"/>
          <w:b/>
          <w:bCs/>
          <w:sz w:val="24"/>
          <w:szCs w:val="24"/>
        </w:rPr>
      </w:pPr>
      <w:r>
        <w:rPr>
          <w:rFonts w:ascii="Times New Roman" w:hAnsi="Times New Roman" w:cs="Times New Roman"/>
          <w:b/>
          <w:bCs/>
          <w:sz w:val="24"/>
          <w:szCs w:val="24"/>
        </w:rPr>
        <w:t>Статья 4</w:t>
      </w:r>
      <w:r w:rsidR="00121252">
        <w:rPr>
          <w:rFonts w:ascii="Times New Roman" w:hAnsi="Times New Roman" w:cs="Times New Roman"/>
          <w:b/>
          <w:bCs/>
          <w:sz w:val="24"/>
          <w:szCs w:val="24"/>
        </w:rPr>
        <w:t>1</w:t>
      </w:r>
      <w:r w:rsidR="000A0DD1" w:rsidRPr="00214C96">
        <w:rPr>
          <w:rFonts w:ascii="Times New Roman" w:hAnsi="Times New Roman" w:cs="Times New Roman"/>
          <w:b/>
          <w:bCs/>
          <w:sz w:val="24"/>
          <w:szCs w:val="24"/>
        </w:rPr>
        <w:t>. Виды  муниципального финансового контроля</w:t>
      </w:r>
    </w:p>
    <w:p w:rsidR="000A0DD1" w:rsidRPr="00214C96" w:rsidRDefault="000A0DD1" w:rsidP="000A0DD1">
      <w:pPr>
        <w:pStyle w:val="ConsNormal"/>
        <w:widowControl/>
        <w:ind w:firstLine="708"/>
        <w:jc w:val="both"/>
        <w:rPr>
          <w:rFonts w:ascii="Times New Roman" w:hAnsi="Times New Roman" w:cs="Times New Roman"/>
          <w:b/>
          <w:sz w:val="24"/>
          <w:szCs w:val="24"/>
        </w:rPr>
      </w:pPr>
    </w:p>
    <w:p w:rsidR="000A0DD1" w:rsidRPr="00214C96"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bCs/>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0DD1" w:rsidRPr="00214C96"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bCs/>
          <w:sz w:val="24"/>
          <w:szCs w:val="24"/>
        </w:rPr>
        <w:t>Муниципальный финансовый контроль подразделяется на внешний и внутренний, предварительный и последующий.</w:t>
      </w:r>
    </w:p>
    <w:p w:rsidR="000A0DD1" w:rsidRPr="00214C96"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bCs/>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w:t>
      </w:r>
    </w:p>
    <w:p w:rsidR="000A0DD1" w:rsidRPr="00214C96"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bCs/>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внутреннего муниципального финансового контроля. </w:t>
      </w:r>
    </w:p>
    <w:p w:rsidR="000A0DD1" w:rsidRPr="00214C96"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bCs/>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A0DD1" w:rsidRPr="00214C96" w:rsidRDefault="000A0DD1" w:rsidP="000A0DD1">
      <w:pPr>
        <w:autoSpaceDE w:val="0"/>
        <w:autoSpaceDN w:val="0"/>
        <w:adjustRightInd w:val="0"/>
        <w:spacing w:after="0" w:line="240" w:lineRule="auto"/>
        <w:ind w:firstLine="540"/>
        <w:jc w:val="both"/>
        <w:rPr>
          <w:rFonts w:ascii="Times New Roman" w:hAnsi="Times New Roman"/>
          <w:bCs/>
          <w:sz w:val="24"/>
          <w:szCs w:val="24"/>
        </w:rPr>
      </w:pPr>
      <w:r w:rsidRPr="00214C96">
        <w:rPr>
          <w:rFonts w:ascii="Times New Roman" w:hAnsi="Times New Roman"/>
          <w:bCs/>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233DB" w:rsidRPr="00FB040E" w:rsidRDefault="000233DB" w:rsidP="004E7DCB">
      <w:pPr>
        <w:spacing w:after="0" w:line="240" w:lineRule="auto"/>
        <w:rPr>
          <w:rFonts w:ascii="Times New Roman" w:hAnsi="Times New Roman"/>
          <w:sz w:val="24"/>
          <w:szCs w:val="24"/>
        </w:rPr>
      </w:pPr>
    </w:p>
    <w:sectPr w:rsidR="000233DB" w:rsidRPr="00FB040E" w:rsidSect="004C6689">
      <w:headerReference w:type="default" r:id="rId14"/>
      <w:pgSz w:w="11906" w:h="16838"/>
      <w:pgMar w:top="1134" w:right="567" w:bottom="1134" w:left="1701" w:header="426"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78A" w:rsidRDefault="004A778A" w:rsidP="00524621">
      <w:pPr>
        <w:spacing w:after="0" w:line="240" w:lineRule="auto"/>
      </w:pPr>
      <w:r>
        <w:separator/>
      </w:r>
    </w:p>
  </w:endnote>
  <w:endnote w:type="continuationSeparator" w:id="1">
    <w:p w:rsidR="004A778A" w:rsidRDefault="004A778A" w:rsidP="005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78A" w:rsidRDefault="004A778A" w:rsidP="00524621">
      <w:pPr>
        <w:spacing w:after="0" w:line="240" w:lineRule="auto"/>
      </w:pPr>
      <w:r>
        <w:separator/>
      </w:r>
    </w:p>
  </w:footnote>
  <w:footnote w:type="continuationSeparator" w:id="1">
    <w:p w:rsidR="004A778A" w:rsidRDefault="004A778A" w:rsidP="00524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4877"/>
      <w:docPartObj>
        <w:docPartGallery w:val="Page Numbers (Top of Page)"/>
        <w:docPartUnique/>
      </w:docPartObj>
    </w:sdtPr>
    <w:sdtContent>
      <w:p w:rsidR="00B245AA" w:rsidRDefault="008B7840">
        <w:pPr>
          <w:pStyle w:val="ac"/>
          <w:jc w:val="center"/>
        </w:pPr>
        <w:fldSimple w:instr=" PAGE   \* MERGEFORMAT ">
          <w:r w:rsidR="00470264">
            <w:rPr>
              <w:noProof/>
            </w:rPr>
            <w:t>2</w:t>
          </w:r>
        </w:fldSimple>
      </w:p>
    </w:sdtContent>
  </w:sdt>
  <w:p w:rsidR="00B245AA" w:rsidRDefault="00B245A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27C0EF8"/>
    <w:multiLevelType w:val="multilevel"/>
    <w:tmpl w:val="DFAEC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19743F"/>
    <w:multiLevelType w:val="hybridMultilevel"/>
    <w:tmpl w:val="F630160C"/>
    <w:lvl w:ilvl="0" w:tplc="453ECFB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322BA"/>
    <w:multiLevelType w:val="hybridMultilevel"/>
    <w:tmpl w:val="85C44152"/>
    <w:lvl w:ilvl="0" w:tplc="3408731E">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EF1C64"/>
    <w:multiLevelType w:val="hybridMultilevel"/>
    <w:tmpl w:val="8724D15C"/>
    <w:lvl w:ilvl="0" w:tplc="E70438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624848"/>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6">
    <w:nsid w:val="08D045FD"/>
    <w:multiLevelType w:val="hybridMultilevel"/>
    <w:tmpl w:val="20B4017A"/>
    <w:lvl w:ilvl="0" w:tplc="C17C484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A0A4528"/>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8">
    <w:nsid w:val="1004206F"/>
    <w:multiLevelType w:val="hybridMultilevel"/>
    <w:tmpl w:val="510802BE"/>
    <w:lvl w:ilvl="0" w:tplc="989E58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76108"/>
    <w:multiLevelType w:val="hybridMultilevel"/>
    <w:tmpl w:val="75AE0A50"/>
    <w:lvl w:ilvl="0" w:tplc="F65CBE5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1830F46"/>
    <w:multiLevelType w:val="multilevel"/>
    <w:tmpl w:val="326CD7A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13527257"/>
    <w:multiLevelType w:val="hybridMultilevel"/>
    <w:tmpl w:val="B7A6F3AA"/>
    <w:lvl w:ilvl="0" w:tplc="7C56868C">
      <w:start w:val="1"/>
      <w:numFmt w:val="decimal"/>
      <w:lvlText w:val="%1)"/>
      <w:lvlJc w:val="left"/>
      <w:pPr>
        <w:ind w:left="973" w:hanging="405"/>
      </w:pPr>
      <w:rPr>
        <w:rFonts w:ascii="Times New Roman" w:eastAsia="Times New Roman" w:hAnsi="Times New Roman" w:cs="Times New Roman"/>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2">
    <w:nsid w:val="15DE2266"/>
    <w:multiLevelType w:val="hybridMultilevel"/>
    <w:tmpl w:val="64A0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536E9D"/>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4">
    <w:nsid w:val="1E55640D"/>
    <w:multiLevelType w:val="hybridMultilevel"/>
    <w:tmpl w:val="42CCFD12"/>
    <w:lvl w:ilvl="0" w:tplc="91D8B9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1E79483C"/>
    <w:multiLevelType w:val="hybridMultilevel"/>
    <w:tmpl w:val="54F258F8"/>
    <w:lvl w:ilvl="0" w:tplc="95CA10A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06082"/>
    <w:multiLevelType w:val="hybridMultilevel"/>
    <w:tmpl w:val="9440E474"/>
    <w:lvl w:ilvl="0" w:tplc="EF2C1490">
      <w:start w:val="1"/>
      <w:numFmt w:val="decimal"/>
      <w:lvlText w:val="%1)"/>
      <w:lvlJc w:val="left"/>
      <w:pPr>
        <w:ind w:left="1133" w:hanging="420"/>
      </w:pPr>
      <w:rPr>
        <w:rFonts w:ascii="Times New Roman" w:eastAsia="Times New Roman" w:hAnsi="Times New Roman" w:cs="Times New Roman"/>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7">
    <w:nsid w:val="1FF11113"/>
    <w:multiLevelType w:val="multilevel"/>
    <w:tmpl w:val="DFAEC4C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22072D"/>
    <w:multiLevelType w:val="hybridMultilevel"/>
    <w:tmpl w:val="767CEF16"/>
    <w:lvl w:ilvl="0" w:tplc="D610C6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68721B"/>
    <w:multiLevelType w:val="hybridMultilevel"/>
    <w:tmpl w:val="81CA9030"/>
    <w:lvl w:ilvl="0" w:tplc="1262B940">
      <w:start w:val="4"/>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21">
    <w:nsid w:val="2B8A767F"/>
    <w:multiLevelType w:val="multilevel"/>
    <w:tmpl w:val="DFAEC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4B71246"/>
    <w:multiLevelType w:val="multilevel"/>
    <w:tmpl w:val="CCE86C2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3">
    <w:nsid w:val="35FF41FA"/>
    <w:multiLevelType w:val="hybridMultilevel"/>
    <w:tmpl w:val="A9E43196"/>
    <w:lvl w:ilvl="0" w:tplc="B52CD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68A7CC7"/>
    <w:multiLevelType w:val="hybridMultilevel"/>
    <w:tmpl w:val="9056C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3250E4"/>
    <w:multiLevelType w:val="multilevel"/>
    <w:tmpl w:val="1FAEDB5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7D03E9"/>
    <w:multiLevelType w:val="multilevel"/>
    <w:tmpl w:val="A4A259C4"/>
    <w:lvl w:ilvl="0">
      <w:start w:val="1"/>
      <w:numFmt w:val="decimal"/>
      <w:lvlText w:val="%1."/>
      <w:lvlJc w:val="left"/>
      <w:pPr>
        <w:ind w:left="720" w:hanging="360"/>
      </w:pPr>
      <w:rPr>
        <w:rFonts w:hint="default"/>
        <w:b w:val="0"/>
      </w:rPr>
    </w:lvl>
    <w:lvl w:ilvl="1">
      <w:start w:val="2"/>
      <w:numFmt w:val="decimal"/>
      <w:isLgl/>
      <w:lvlText w:val="%1.%2."/>
      <w:lvlJc w:val="left"/>
      <w:pPr>
        <w:ind w:left="1075"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285" w:hanging="1440"/>
      </w:pPr>
      <w:rPr>
        <w:rFonts w:hint="default"/>
      </w:rPr>
    </w:lvl>
    <w:lvl w:ilvl="8">
      <w:start w:val="1"/>
      <w:numFmt w:val="decimal"/>
      <w:isLgl/>
      <w:lvlText w:val="%1.%2.%3.%4.%5.%6.%7.%8.%9."/>
      <w:lvlJc w:val="left"/>
      <w:pPr>
        <w:ind w:left="5000" w:hanging="1800"/>
      </w:pPr>
      <w:rPr>
        <w:rFonts w:hint="default"/>
      </w:rPr>
    </w:lvl>
  </w:abstractNum>
  <w:abstractNum w:abstractNumId="27">
    <w:nsid w:val="3B5607EC"/>
    <w:multiLevelType w:val="hybridMultilevel"/>
    <w:tmpl w:val="E8B03FCC"/>
    <w:lvl w:ilvl="0" w:tplc="DA2097BC">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D47FB0"/>
    <w:multiLevelType w:val="hybridMultilevel"/>
    <w:tmpl w:val="716241DC"/>
    <w:lvl w:ilvl="0" w:tplc="969ED6A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10782"/>
    <w:multiLevelType w:val="hybridMultilevel"/>
    <w:tmpl w:val="EC0E8504"/>
    <w:lvl w:ilvl="0" w:tplc="923EE1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17249"/>
    <w:multiLevelType w:val="multilevel"/>
    <w:tmpl w:val="519A04CA"/>
    <w:lvl w:ilvl="0">
      <w:start w:val="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1077BD"/>
    <w:multiLevelType w:val="hybridMultilevel"/>
    <w:tmpl w:val="CA04B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147D4"/>
    <w:multiLevelType w:val="hybridMultilevel"/>
    <w:tmpl w:val="D93EE0DE"/>
    <w:lvl w:ilvl="0" w:tplc="7050342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D52F1"/>
    <w:multiLevelType w:val="hybridMultilevel"/>
    <w:tmpl w:val="6D0CF5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D5376"/>
    <w:multiLevelType w:val="multilevel"/>
    <w:tmpl w:val="F4228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A1FC5"/>
    <w:multiLevelType w:val="hybridMultilevel"/>
    <w:tmpl w:val="8C6EFA1E"/>
    <w:lvl w:ilvl="0" w:tplc="2206B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556C24"/>
    <w:multiLevelType w:val="multilevel"/>
    <w:tmpl w:val="DFAEC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01045A"/>
    <w:multiLevelType w:val="hybridMultilevel"/>
    <w:tmpl w:val="8EF0EE8A"/>
    <w:lvl w:ilvl="0" w:tplc="D0D2B7FC">
      <w:start w:val="1"/>
      <w:numFmt w:val="decimal"/>
      <w:lvlText w:val="%1."/>
      <w:lvlJc w:val="left"/>
      <w:pPr>
        <w:ind w:left="786"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F196B75"/>
    <w:multiLevelType w:val="hybridMultilevel"/>
    <w:tmpl w:val="0CC2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E3EE1"/>
    <w:multiLevelType w:val="hybridMultilevel"/>
    <w:tmpl w:val="7F1CB9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5BD30BD"/>
    <w:multiLevelType w:val="hybridMultilevel"/>
    <w:tmpl w:val="7EA28FA6"/>
    <w:lvl w:ilvl="0" w:tplc="2EE2F6D8">
      <w:start w:val="1"/>
      <w:numFmt w:val="decimal"/>
      <w:lvlText w:val="%1."/>
      <w:lvlJc w:val="left"/>
      <w:pPr>
        <w:ind w:left="900"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601D27"/>
    <w:multiLevelType w:val="hybridMultilevel"/>
    <w:tmpl w:val="33BCFE72"/>
    <w:lvl w:ilvl="0" w:tplc="E9F87B7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9"/>
  </w:num>
  <w:num w:numId="4">
    <w:abstractNumId w:val="37"/>
  </w:num>
  <w:num w:numId="5">
    <w:abstractNumId w:val="19"/>
  </w:num>
  <w:num w:numId="6">
    <w:abstractNumId w:val="28"/>
  </w:num>
  <w:num w:numId="7">
    <w:abstractNumId w:val="41"/>
  </w:num>
  <w:num w:numId="8">
    <w:abstractNumId w:val="3"/>
  </w:num>
  <w:num w:numId="9">
    <w:abstractNumId w:val="2"/>
  </w:num>
  <w:num w:numId="10">
    <w:abstractNumId w:val="27"/>
  </w:num>
  <w:num w:numId="11">
    <w:abstractNumId w:val="31"/>
  </w:num>
  <w:num w:numId="12">
    <w:abstractNumId w:val="40"/>
  </w:num>
  <w:num w:numId="13">
    <w:abstractNumId w:val="38"/>
  </w:num>
  <w:num w:numId="14">
    <w:abstractNumId w:val="29"/>
  </w:num>
  <w:num w:numId="15">
    <w:abstractNumId w:val="21"/>
  </w:num>
  <w:num w:numId="16">
    <w:abstractNumId w:val="0"/>
  </w:num>
  <w:num w:numId="17">
    <w:abstractNumId w:val="22"/>
  </w:num>
  <w:num w:numId="18">
    <w:abstractNumId w:val="14"/>
  </w:num>
  <w:num w:numId="19">
    <w:abstractNumId w:val="7"/>
  </w:num>
  <w:num w:numId="20">
    <w:abstractNumId w:val="1"/>
  </w:num>
  <w:num w:numId="21">
    <w:abstractNumId w:val="36"/>
  </w:num>
  <w:num w:numId="22">
    <w:abstractNumId w:val="8"/>
  </w:num>
  <w:num w:numId="23">
    <w:abstractNumId w:val="17"/>
  </w:num>
  <w:num w:numId="24">
    <w:abstractNumId w:val="13"/>
  </w:num>
  <w:num w:numId="25">
    <w:abstractNumId w:val="5"/>
  </w:num>
  <w:num w:numId="26">
    <w:abstractNumId w:val="18"/>
  </w:num>
  <w:num w:numId="27">
    <w:abstractNumId w:val="12"/>
  </w:num>
  <w:num w:numId="28">
    <w:abstractNumId w:val="4"/>
  </w:num>
  <w:num w:numId="29">
    <w:abstractNumId w:val="15"/>
  </w:num>
  <w:num w:numId="30">
    <w:abstractNumId w:val="32"/>
  </w:num>
  <w:num w:numId="31">
    <w:abstractNumId w:val="34"/>
  </w:num>
  <w:num w:numId="32">
    <w:abstractNumId w:val="30"/>
  </w:num>
  <w:num w:numId="33">
    <w:abstractNumId w:val="23"/>
  </w:num>
  <w:num w:numId="34">
    <w:abstractNumId w:val="11"/>
  </w:num>
  <w:num w:numId="35">
    <w:abstractNumId w:val="16"/>
  </w:num>
  <w:num w:numId="36">
    <w:abstractNumId w:val="6"/>
  </w:num>
  <w:num w:numId="37">
    <w:abstractNumId w:val="20"/>
  </w:num>
  <w:num w:numId="38">
    <w:abstractNumId w:val="35"/>
  </w:num>
  <w:num w:numId="39">
    <w:abstractNumId w:val="26"/>
  </w:num>
  <w:num w:numId="40">
    <w:abstractNumId w:val="25"/>
  </w:num>
  <w:num w:numId="41">
    <w:abstractNumId w:val="3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1421"/>
    <w:rsid w:val="00002CB4"/>
    <w:rsid w:val="000131BA"/>
    <w:rsid w:val="000201BD"/>
    <w:rsid w:val="00020879"/>
    <w:rsid w:val="000233DB"/>
    <w:rsid w:val="000452BA"/>
    <w:rsid w:val="00046667"/>
    <w:rsid w:val="00062A69"/>
    <w:rsid w:val="000630D6"/>
    <w:rsid w:val="00073D1B"/>
    <w:rsid w:val="000746A9"/>
    <w:rsid w:val="00081EF6"/>
    <w:rsid w:val="00082A26"/>
    <w:rsid w:val="000908B3"/>
    <w:rsid w:val="000951CC"/>
    <w:rsid w:val="000979FD"/>
    <w:rsid w:val="000A0DD1"/>
    <w:rsid w:val="000A2761"/>
    <w:rsid w:val="000A5340"/>
    <w:rsid w:val="000B15CB"/>
    <w:rsid w:val="000B2BFA"/>
    <w:rsid w:val="000C6C05"/>
    <w:rsid w:val="000C7A66"/>
    <w:rsid w:val="000D1206"/>
    <w:rsid w:val="000D3054"/>
    <w:rsid w:val="000D46B6"/>
    <w:rsid w:val="00103C00"/>
    <w:rsid w:val="0011022F"/>
    <w:rsid w:val="001164CD"/>
    <w:rsid w:val="00121252"/>
    <w:rsid w:val="00125773"/>
    <w:rsid w:val="001358A1"/>
    <w:rsid w:val="00140EE4"/>
    <w:rsid w:val="001425DB"/>
    <w:rsid w:val="00152774"/>
    <w:rsid w:val="00155F4B"/>
    <w:rsid w:val="00160838"/>
    <w:rsid w:val="00164589"/>
    <w:rsid w:val="00166BC8"/>
    <w:rsid w:val="001676D4"/>
    <w:rsid w:val="001734A8"/>
    <w:rsid w:val="0018345B"/>
    <w:rsid w:val="00185462"/>
    <w:rsid w:val="001966BB"/>
    <w:rsid w:val="001A1997"/>
    <w:rsid w:val="001A2B83"/>
    <w:rsid w:val="001B72C9"/>
    <w:rsid w:val="001C031C"/>
    <w:rsid w:val="001E35C3"/>
    <w:rsid w:val="001E758B"/>
    <w:rsid w:val="001F13A3"/>
    <w:rsid w:val="001F1B1D"/>
    <w:rsid w:val="001F2BE8"/>
    <w:rsid w:val="002006A7"/>
    <w:rsid w:val="0020795A"/>
    <w:rsid w:val="0021143D"/>
    <w:rsid w:val="00216CB2"/>
    <w:rsid w:val="00221B1B"/>
    <w:rsid w:val="002227E5"/>
    <w:rsid w:val="00222F08"/>
    <w:rsid w:val="00223202"/>
    <w:rsid w:val="002309A6"/>
    <w:rsid w:val="00242CBF"/>
    <w:rsid w:val="00246B38"/>
    <w:rsid w:val="00252076"/>
    <w:rsid w:val="002578E9"/>
    <w:rsid w:val="0026321D"/>
    <w:rsid w:val="00265616"/>
    <w:rsid w:val="002716A2"/>
    <w:rsid w:val="00275369"/>
    <w:rsid w:val="00291E2C"/>
    <w:rsid w:val="002920DE"/>
    <w:rsid w:val="00292380"/>
    <w:rsid w:val="002B0CA1"/>
    <w:rsid w:val="002B1AAC"/>
    <w:rsid w:val="002B4E6B"/>
    <w:rsid w:val="002C2B37"/>
    <w:rsid w:val="002C4433"/>
    <w:rsid w:val="002C717B"/>
    <w:rsid w:val="002D526A"/>
    <w:rsid w:val="002F128F"/>
    <w:rsid w:val="00302300"/>
    <w:rsid w:val="003140FF"/>
    <w:rsid w:val="00327DB3"/>
    <w:rsid w:val="003337E6"/>
    <w:rsid w:val="003340FA"/>
    <w:rsid w:val="00342986"/>
    <w:rsid w:val="003448BD"/>
    <w:rsid w:val="00345588"/>
    <w:rsid w:val="00345E21"/>
    <w:rsid w:val="00350761"/>
    <w:rsid w:val="0035127A"/>
    <w:rsid w:val="0036278E"/>
    <w:rsid w:val="00362D90"/>
    <w:rsid w:val="00363874"/>
    <w:rsid w:val="003650CC"/>
    <w:rsid w:val="00371704"/>
    <w:rsid w:val="0038144D"/>
    <w:rsid w:val="00383970"/>
    <w:rsid w:val="00387519"/>
    <w:rsid w:val="00390A75"/>
    <w:rsid w:val="003933A2"/>
    <w:rsid w:val="003962E2"/>
    <w:rsid w:val="00396CC4"/>
    <w:rsid w:val="00396F33"/>
    <w:rsid w:val="00397598"/>
    <w:rsid w:val="003A4D7E"/>
    <w:rsid w:val="003A5610"/>
    <w:rsid w:val="003B1C6A"/>
    <w:rsid w:val="003B4F8F"/>
    <w:rsid w:val="003B788D"/>
    <w:rsid w:val="003C3DAC"/>
    <w:rsid w:val="003C4187"/>
    <w:rsid w:val="003C63B0"/>
    <w:rsid w:val="003E3174"/>
    <w:rsid w:val="0040363A"/>
    <w:rsid w:val="00404F54"/>
    <w:rsid w:val="004122AD"/>
    <w:rsid w:val="00415F20"/>
    <w:rsid w:val="00416BBF"/>
    <w:rsid w:val="00416F22"/>
    <w:rsid w:val="0042393C"/>
    <w:rsid w:val="004348C3"/>
    <w:rsid w:val="00435271"/>
    <w:rsid w:val="00441E21"/>
    <w:rsid w:val="0044208E"/>
    <w:rsid w:val="0044635F"/>
    <w:rsid w:val="00466ACA"/>
    <w:rsid w:val="00470264"/>
    <w:rsid w:val="0047220A"/>
    <w:rsid w:val="004806C7"/>
    <w:rsid w:val="00487A88"/>
    <w:rsid w:val="00495610"/>
    <w:rsid w:val="0049597B"/>
    <w:rsid w:val="004A11B2"/>
    <w:rsid w:val="004A22DC"/>
    <w:rsid w:val="004A2FCD"/>
    <w:rsid w:val="004A41A1"/>
    <w:rsid w:val="004A4474"/>
    <w:rsid w:val="004A778A"/>
    <w:rsid w:val="004B5024"/>
    <w:rsid w:val="004C256C"/>
    <w:rsid w:val="004C6689"/>
    <w:rsid w:val="004C739F"/>
    <w:rsid w:val="004D5030"/>
    <w:rsid w:val="004D6575"/>
    <w:rsid w:val="004D682C"/>
    <w:rsid w:val="004E2BD2"/>
    <w:rsid w:val="004E5DDA"/>
    <w:rsid w:val="004E717E"/>
    <w:rsid w:val="004E7DCB"/>
    <w:rsid w:val="004F2BDB"/>
    <w:rsid w:val="005041D3"/>
    <w:rsid w:val="00510A7F"/>
    <w:rsid w:val="00520C83"/>
    <w:rsid w:val="00522CCF"/>
    <w:rsid w:val="00524621"/>
    <w:rsid w:val="005259BA"/>
    <w:rsid w:val="005302AA"/>
    <w:rsid w:val="00533274"/>
    <w:rsid w:val="005341E2"/>
    <w:rsid w:val="00535972"/>
    <w:rsid w:val="00557E0D"/>
    <w:rsid w:val="00566AB6"/>
    <w:rsid w:val="00572DA8"/>
    <w:rsid w:val="00574293"/>
    <w:rsid w:val="00575C94"/>
    <w:rsid w:val="005772BC"/>
    <w:rsid w:val="00577D10"/>
    <w:rsid w:val="00586BD9"/>
    <w:rsid w:val="005932BA"/>
    <w:rsid w:val="005B29CD"/>
    <w:rsid w:val="005B57D1"/>
    <w:rsid w:val="005C37CC"/>
    <w:rsid w:val="005D588A"/>
    <w:rsid w:val="005D5A99"/>
    <w:rsid w:val="005D6886"/>
    <w:rsid w:val="005D76AF"/>
    <w:rsid w:val="005F4BD2"/>
    <w:rsid w:val="005F662C"/>
    <w:rsid w:val="005F7C14"/>
    <w:rsid w:val="005F7D74"/>
    <w:rsid w:val="0061260C"/>
    <w:rsid w:val="00613893"/>
    <w:rsid w:val="00614349"/>
    <w:rsid w:val="00620872"/>
    <w:rsid w:val="00622C4C"/>
    <w:rsid w:val="0062480E"/>
    <w:rsid w:val="00626E93"/>
    <w:rsid w:val="0063148B"/>
    <w:rsid w:val="006316F6"/>
    <w:rsid w:val="006338F3"/>
    <w:rsid w:val="00641711"/>
    <w:rsid w:val="00643B39"/>
    <w:rsid w:val="00645BB7"/>
    <w:rsid w:val="0064619C"/>
    <w:rsid w:val="0065774B"/>
    <w:rsid w:val="00657A8D"/>
    <w:rsid w:val="00665EFD"/>
    <w:rsid w:val="00672AF0"/>
    <w:rsid w:val="0067744E"/>
    <w:rsid w:val="00680D1C"/>
    <w:rsid w:val="00681A4A"/>
    <w:rsid w:val="00684471"/>
    <w:rsid w:val="006846C8"/>
    <w:rsid w:val="00684DE2"/>
    <w:rsid w:val="00687657"/>
    <w:rsid w:val="006966EB"/>
    <w:rsid w:val="006A7418"/>
    <w:rsid w:val="006B1502"/>
    <w:rsid w:val="006B24F0"/>
    <w:rsid w:val="006C4D85"/>
    <w:rsid w:val="006C5F7A"/>
    <w:rsid w:val="006C6E14"/>
    <w:rsid w:val="006D002E"/>
    <w:rsid w:val="006D0E4C"/>
    <w:rsid w:val="006E5703"/>
    <w:rsid w:val="006F083E"/>
    <w:rsid w:val="006F1148"/>
    <w:rsid w:val="006F26EB"/>
    <w:rsid w:val="006F2F6D"/>
    <w:rsid w:val="00702C9E"/>
    <w:rsid w:val="00714331"/>
    <w:rsid w:val="00715262"/>
    <w:rsid w:val="0071745E"/>
    <w:rsid w:val="00720C46"/>
    <w:rsid w:val="00720EC4"/>
    <w:rsid w:val="00721725"/>
    <w:rsid w:val="007266FF"/>
    <w:rsid w:val="0072730E"/>
    <w:rsid w:val="0075034F"/>
    <w:rsid w:val="0075241A"/>
    <w:rsid w:val="0075287A"/>
    <w:rsid w:val="007554D3"/>
    <w:rsid w:val="0075655F"/>
    <w:rsid w:val="0075736D"/>
    <w:rsid w:val="007634BB"/>
    <w:rsid w:val="00774228"/>
    <w:rsid w:val="00784182"/>
    <w:rsid w:val="00785E9D"/>
    <w:rsid w:val="0079676F"/>
    <w:rsid w:val="007B5BBB"/>
    <w:rsid w:val="007C2961"/>
    <w:rsid w:val="007D2498"/>
    <w:rsid w:val="007D3F69"/>
    <w:rsid w:val="007D7BF2"/>
    <w:rsid w:val="007E24E4"/>
    <w:rsid w:val="007E6F97"/>
    <w:rsid w:val="00804849"/>
    <w:rsid w:val="00810C04"/>
    <w:rsid w:val="00813975"/>
    <w:rsid w:val="0081692C"/>
    <w:rsid w:val="00824B4B"/>
    <w:rsid w:val="00825134"/>
    <w:rsid w:val="008273FC"/>
    <w:rsid w:val="00834199"/>
    <w:rsid w:val="00847744"/>
    <w:rsid w:val="0085046C"/>
    <w:rsid w:val="0085113A"/>
    <w:rsid w:val="00851421"/>
    <w:rsid w:val="008514FA"/>
    <w:rsid w:val="00856941"/>
    <w:rsid w:val="00862ED1"/>
    <w:rsid w:val="00866050"/>
    <w:rsid w:val="00871060"/>
    <w:rsid w:val="00873296"/>
    <w:rsid w:val="00896048"/>
    <w:rsid w:val="008969D0"/>
    <w:rsid w:val="008A5373"/>
    <w:rsid w:val="008A579B"/>
    <w:rsid w:val="008A71AB"/>
    <w:rsid w:val="008A7DA3"/>
    <w:rsid w:val="008B3D28"/>
    <w:rsid w:val="008B7840"/>
    <w:rsid w:val="008C07D8"/>
    <w:rsid w:val="008C4CFA"/>
    <w:rsid w:val="008C739C"/>
    <w:rsid w:val="008D33BE"/>
    <w:rsid w:val="008D5703"/>
    <w:rsid w:val="008F4C48"/>
    <w:rsid w:val="009007B1"/>
    <w:rsid w:val="00911496"/>
    <w:rsid w:val="00922522"/>
    <w:rsid w:val="009363BF"/>
    <w:rsid w:val="00946BC5"/>
    <w:rsid w:val="009509E5"/>
    <w:rsid w:val="00955374"/>
    <w:rsid w:val="00956DA8"/>
    <w:rsid w:val="00966E41"/>
    <w:rsid w:val="00973AC6"/>
    <w:rsid w:val="00976D58"/>
    <w:rsid w:val="009834A2"/>
    <w:rsid w:val="00991C7B"/>
    <w:rsid w:val="009A0AF1"/>
    <w:rsid w:val="009A6EBE"/>
    <w:rsid w:val="009B2237"/>
    <w:rsid w:val="009B3692"/>
    <w:rsid w:val="009B5294"/>
    <w:rsid w:val="009C2FEF"/>
    <w:rsid w:val="009C4ECF"/>
    <w:rsid w:val="009C7B37"/>
    <w:rsid w:val="009D5937"/>
    <w:rsid w:val="009D621F"/>
    <w:rsid w:val="009E1514"/>
    <w:rsid w:val="009E500A"/>
    <w:rsid w:val="009E5747"/>
    <w:rsid w:val="009E6188"/>
    <w:rsid w:val="009E6A60"/>
    <w:rsid w:val="009F23CB"/>
    <w:rsid w:val="009F6723"/>
    <w:rsid w:val="009F77F8"/>
    <w:rsid w:val="00A0157D"/>
    <w:rsid w:val="00A01E44"/>
    <w:rsid w:val="00A02A68"/>
    <w:rsid w:val="00A05116"/>
    <w:rsid w:val="00A063A9"/>
    <w:rsid w:val="00A07044"/>
    <w:rsid w:val="00A17221"/>
    <w:rsid w:val="00A21277"/>
    <w:rsid w:val="00A30C54"/>
    <w:rsid w:val="00A31111"/>
    <w:rsid w:val="00A40875"/>
    <w:rsid w:val="00A41669"/>
    <w:rsid w:val="00A447B0"/>
    <w:rsid w:val="00A53FDC"/>
    <w:rsid w:val="00A56D23"/>
    <w:rsid w:val="00A602EA"/>
    <w:rsid w:val="00A612E2"/>
    <w:rsid w:val="00A64DE8"/>
    <w:rsid w:val="00A65DAC"/>
    <w:rsid w:val="00A662EF"/>
    <w:rsid w:val="00A66E74"/>
    <w:rsid w:val="00A749EF"/>
    <w:rsid w:val="00A80DDC"/>
    <w:rsid w:val="00A830F4"/>
    <w:rsid w:val="00A95852"/>
    <w:rsid w:val="00A95B07"/>
    <w:rsid w:val="00A95FBA"/>
    <w:rsid w:val="00AA3629"/>
    <w:rsid w:val="00AB1AC8"/>
    <w:rsid w:val="00AB5901"/>
    <w:rsid w:val="00AC2C38"/>
    <w:rsid w:val="00AC6B5B"/>
    <w:rsid w:val="00AD2ABE"/>
    <w:rsid w:val="00AD30D6"/>
    <w:rsid w:val="00AD35C0"/>
    <w:rsid w:val="00AE1C0E"/>
    <w:rsid w:val="00B02C07"/>
    <w:rsid w:val="00B11403"/>
    <w:rsid w:val="00B14CD4"/>
    <w:rsid w:val="00B14EF7"/>
    <w:rsid w:val="00B15C32"/>
    <w:rsid w:val="00B17595"/>
    <w:rsid w:val="00B20168"/>
    <w:rsid w:val="00B22956"/>
    <w:rsid w:val="00B245AA"/>
    <w:rsid w:val="00B247C2"/>
    <w:rsid w:val="00B24DC2"/>
    <w:rsid w:val="00B30A64"/>
    <w:rsid w:val="00B311AD"/>
    <w:rsid w:val="00B31AB7"/>
    <w:rsid w:val="00B31F2B"/>
    <w:rsid w:val="00B3660E"/>
    <w:rsid w:val="00B42CB2"/>
    <w:rsid w:val="00B47170"/>
    <w:rsid w:val="00B47767"/>
    <w:rsid w:val="00B67C37"/>
    <w:rsid w:val="00B753E0"/>
    <w:rsid w:val="00B775D2"/>
    <w:rsid w:val="00B81BE2"/>
    <w:rsid w:val="00B83268"/>
    <w:rsid w:val="00B918A8"/>
    <w:rsid w:val="00BA3D59"/>
    <w:rsid w:val="00BA6CD0"/>
    <w:rsid w:val="00BC26B0"/>
    <w:rsid w:val="00BD2E8E"/>
    <w:rsid w:val="00BD3987"/>
    <w:rsid w:val="00BD5D77"/>
    <w:rsid w:val="00BD78E6"/>
    <w:rsid w:val="00BE0C7C"/>
    <w:rsid w:val="00BE0CDE"/>
    <w:rsid w:val="00BE302B"/>
    <w:rsid w:val="00BE4922"/>
    <w:rsid w:val="00BF2399"/>
    <w:rsid w:val="00BF6C91"/>
    <w:rsid w:val="00BF7060"/>
    <w:rsid w:val="00C006DC"/>
    <w:rsid w:val="00C06CD6"/>
    <w:rsid w:val="00C0779A"/>
    <w:rsid w:val="00C11647"/>
    <w:rsid w:val="00C13052"/>
    <w:rsid w:val="00C13853"/>
    <w:rsid w:val="00C13855"/>
    <w:rsid w:val="00C15C9C"/>
    <w:rsid w:val="00C1688A"/>
    <w:rsid w:val="00C27E73"/>
    <w:rsid w:val="00C3635D"/>
    <w:rsid w:val="00C400F9"/>
    <w:rsid w:val="00C53488"/>
    <w:rsid w:val="00C54912"/>
    <w:rsid w:val="00C60B50"/>
    <w:rsid w:val="00C6341F"/>
    <w:rsid w:val="00C84B2C"/>
    <w:rsid w:val="00C8610C"/>
    <w:rsid w:val="00C86849"/>
    <w:rsid w:val="00C9153A"/>
    <w:rsid w:val="00C958DC"/>
    <w:rsid w:val="00CD61FA"/>
    <w:rsid w:val="00CE7EE8"/>
    <w:rsid w:val="00CF22E8"/>
    <w:rsid w:val="00CF5562"/>
    <w:rsid w:val="00D046B2"/>
    <w:rsid w:val="00D06D76"/>
    <w:rsid w:val="00D15AAC"/>
    <w:rsid w:val="00D173B5"/>
    <w:rsid w:val="00D2223C"/>
    <w:rsid w:val="00D24CCA"/>
    <w:rsid w:val="00D34085"/>
    <w:rsid w:val="00D53114"/>
    <w:rsid w:val="00D619D5"/>
    <w:rsid w:val="00D70335"/>
    <w:rsid w:val="00D74DD4"/>
    <w:rsid w:val="00D75664"/>
    <w:rsid w:val="00D82036"/>
    <w:rsid w:val="00D87C47"/>
    <w:rsid w:val="00D87FC6"/>
    <w:rsid w:val="00D90319"/>
    <w:rsid w:val="00DB1EB6"/>
    <w:rsid w:val="00DC19AB"/>
    <w:rsid w:val="00DC67DB"/>
    <w:rsid w:val="00DC701A"/>
    <w:rsid w:val="00DC7BF8"/>
    <w:rsid w:val="00DD3664"/>
    <w:rsid w:val="00DD62C5"/>
    <w:rsid w:val="00DE2363"/>
    <w:rsid w:val="00DF5290"/>
    <w:rsid w:val="00DF5369"/>
    <w:rsid w:val="00E00820"/>
    <w:rsid w:val="00E15AB1"/>
    <w:rsid w:val="00E209E9"/>
    <w:rsid w:val="00E24654"/>
    <w:rsid w:val="00E26B70"/>
    <w:rsid w:val="00E30B9B"/>
    <w:rsid w:val="00E30CD3"/>
    <w:rsid w:val="00E34590"/>
    <w:rsid w:val="00E50DA1"/>
    <w:rsid w:val="00E537FA"/>
    <w:rsid w:val="00E63985"/>
    <w:rsid w:val="00E70AFD"/>
    <w:rsid w:val="00E743F9"/>
    <w:rsid w:val="00E76685"/>
    <w:rsid w:val="00E77B55"/>
    <w:rsid w:val="00E80E79"/>
    <w:rsid w:val="00E879A4"/>
    <w:rsid w:val="00E916D2"/>
    <w:rsid w:val="00E941CD"/>
    <w:rsid w:val="00EB0FF2"/>
    <w:rsid w:val="00EB36E6"/>
    <w:rsid w:val="00EB57BC"/>
    <w:rsid w:val="00EB76D8"/>
    <w:rsid w:val="00EC770D"/>
    <w:rsid w:val="00ED1A12"/>
    <w:rsid w:val="00EF45DF"/>
    <w:rsid w:val="00F21689"/>
    <w:rsid w:val="00F37515"/>
    <w:rsid w:val="00F51C04"/>
    <w:rsid w:val="00F57AB3"/>
    <w:rsid w:val="00F61F1D"/>
    <w:rsid w:val="00F651E0"/>
    <w:rsid w:val="00F71ACF"/>
    <w:rsid w:val="00F74F59"/>
    <w:rsid w:val="00F7796B"/>
    <w:rsid w:val="00F80F27"/>
    <w:rsid w:val="00F81134"/>
    <w:rsid w:val="00F85F3B"/>
    <w:rsid w:val="00F93663"/>
    <w:rsid w:val="00F939D5"/>
    <w:rsid w:val="00F94146"/>
    <w:rsid w:val="00FA0071"/>
    <w:rsid w:val="00FB040E"/>
    <w:rsid w:val="00FB56B8"/>
    <w:rsid w:val="00FC0ACF"/>
    <w:rsid w:val="00FC6F6F"/>
    <w:rsid w:val="00FC79AA"/>
    <w:rsid w:val="00FD0CC5"/>
    <w:rsid w:val="00FD1052"/>
    <w:rsid w:val="00FD56F2"/>
    <w:rsid w:val="00FE33CA"/>
    <w:rsid w:val="00FE4639"/>
    <w:rsid w:val="00FF2F48"/>
    <w:rsid w:val="00FF3A04"/>
    <w:rsid w:val="00FF4EB7"/>
    <w:rsid w:val="00FF5B80"/>
    <w:rsid w:val="00FF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421"/>
    <w:pPr>
      <w:ind w:left="720"/>
      <w:contextualSpacing/>
    </w:pPr>
  </w:style>
  <w:style w:type="paragraph" w:styleId="a4">
    <w:name w:val="Balloon Text"/>
    <w:basedOn w:val="a"/>
    <w:link w:val="a5"/>
    <w:uiPriority w:val="99"/>
    <w:semiHidden/>
    <w:unhideWhenUsed/>
    <w:rsid w:val="008514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421"/>
    <w:rPr>
      <w:rFonts w:ascii="Tahoma" w:hAnsi="Tahoma" w:cs="Tahoma"/>
      <w:sz w:val="16"/>
      <w:szCs w:val="16"/>
    </w:rPr>
  </w:style>
  <w:style w:type="paragraph" w:styleId="a6">
    <w:name w:val="Normal (Web)"/>
    <w:basedOn w:val="a"/>
    <w:uiPriority w:val="99"/>
    <w:unhideWhenUsed/>
    <w:rsid w:val="00851421"/>
    <w:pPr>
      <w:spacing w:before="32" w:after="32" w:line="240" w:lineRule="auto"/>
    </w:pPr>
    <w:rPr>
      <w:rFonts w:ascii="Arial" w:hAnsi="Arial" w:cs="Arial"/>
      <w:color w:val="332E2D"/>
      <w:spacing w:val="2"/>
      <w:sz w:val="24"/>
      <w:szCs w:val="24"/>
    </w:rPr>
  </w:style>
  <w:style w:type="paragraph" w:styleId="a7">
    <w:name w:val="Body Text Indent"/>
    <w:basedOn w:val="a"/>
    <w:link w:val="a8"/>
    <w:rsid w:val="00BA3D59"/>
    <w:pPr>
      <w:widowControl w:val="0"/>
      <w:suppressAutoHyphens/>
      <w:autoSpaceDE w:val="0"/>
      <w:spacing w:after="120" w:line="240" w:lineRule="auto"/>
      <w:ind w:left="283"/>
    </w:pPr>
    <w:rPr>
      <w:rFonts w:ascii="Arial" w:hAnsi="Arial" w:cs="Arial"/>
      <w:sz w:val="20"/>
      <w:szCs w:val="20"/>
      <w:lang w:eastAsia="ar-SA"/>
    </w:rPr>
  </w:style>
  <w:style w:type="character" w:customStyle="1" w:styleId="a8">
    <w:name w:val="Основной текст с отступом Знак"/>
    <w:basedOn w:val="a0"/>
    <w:link w:val="a7"/>
    <w:rsid w:val="00BA3D59"/>
    <w:rPr>
      <w:rFonts w:ascii="Arial" w:eastAsia="Times New Roman" w:hAnsi="Arial" w:cs="Arial"/>
      <w:sz w:val="20"/>
      <w:szCs w:val="20"/>
      <w:lang w:eastAsia="ar-SA"/>
    </w:rPr>
  </w:style>
  <w:style w:type="character" w:customStyle="1" w:styleId="apple-converted-space">
    <w:name w:val="apple-converted-space"/>
    <w:basedOn w:val="a0"/>
    <w:rsid w:val="00C13855"/>
  </w:style>
  <w:style w:type="paragraph" w:customStyle="1" w:styleId="formattext">
    <w:name w:val="formattext"/>
    <w:basedOn w:val="a"/>
    <w:rsid w:val="00E70AFD"/>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unhideWhenUsed/>
    <w:rsid w:val="000746A9"/>
    <w:pPr>
      <w:spacing w:after="120"/>
    </w:pPr>
  </w:style>
  <w:style w:type="character" w:customStyle="1" w:styleId="aa">
    <w:name w:val="Основной текст Знак"/>
    <w:basedOn w:val="a0"/>
    <w:link w:val="a9"/>
    <w:uiPriority w:val="99"/>
    <w:rsid w:val="000746A9"/>
    <w:rPr>
      <w:sz w:val="22"/>
      <w:szCs w:val="22"/>
    </w:rPr>
  </w:style>
  <w:style w:type="paragraph" w:customStyle="1" w:styleId="1">
    <w:name w:val="Обычный1"/>
    <w:rsid w:val="000746A9"/>
    <w:pPr>
      <w:suppressAutoHyphens/>
    </w:pPr>
    <w:rPr>
      <w:rFonts w:ascii="Arial" w:eastAsia="Arial" w:hAnsi="Arial"/>
      <w:sz w:val="18"/>
      <w:lang w:eastAsia="ar-SA"/>
    </w:rPr>
  </w:style>
  <w:style w:type="character" w:styleId="ab">
    <w:name w:val="Hyperlink"/>
    <w:basedOn w:val="a0"/>
    <w:uiPriority w:val="99"/>
    <w:semiHidden/>
    <w:unhideWhenUsed/>
    <w:rsid w:val="000746A9"/>
    <w:rPr>
      <w:color w:val="0000FF"/>
      <w:u w:val="single"/>
    </w:rPr>
  </w:style>
  <w:style w:type="paragraph" w:customStyle="1" w:styleId="2">
    <w:name w:val="Обычный2"/>
    <w:rsid w:val="00620872"/>
    <w:pPr>
      <w:suppressAutoHyphens/>
    </w:pPr>
    <w:rPr>
      <w:rFonts w:ascii="Arial" w:eastAsia="Arial" w:hAnsi="Arial"/>
      <w:sz w:val="18"/>
      <w:lang w:eastAsia="ar-SA"/>
    </w:rPr>
  </w:style>
  <w:style w:type="paragraph" w:customStyle="1" w:styleId="31">
    <w:name w:val="Список 31"/>
    <w:basedOn w:val="a"/>
    <w:rsid w:val="00620872"/>
    <w:pPr>
      <w:widowControl w:val="0"/>
      <w:suppressAutoHyphens/>
      <w:autoSpaceDE w:val="0"/>
      <w:spacing w:after="0" w:line="240" w:lineRule="auto"/>
      <w:ind w:left="849" w:hanging="283"/>
    </w:pPr>
    <w:rPr>
      <w:rFonts w:ascii="Arial" w:hAnsi="Arial" w:cs="Arial"/>
      <w:sz w:val="20"/>
      <w:szCs w:val="20"/>
      <w:lang w:eastAsia="ar-SA"/>
    </w:rPr>
  </w:style>
  <w:style w:type="character" w:customStyle="1" w:styleId="apple-style-span">
    <w:name w:val="apple-style-span"/>
    <w:basedOn w:val="a0"/>
    <w:rsid w:val="00C1688A"/>
  </w:style>
  <w:style w:type="character" w:customStyle="1" w:styleId="Q">
    <w:name w:val="Q"/>
    <w:rsid w:val="004348C3"/>
  </w:style>
  <w:style w:type="paragraph" w:styleId="ac">
    <w:name w:val="header"/>
    <w:basedOn w:val="a"/>
    <w:link w:val="ad"/>
    <w:uiPriority w:val="99"/>
    <w:unhideWhenUsed/>
    <w:rsid w:val="0052462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4621"/>
    <w:rPr>
      <w:sz w:val="22"/>
      <w:szCs w:val="22"/>
    </w:rPr>
  </w:style>
  <w:style w:type="paragraph" w:styleId="ae">
    <w:name w:val="footer"/>
    <w:basedOn w:val="a"/>
    <w:link w:val="af"/>
    <w:uiPriority w:val="99"/>
    <w:semiHidden/>
    <w:unhideWhenUsed/>
    <w:rsid w:val="0052462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24621"/>
    <w:rPr>
      <w:sz w:val="22"/>
      <w:szCs w:val="22"/>
    </w:rPr>
  </w:style>
  <w:style w:type="paragraph" w:styleId="af0">
    <w:name w:val="No Spacing"/>
    <w:link w:val="af1"/>
    <w:uiPriority w:val="1"/>
    <w:qFormat/>
    <w:rsid w:val="00575C94"/>
    <w:rPr>
      <w:rFonts w:asciiTheme="minorHAnsi" w:eastAsiaTheme="minorEastAsia" w:hAnsiTheme="minorHAnsi" w:cstheme="minorBidi"/>
      <w:sz w:val="22"/>
      <w:szCs w:val="22"/>
      <w:lang w:eastAsia="en-US"/>
    </w:rPr>
  </w:style>
  <w:style w:type="character" w:customStyle="1" w:styleId="af1">
    <w:name w:val="Без интервала Знак"/>
    <w:basedOn w:val="a0"/>
    <w:link w:val="af0"/>
    <w:uiPriority w:val="1"/>
    <w:rsid w:val="00575C94"/>
    <w:rPr>
      <w:rFonts w:asciiTheme="minorHAnsi" w:eastAsiaTheme="minorEastAsia" w:hAnsiTheme="minorHAnsi" w:cstheme="minorBidi"/>
      <w:sz w:val="22"/>
      <w:szCs w:val="22"/>
      <w:lang w:eastAsia="en-US"/>
    </w:rPr>
  </w:style>
  <w:style w:type="table" w:styleId="af2">
    <w:name w:val="Table Grid"/>
    <w:basedOn w:val="a1"/>
    <w:uiPriority w:val="59"/>
    <w:rsid w:val="002C2B3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Основной текст_"/>
    <w:basedOn w:val="a0"/>
    <w:link w:val="10"/>
    <w:rsid w:val="00784182"/>
    <w:rPr>
      <w:rFonts w:ascii="Times New Roman" w:hAnsi="Times New Roman"/>
      <w:sz w:val="23"/>
      <w:szCs w:val="23"/>
      <w:shd w:val="clear" w:color="auto" w:fill="FFFFFF"/>
    </w:rPr>
  </w:style>
  <w:style w:type="character" w:customStyle="1" w:styleId="11">
    <w:name w:val="Заголовок №1_"/>
    <w:basedOn w:val="a0"/>
    <w:link w:val="12"/>
    <w:rsid w:val="00784182"/>
    <w:rPr>
      <w:rFonts w:ascii="Times New Roman" w:hAnsi="Times New Roman"/>
      <w:sz w:val="22"/>
      <w:szCs w:val="22"/>
      <w:shd w:val="clear" w:color="auto" w:fill="FFFFFF"/>
    </w:rPr>
  </w:style>
  <w:style w:type="character" w:customStyle="1" w:styleId="11pt">
    <w:name w:val="Основной текст + 11 pt"/>
    <w:basedOn w:val="af3"/>
    <w:rsid w:val="00784182"/>
    <w:rPr>
      <w:sz w:val="22"/>
      <w:szCs w:val="22"/>
    </w:rPr>
  </w:style>
  <w:style w:type="character" w:customStyle="1" w:styleId="11pt0">
    <w:name w:val="Основной текст + 11 pt;Полужирный"/>
    <w:basedOn w:val="af3"/>
    <w:rsid w:val="00784182"/>
    <w:rPr>
      <w:b/>
      <w:bCs/>
      <w:sz w:val="22"/>
      <w:szCs w:val="22"/>
    </w:rPr>
  </w:style>
  <w:style w:type="character" w:customStyle="1" w:styleId="1pt">
    <w:name w:val="Основной текст + Курсив;Интервал 1 pt"/>
    <w:basedOn w:val="af3"/>
    <w:rsid w:val="00784182"/>
    <w:rPr>
      <w:i/>
      <w:iCs/>
      <w:spacing w:val="20"/>
    </w:rPr>
  </w:style>
  <w:style w:type="paragraph" w:customStyle="1" w:styleId="10">
    <w:name w:val="Основной текст1"/>
    <w:basedOn w:val="a"/>
    <w:link w:val="af3"/>
    <w:rsid w:val="00784182"/>
    <w:pPr>
      <w:shd w:val="clear" w:color="auto" w:fill="FFFFFF"/>
      <w:spacing w:after="60" w:line="0" w:lineRule="atLeast"/>
    </w:pPr>
    <w:rPr>
      <w:rFonts w:ascii="Times New Roman" w:hAnsi="Times New Roman"/>
      <w:sz w:val="23"/>
      <w:szCs w:val="23"/>
    </w:rPr>
  </w:style>
  <w:style w:type="paragraph" w:customStyle="1" w:styleId="12">
    <w:name w:val="Заголовок №1"/>
    <w:basedOn w:val="a"/>
    <w:link w:val="11"/>
    <w:rsid w:val="00784182"/>
    <w:pPr>
      <w:shd w:val="clear" w:color="auto" w:fill="FFFFFF"/>
      <w:spacing w:before="360" w:after="480" w:line="259" w:lineRule="exact"/>
      <w:jc w:val="center"/>
      <w:outlineLvl w:val="0"/>
    </w:pPr>
    <w:rPr>
      <w:rFonts w:ascii="Times New Roman" w:hAnsi="Times New Roman"/>
    </w:rPr>
  </w:style>
  <w:style w:type="paragraph" w:customStyle="1" w:styleId="ConsNormal">
    <w:name w:val="ConsNormal"/>
    <w:rsid w:val="000A0DD1"/>
    <w:pPr>
      <w:widowControl w:val="0"/>
      <w:autoSpaceDE w:val="0"/>
      <w:autoSpaceDN w:val="0"/>
      <w:adjustRightInd w:val="0"/>
      <w:ind w:firstLine="720"/>
    </w:pPr>
    <w:rPr>
      <w:rFonts w:ascii="Arial" w:hAnsi="Arial" w:cs="Arial"/>
      <w:lang w:bidi="yi-Hebr"/>
    </w:rPr>
  </w:style>
  <w:style w:type="paragraph" w:customStyle="1" w:styleId="ConsNonformat">
    <w:name w:val="ConsNonformat"/>
    <w:rsid w:val="000A0DD1"/>
    <w:pPr>
      <w:widowControl w:val="0"/>
      <w:autoSpaceDE w:val="0"/>
      <w:autoSpaceDN w:val="0"/>
      <w:adjustRightInd w:val="0"/>
    </w:pPr>
    <w:rPr>
      <w:rFonts w:ascii="Courier New" w:hAnsi="Courier New" w:cs="Courier New"/>
      <w:lang w:bidi="yi-Hebr"/>
    </w:rPr>
  </w:style>
  <w:style w:type="character" w:styleId="af4">
    <w:name w:val="FollowedHyperlink"/>
    <w:basedOn w:val="a0"/>
    <w:uiPriority w:val="99"/>
    <w:semiHidden/>
    <w:unhideWhenUsed/>
    <w:rsid w:val="000A0D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26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B5A0C95F14EC98A3963975961C2BA8DCEFD94693A66A9B3AEDBCE032d1U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B5A0C95F14EC98A396386A871C2BA8DCEFDB4195A56A9B3AEDBCE032141AE2F561C4EB3Ad5UBM" TargetMode="External"/><Relationship Id="rId4" Type="http://schemas.openxmlformats.org/officeDocument/2006/relationships/settings" Target="settings.xml"/><Relationship Id="rId9" Type="http://schemas.openxmlformats.org/officeDocument/2006/relationships/hyperlink" Target="consultantplus://offline/ref=51B5A0C95F14EC98A396386A871C2BA8DFE4DD429CF53D996BB8B2dEU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41C3-FB48-45A7-879A-C608799D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8131</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Microoft</Company>
  <LinksUpToDate>false</LinksUpToDate>
  <CharactersWithSpaces>54376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2020-09-25T12:07:00Z</cp:lastPrinted>
  <dcterms:created xsi:type="dcterms:W3CDTF">2020-09-25T10:03:00Z</dcterms:created>
  <dcterms:modified xsi:type="dcterms:W3CDTF">2020-09-25T12:09:00Z</dcterms:modified>
</cp:coreProperties>
</file>