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E" w:rsidRPr="00F06B5E" w:rsidRDefault="00E951F5" w:rsidP="00E625C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CC04EE">
        <w:rPr>
          <w:rFonts w:ascii="Times New Roman" w:hAnsi="Times New Roman" w:cs="Times New Roman"/>
          <w:bCs/>
        </w:rPr>
        <w:t>Приложение</w:t>
      </w:r>
      <w:r w:rsidR="00F302F9">
        <w:rPr>
          <w:rFonts w:ascii="Times New Roman" w:hAnsi="Times New Roman" w:cs="Times New Roman"/>
          <w:bCs/>
        </w:rPr>
        <w:t xml:space="preserve"> № </w:t>
      </w:r>
      <w:r w:rsidR="00E625CE">
        <w:rPr>
          <w:rFonts w:ascii="Times New Roman" w:hAnsi="Times New Roman" w:cs="Times New Roman"/>
          <w:bCs/>
        </w:rPr>
        <w:t xml:space="preserve">1 </w:t>
      </w:r>
      <w:r w:rsidR="00F06B5E" w:rsidRPr="00F06B5E">
        <w:rPr>
          <w:rFonts w:ascii="Times New Roman" w:hAnsi="Times New Roman" w:cs="Times New Roman"/>
          <w:bCs/>
        </w:rPr>
        <w:t>к</w:t>
      </w:r>
    </w:p>
    <w:p w:rsidR="00E951F5" w:rsidRDefault="00E951F5" w:rsidP="00E625CE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 xml:space="preserve">Постановлению </w:t>
      </w:r>
    </w:p>
    <w:p w:rsidR="00F06B5E" w:rsidRPr="00F06B5E" w:rsidRDefault="00E951F5" w:rsidP="00E625CE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>Местной администрации</w:t>
      </w:r>
    </w:p>
    <w:p w:rsidR="00F06B5E" w:rsidRPr="00F06B5E" w:rsidRDefault="00F06B5E" w:rsidP="00E625CE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Муниципального образования</w:t>
      </w:r>
    </w:p>
    <w:p w:rsidR="00F06B5E" w:rsidRPr="00F06B5E" w:rsidRDefault="00E951F5" w:rsidP="00E625CE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F06B5E" w:rsidRPr="00F06B5E">
        <w:rPr>
          <w:rFonts w:ascii="Times New Roman" w:hAnsi="Times New Roman" w:cs="Times New Roman"/>
          <w:bCs/>
        </w:rPr>
        <w:t xml:space="preserve">поселок </w:t>
      </w:r>
      <w:proofErr w:type="spellStart"/>
      <w:r w:rsidR="00F06B5E" w:rsidRPr="00F06B5E">
        <w:rPr>
          <w:rFonts w:ascii="Times New Roman" w:hAnsi="Times New Roman" w:cs="Times New Roman"/>
          <w:bCs/>
        </w:rPr>
        <w:t>Шушары</w:t>
      </w:r>
      <w:proofErr w:type="spellEnd"/>
    </w:p>
    <w:p w:rsidR="00F06B5E" w:rsidRPr="00F06B5E" w:rsidRDefault="00E951F5" w:rsidP="00E625CE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F06B5E" w:rsidRPr="00F06B5E">
        <w:rPr>
          <w:rFonts w:ascii="Times New Roman" w:hAnsi="Times New Roman" w:cs="Times New Roman"/>
          <w:bCs/>
        </w:rPr>
        <w:t>№</w:t>
      </w:r>
      <w:r w:rsidR="004F1117">
        <w:rPr>
          <w:rFonts w:ascii="Times New Roman" w:hAnsi="Times New Roman" w:cs="Times New Roman"/>
          <w:bCs/>
        </w:rPr>
        <w:t xml:space="preserve"> </w:t>
      </w:r>
      <w:r w:rsidR="00E625CE">
        <w:rPr>
          <w:rFonts w:ascii="Times New Roman" w:hAnsi="Times New Roman" w:cs="Times New Roman"/>
          <w:bCs/>
        </w:rPr>
        <w:t>380-</w:t>
      </w:r>
      <w:r w:rsidR="004F1117">
        <w:rPr>
          <w:rFonts w:ascii="Times New Roman" w:hAnsi="Times New Roman" w:cs="Times New Roman"/>
          <w:bCs/>
        </w:rPr>
        <w:t xml:space="preserve">П </w:t>
      </w:r>
      <w:r w:rsidR="003E34FC">
        <w:rPr>
          <w:rFonts w:ascii="Times New Roman" w:hAnsi="Times New Roman" w:cs="Times New Roman"/>
          <w:bCs/>
        </w:rPr>
        <w:t xml:space="preserve">от </w:t>
      </w:r>
      <w:r w:rsidR="00E625CE">
        <w:rPr>
          <w:rFonts w:ascii="Times New Roman" w:hAnsi="Times New Roman" w:cs="Times New Roman"/>
          <w:bCs/>
        </w:rPr>
        <w:t>21.12.</w:t>
      </w:r>
      <w:r w:rsidR="004F1117">
        <w:rPr>
          <w:rFonts w:ascii="Times New Roman" w:hAnsi="Times New Roman" w:cs="Times New Roman"/>
          <w:bCs/>
        </w:rPr>
        <w:t>2018г.</w:t>
      </w:r>
    </w:p>
    <w:p w:rsidR="00F06B5E" w:rsidRPr="00F06B5E" w:rsidRDefault="00F06B5E" w:rsidP="00E62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2045" w:rsidRDefault="00C32045" w:rsidP="00020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6406" w:rsidRDefault="00276406" w:rsidP="00020B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849" w:rsidRPr="007E4005" w:rsidRDefault="00394C38" w:rsidP="00F3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B5E" w:rsidRPr="00F06B5E" w:rsidRDefault="00F06B5E" w:rsidP="00A664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00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94C38">
        <w:rPr>
          <w:rFonts w:ascii="Times New Roman" w:hAnsi="Times New Roman" w:cs="Times New Roman"/>
          <w:b/>
          <w:sz w:val="24"/>
          <w:szCs w:val="24"/>
        </w:rPr>
        <w:t>АЯ</w:t>
      </w:r>
      <w:r w:rsidR="00F302F9" w:rsidRPr="007E4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0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94C38">
        <w:rPr>
          <w:rFonts w:ascii="Times New Roman" w:hAnsi="Times New Roman" w:cs="Times New Roman"/>
          <w:b/>
          <w:sz w:val="24"/>
          <w:szCs w:val="24"/>
        </w:rPr>
        <w:t>А</w:t>
      </w:r>
    </w:p>
    <w:p w:rsidR="00F06B5E" w:rsidRPr="00276406" w:rsidRDefault="00F06B5E" w:rsidP="00A6647F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06">
        <w:rPr>
          <w:rFonts w:ascii="Times New Roman" w:hAnsi="Times New Roman" w:cs="Times New Roman"/>
          <w:b/>
          <w:sz w:val="28"/>
          <w:szCs w:val="28"/>
        </w:rPr>
        <w:t>«</w:t>
      </w:r>
      <w:r w:rsidR="009D20A1" w:rsidRPr="00276406">
        <w:rPr>
          <w:rFonts w:ascii="Times New Roman" w:hAnsi="Times New Roman" w:cs="Times New Roman"/>
          <w:b/>
          <w:sz w:val="28"/>
          <w:szCs w:val="28"/>
        </w:rPr>
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</w:t>
      </w:r>
      <w:proofErr w:type="spellStart"/>
      <w:r w:rsidR="009D20A1" w:rsidRPr="00276406">
        <w:rPr>
          <w:rFonts w:ascii="Times New Roman" w:hAnsi="Times New Roman" w:cs="Times New Roman"/>
          <w:b/>
          <w:sz w:val="28"/>
          <w:szCs w:val="28"/>
        </w:rPr>
        <w:t>Шушары</w:t>
      </w:r>
      <w:proofErr w:type="spellEnd"/>
      <w:r w:rsidR="009D20A1" w:rsidRPr="002764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C233E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6406">
        <w:rPr>
          <w:rFonts w:ascii="Times New Roman" w:hAnsi="Times New Roman" w:cs="Times New Roman"/>
          <w:b/>
          <w:sz w:val="28"/>
          <w:szCs w:val="28"/>
        </w:rPr>
        <w:t>»</w:t>
      </w:r>
    </w:p>
    <w:p w:rsidR="00342BCE" w:rsidRDefault="00342BCE" w:rsidP="00A6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DA" w:rsidRPr="00C32045" w:rsidRDefault="002820CF" w:rsidP="0030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Style w:val="a3"/>
        <w:tblpPr w:leftFromText="180" w:rightFromText="180" w:vertAnchor="page" w:horzAnchor="margin" w:tblpY="6424"/>
        <w:tblW w:w="9747" w:type="dxa"/>
        <w:tblLook w:val="04A0"/>
      </w:tblPr>
      <w:tblGrid>
        <w:gridCol w:w="3310"/>
        <w:gridCol w:w="6437"/>
      </w:tblGrid>
      <w:tr w:rsidR="00342BCE" w:rsidRPr="00431F3A" w:rsidTr="00C32045">
        <w:trPr>
          <w:trHeight w:val="1124"/>
        </w:trPr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7" w:type="dxa"/>
          </w:tcPr>
          <w:p w:rsidR="00342BCE" w:rsidRPr="009D20A1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</w:t>
            </w:r>
            <w:proofErr w:type="spellStart"/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 w:rsidR="00C233E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37" w:type="dxa"/>
          </w:tcPr>
          <w:p w:rsidR="00342BCE" w:rsidRPr="009D20A1" w:rsidRDefault="00342BCE" w:rsidP="00FD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РФ от</w:t>
            </w:r>
            <w:r w:rsidR="00C233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22 октября 2004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8869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E58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125-ФЗ «Об архивном деле</w:t>
            </w:r>
            <w:r w:rsidR="00AC0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РФ»,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Санкт-Петербурга от 23.09.2009</w:t>
            </w:r>
            <w:r w:rsidR="00C233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№</w:t>
            </w:r>
            <w:r w:rsidR="008869D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420-79 «Об организации местного самоуправления в Санкт-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Петербурге»</w:t>
            </w:r>
            <w:r w:rsidR="008B0F07"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Коллегии </w:t>
            </w:r>
            <w:proofErr w:type="spell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Росархива</w:t>
            </w:r>
            <w:proofErr w:type="spellEnd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06 февраля 2002</w:t>
            </w:r>
            <w:r w:rsidR="00C233E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«Основные правила работы Архивов организаций», Правила делопроизводства в федеральных органах исполнительной власти (утв</w:t>
            </w:r>
            <w:proofErr w:type="gramEnd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Постановлением Правительства РФ от 15</w:t>
            </w:r>
            <w:r w:rsidR="00AC0C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2009 г.</w:t>
            </w:r>
            <w:r w:rsidR="00FD0B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D0B5B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FD0B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D0B5B"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477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Устав внутригородского муниципального образования Санкт-Петербурга поселок </w:t>
            </w:r>
            <w:proofErr w:type="spellStart"/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Шушары</w:t>
            </w:r>
            <w:proofErr w:type="spellEnd"/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37" w:type="dxa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Муниципального образования 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37" w:type="dxa"/>
          </w:tcPr>
          <w:p w:rsidR="00342BCE" w:rsidRPr="00431F3A" w:rsidRDefault="009E5849" w:rsidP="00F30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2BCE">
              <w:rPr>
                <w:rFonts w:ascii="Times New Roman" w:hAnsi="Times New Roman" w:cs="Times New Roman"/>
                <w:sz w:val="24"/>
                <w:szCs w:val="24"/>
              </w:rPr>
              <w:t xml:space="preserve">равовой отдел Местной администрации Муниципального образования поселок </w:t>
            </w:r>
            <w:proofErr w:type="spellStart"/>
            <w:r w:rsidR="00342BC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342BCE" w:rsidRPr="00431F3A" w:rsidTr="003001D1">
        <w:tc>
          <w:tcPr>
            <w:tcW w:w="0" w:type="auto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37" w:type="dxa"/>
          </w:tcPr>
          <w:p w:rsidR="00176240" w:rsidRPr="008A00EA" w:rsidRDefault="00176240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 w:rsidRPr="008A00EA">
              <w:rPr>
                <w:lang w:eastAsia="ar-SA"/>
              </w:rPr>
              <w:t xml:space="preserve">- систематизация </w:t>
            </w:r>
            <w:r w:rsidR="009706AB" w:rsidRPr="008A00EA">
              <w:rPr>
                <w:lang w:eastAsia="ar-SA"/>
              </w:rPr>
              <w:t>архивных дел</w:t>
            </w:r>
            <w:r w:rsidR="00453F6C">
              <w:rPr>
                <w:lang w:eastAsia="ar-SA"/>
              </w:rPr>
              <w:t xml:space="preserve"> за 2017-2018</w:t>
            </w:r>
            <w:r w:rsidR="008A00EA" w:rsidRPr="008A00EA">
              <w:rPr>
                <w:lang w:eastAsia="ar-SA"/>
              </w:rPr>
              <w:t xml:space="preserve"> г.г.</w:t>
            </w:r>
            <w:r w:rsidRPr="008A00EA">
              <w:rPr>
                <w:lang w:eastAsia="ar-SA"/>
              </w:rPr>
              <w:t>;</w:t>
            </w:r>
          </w:p>
          <w:p w:rsidR="00342BCE" w:rsidRPr="00176240" w:rsidRDefault="00342BCE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формирование и правильное оформление дел</w:t>
            </w:r>
            <w:r w:rsidR="008B105E">
              <w:rPr>
                <w:lang w:eastAsia="ar-SA"/>
              </w:rPr>
              <w:t>;</w:t>
            </w:r>
          </w:p>
          <w:p w:rsidR="00342BCE" w:rsidRDefault="00342BCE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подготовка дел к передаче на хранение в государственный архив;</w:t>
            </w:r>
          </w:p>
          <w:p w:rsidR="00453F6C" w:rsidRPr="005935BA" w:rsidRDefault="00176240" w:rsidP="00004CF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="003A09E8">
              <w:rPr>
                <w:lang w:eastAsia="ar-SA"/>
              </w:rPr>
              <w:t>составление описей и историчес</w:t>
            </w:r>
            <w:r w:rsidR="00FD1BDE">
              <w:rPr>
                <w:lang w:eastAsia="ar-SA"/>
              </w:rPr>
              <w:t>кой справки к фонду организации;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437" w:type="dxa"/>
          </w:tcPr>
          <w:p w:rsidR="00342BCE" w:rsidRDefault="009706AB" w:rsidP="003A09E8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Обработанные архивные (номенклатурные</w:t>
            </w:r>
            <w:r w:rsidR="00342BC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B0F07">
              <w:rPr>
                <w:rFonts w:ascii="Times New Roman" w:hAnsi="Times New Roman"/>
                <w:sz w:val="24"/>
                <w:szCs w:val="24"/>
              </w:rPr>
              <w:t>дела.</w:t>
            </w:r>
            <w:r w:rsidR="008B0F0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1BDE" w:rsidRPr="009706AB" w:rsidRDefault="009706AB" w:rsidP="00C8617F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9706AB">
              <w:rPr>
                <w:rFonts w:ascii="Times New Roman" w:hAnsi="Times New Roman" w:cs="Times New Roman"/>
                <w:sz w:val="24"/>
              </w:rPr>
              <w:t>С</w:t>
            </w:r>
            <w:r w:rsidR="00C72CBF" w:rsidRPr="009706AB">
              <w:rPr>
                <w:rFonts w:ascii="Times New Roman" w:hAnsi="Times New Roman" w:cs="Times New Roman"/>
                <w:sz w:val="24"/>
              </w:rPr>
              <w:t>оставлен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ные</w:t>
            </w:r>
            <w:r w:rsidR="00F302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архивные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 xml:space="preserve"> опис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>и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 xml:space="preserve"> дел постоянного срока хранения (личных дел опекаемых (подопечных), в т. ч. недееспособных; по личному составу</w:t>
            </w:r>
            <w:r w:rsidR="00C8617F" w:rsidRPr="009706AB">
              <w:rPr>
                <w:rFonts w:ascii="Times New Roman" w:hAnsi="Times New Roman" w:cs="Times New Roman"/>
                <w:sz w:val="24"/>
              </w:rPr>
              <w:t xml:space="preserve"> и др.</w:t>
            </w:r>
            <w:r w:rsidR="00FD1BDE" w:rsidRPr="009706AB">
              <w:rPr>
                <w:rFonts w:ascii="Times New Roman" w:hAnsi="Times New Roman" w:cs="Times New Roman"/>
                <w:sz w:val="24"/>
              </w:rPr>
              <w:t>);</w:t>
            </w:r>
          </w:p>
          <w:p w:rsidR="009A54DC" w:rsidRPr="008A00EA" w:rsidRDefault="009A54DC" w:rsidP="00387F36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8A00EA">
              <w:rPr>
                <w:rFonts w:ascii="Times New Roman" w:hAnsi="Times New Roman" w:cs="Times New Roman"/>
                <w:sz w:val="24"/>
              </w:rPr>
              <w:t>-систематизированные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 xml:space="preserve"> архивные (номенклатурные) дела</w:t>
            </w:r>
            <w:r w:rsidR="008A00EA" w:rsidRPr="008A00EA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 w:rsidR="00387F36">
              <w:rPr>
                <w:rFonts w:ascii="Times New Roman" w:hAnsi="Times New Roman"/>
                <w:sz w:val="24"/>
                <w:szCs w:val="24"/>
              </w:rPr>
              <w:t>7-2018</w:t>
            </w:r>
            <w:r w:rsidR="008A00EA" w:rsidRPr="008A00E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37" w:type="dxa"/>
          </w:tcPr>
          <w:p w:rsidR="00342BCE" w:rsidRPr="00431F3A" w:rsidRDefault="00342BCE" w:rsidP="00317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</w:t>
            </w:r>
            <w:r w:rsidR="00387F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437" w:type="dxa"/>
          </w:tcPr>
          <w:p w:rsidR="004D7484" w:rsidRPr="009706AB" w:rsidRDefault="00994C71" w:rsidP="00342B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Архивная обработка номенклатурных дел (</w:t>
            </w:r>
            <w:r w:rsidR="00BB42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>учно-технической обработки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номенклатурных дел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экспертизы ценности документов, выделение дел постоянного </w:t>
            </w:r>
            <w:r w:rsidR="004D7484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и временного (свыше 10 лет) </w:t>
            </w:r>
            <w:r w:rsidR="00BB42FD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срока </w:t>
            </w:r>
            <w:r w:rsidR="004D7484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хранения, </w:t>
            </w:r>
            <w:r w:rsidR="004D7484"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выделение к уничтожению документов за предыдущие годы сроки, хранения которых истекли</w:t>
            </w:r>
            <w:r w:rsidR="002B3848"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994C71" w:rsidRPr="009706AB" w:rsidRDefault="00322B6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</w:t>
            </w:r>
            <w:r w:rsidR="002B3848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дел постоянного срока хранения); </w:t>
            </w:r>
            <w:r w:rsidR="00994C71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дел постоянного срока хранения 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к переплет</w:t>
            </w:r>
            <w:r w:rsidR="00675C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0BA" w:rsidRPr="00351E73" w:rsidRDefault="00342BCE" w:rsidP="00DB2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</w:t>
            </w:r>
            <w:r w:rsidR="008B0F07" w:rsidRPr="009D20A1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="008B0F07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переплет </w:t>
            </w:r>
            <w:r w:rsidR="00241051" w:rsidRPr="009706AB">
              <w:rPr>
                <w:rFonts w:ascii="Times New Roman" w:hAnsi="Times New Roman" w:cs="Times New Roman"/>
                <w:sz w:val="24"/>
                <w:szCs w:val="24"/>
              </w:rPr>
              <w:t>архивных (номенклатурных) дел</w:t>
            </w:r>
            <w:r w:rsidR="002D7879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срока хранения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>, нумерация листов, составление листа заверителя, составление в необходимых случаях, внутренней описи документов, оформление обложки</w:t>
            </w:r>
            <w:r w:rsidR="00241051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архивных (номенклатурных)</w:t>
            </w:r>
            <w:r w:rsidR="002D7879"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дел по личному составу, дел постоянного срока хранения</w:t>
            </w:r>
            <w:r w:rsidR="00C338FB" w:rsidRPr="009706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706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437" w:type="dxa"/>
          </w:tcPr>
          <w:p w:rsidR="00342BCE" w:rsidRPr="00A57ECE" w:rsidRDefault="00342BCE" w:rsidP="00F371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201</w:t>
            </w:r>
            <w:r w:rsidR="00A57ECE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год, </w:t>
            </w:r>
            <w:r w:rsidR="00A57ECE"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 </w:t>
            </w:r>
            <w:r w:rsidR="00F37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 рублей 00</w:t>
            </w:r>
            <w:r w:rsidR="00A57ECE"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коп. (Двести одна тысяча </w:t>
            </w:r>
            <w:r w:rsidR="00F371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двести рублей 00</w:t>
            </w:r>
            <w:r w:rsidR="00A57ECE"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копеек)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37" w:type="dxa"/>
          </w:tcPr>
          <w:p w:rsidR="00EB345B" w:rsidRPr="00A57ECE" w:rsidRDefault="009A54DC" w:rsidP="009A54DC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архивных (номенклатурных) дел</w:t>
            </w:r>
            <w:r w:rsidR="00A57ECE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2017-2018</w:t>
            </w:r>
            <w:r w:rsidR="0076304C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345B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г.г.</w:t>
            </w:r>
          </w:p>
          <w:p w:rsidR="00A57ECE" w:rsidRPr="00351E73" w:rsidRDefault="009A54DC" w:rsidP="009A54DC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архивной</w:t>
            </w:r>
            <w:r w:rsidR="00C17261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</w:t>
            </w: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B345B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архивных (номенклатурных), ф</w:t>
            </w:r>
            <w:r w:rsidR="00DB2F79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архивных фондов органов местного самоуправления</w:t>
            </w:r>
            <w:r w:rsid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2017-2018</w:t>
            </w:r>
            <w:r w:rsidR="00DB2F79"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г.г.;</w:t>
            </w:r>
          </w:p>
        </w:tc>
      </w:tr>
      <w:tr w:rsidR="00342BCE" w:rsidRPr="00431F3A" w:rsidTr="003001D1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437" w:type="dxa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73554" w:rsidRPr="005935BA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73554"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F06B5E" w:rsidRDefault="00F06B5E" w:rsidP="00F06B5E"/>
    <w:p w:rsidR="00B2372B" w:rsidRPr="00D361C2" w:rsidRDefault="00B2372B" w:rsidP="00F06B5E">
      <w:bookmarkStart w:id="0" w:name="_GoBack"/>
      <w:bookmarkEnd w:id="0"/>
    </w:p>
    <w:p w:rsidR="0082427F" w:rsidRPr="00211E06" w:rsidRDefault="00811A3A" w:rsidP="00211E0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1E06">
        <w:rPr>
          <w:rFonts w:ascii="Times New Roman" w:hAnsi="Times New Roman" w:cs="Times New Roman"/>
          <w:b/>
          <w:sz w:val="24"/>
          <w:szCs w:val="24"/>
        </w:rPr>
        <w:t>.</w:t>
      </w:r>
      <w:r w:rsidR="00F3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82427F" w:rsidRPr="0018127A" w:rsidRDefault="0082427F" w:rsidP="0082427F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 Муниципального образования поселок </w:t>
      </w:r>
      <w:proofErr w:type="spell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временное хранение документов, подлежащих последующей передаче в Центральный государственный архив Санкт-Петербурга, а также хранение </w:t>
      </w:r>
      <w:r w:rsidR="007E4005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образующихся в результате деятельности Муниципального образования поселок </w:t>
      </w:r>
      <w:proofErr w:type="spell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. В рамках реализации полно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мочий архивного отдела Муниципального образования поселок </w:t>
      </w:r>
      <w:proofErr w:type="spell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Шушары</w:t>
      </w:r>
      <w:proofErr w:type="spellEnd"/>
      <w:r w:rsidR="00F302F9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необходима организация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хране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ния, комплектования, учета и использования документов, в соответствии с действующим законодате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ль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ством в сфере архивного дела.</w:t>
      </w:r>
    </w:p>
    <w:p w:rsidR="00154C66" w:rsidRPr="0018127A" w:rsidRDefault="00154C66" w:rsidP="00154C66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обработано 118 архивных (номенклатурных) дел</w:t>
      </w:r>
      <w:r w:rsidR="00B237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ADA" w:rsidRPr="0018127A" w:rsidRDefault="00A47ADA" w:rsidP="00C70A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154C66" w:rsidRPr="0018127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году требуется</w:t>
      </w:r>
      <w:r w:rsidR="000E6992"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провести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E3F3D" w:rsidRPr="0018127A" w:rsidRDefault="00A47ADA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архивную обработку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архивных (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номенклатурных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</w:t>
      </w:r>
      <w:r w:rsidR="007E4005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за 201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7-2018 гг. в количестве 120</w:t>
      </w:r>
      <w:r w:rsidR="00E61C2C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архивных (номенклатурных) дел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именно: научно-техническую обработку номенклатурных дел, включающую проведение экспертизы ценности документов, выделение дел постоянного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временного (свыше 10 лет) 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срока хранения,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выделение к уничтожению документов за предыдущие годы сроки, хранения которых истекли;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к переплету;</w:t>
      </w:r>
    </w:p>
    <w:p w:rsidR="00351E73" w:rsidRDefault="000E6992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формирование архивных фондов органов местного самоуправления з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а 2017-2018 гг. в количестве 120</w:t>
      </w:r>
      <w:r w:rsidR="00F302F9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архивных (номенклатурных) дел, а именно осуществить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переплет архивных (номенклатурных) дел постоянного срока хранения, нумерацию листов, составить листы заверители, составить в необходимых случаях, внутренние описи документов, оформить обложки архивных (номенклатурных) дел по личному составу</w:t>
      </w:r>
      <w:r w:rsidRPr="002E3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4C66" w:rsidRPr="002E362C">
        <w:rPr>
          <w:rFonts w:ascii="Times New Roman" w:eastAsia="Dotum" w:hAnsi="Times New Roman" w:cs="Times New Roman"/>
          <w:color w:val="000000" w:themeColor="text1"/>
          <w:sz w:val="24"/>
          <w:szCs w:val="24"/>
        </w:rPr>
        <w:t>личных</w:t>
      </w:r>
      <w:r w:rsidR="00154C66" w:rsidRPr="002E362C">
        <w:rPr>
          <w:rFonts w:ascii="Times New Roman" w:eastAsia="Dotum" w:hAnsi="Times New Roman" w:cs="Times New Roman"/>
          <w:color w:val="000000"/>
          <w:sz w:val="24"/>
          <w:szCs w:val="24"/>
        </w:rPr>
        <w:t xml:space="preserve"> дел опекаемых и недееспособных граждан отдела опеки и попечительства</w:t>
      </w:r>
      <w:r w:rsidR="00154C66" w:rsidRPr="002E362C">
        <w:rPr>
          <w:rFonts w:ascii="Times New Roman" w:eastAsia="Dotum" w:hAnsi="Times New Roman" w:cs="Times New Roman"/>
          <w:color w:val="000000"/>
          <w:sz w:val="26"/>
          <w:szCs w:val="26"/>
        </w:rPr>
        <w:t>,</w:t>
      </w:r>
      <w:r w:rsidR="00154C66" w:rsidRPr="008010E2">
        <w:rPr>
          <w:rFonts w:eastAsia="Dotum"/>
          <w:color w:val="000000"/>
          <w:sz w:val="26"/>
          <w:szCs w:val="26"/>
        </w:rPr>
        <w:t xml:space="preserve"> </w:t>
      </w:r>
      <w:r w:rsidR="00351E73">
        <w:rPr>
          <w:rFonts w:ascii="Times New Roman" w:hAnsi="Times New Roman" w:cs="Times New Roman"/>
          <w:color w:val="000000" w:themeColor="text1"/>
          <w:sz w:val="24"/>
          <w:szCs w:val="24"/>
        </w:rPr>
        <w:t>дел постоянного срока хранения).</w:t>
      </w:r>
      <w:proofErr w:type="gramEnd"/>
    </w:p>
    <w:p w:rsidR="0082427F" w:rsidRPr="00351E73" w:rsidRDefault="000E6992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D5A32" w:rsidRDefault="00F06B5E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D5A32" w:rsidRPr="002D5A32" w:rsidRDefault="002D5A32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32" w:rsidRPr="002D5A32" w:rsidRDefault="002D5A32" w:rsidP="002D5A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раб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оты с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органах местного самоуправления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4005">
        <w:rPr>
          <w:rFonts w:ascii="Times New Roman" w:hAnsi="Times New Roman" w:cs="Times New Roman"/>
          <w:sz w:val="24"/>
          <w:szCs w:val="24"/>
          <w:lang w:eastAsia="ar-SA"/>
        </w:rPr>
        <w:t>в соответствие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 xml:space="preserve"> с требованиями руководящих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, для чего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поднять работу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514A" w:rsidRPr="002D5A32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>на качественно новый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3C02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0E53" w:rsidRDefault="00F06B5E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8B0F07" w:rsidRPr="00A81545" w:rsidRDefault="008B0F07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2" w:type="pct"/>
        <w:tblInd w:w="-176" w:type="dxa"/>
        <w:tblLayout w:type="fixed"/>
        <w:tblLook w:val="04A0"/>
      </w:tblPr>
      <w:tblGrid>
        <w:gridCol w:w="442"/>
        <w:gridCol w:w="1690"/>
        <w:gridCol w:w="1699"/>
        <w:gridCol w:w="1574"/>
        <w:gridCol w:w="1457"/>
        <w:gridCol w:w="1312"/>
        <w:gridCol w:w="1604"/>
      </w:tblGrid>
      <w:tr w:rsidR="009E03EB" w:rsidRPr="00F302F9" w:rsidTr="00B26D01">
        <w:trPr>
          <w:trHeight w:val="926"/>
        </w:trPr>
        <w:tc>
          <w:tcPr>
            <w:tcW w:w="226" w:type="pct"/>
          </w:tcPr>
          <w:p w:rsidR="00F06B5E" w:rsidRPr="00F302F9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02F9">
              <w:rPr>
                <w:rFonts w:ascii="Times New Roman" w:hAnsi="Times New Roman" w:cs="Times New Roman"/>
              </w:rPr>
              <w:t>/</w:t>
            </w:r>
            <w:proofErr w:type="spell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4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69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5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Объем </w:t>
            </w:r>
            <w:r w:rsidR="00F302F9" w:rsidRPr="00F302F9">
              <w:rPr>
                <w:rFonts w:ascii="Times New Roman" w:hAnsi="Times New Roman" w:cs="Times New Roman"/>
              </w:rPr>
              <w:t>финансирования</w:t>
            </w:r>
            <w:r w:rsidRPr="00F302F9">
              <w:rPr>
                <w:rFonts w:ascii="Times New Roman" w:hAnsi="Times New Roman" w:cs="Times New Roman"/>
              </w:rPr>
              <w:t xml:space="preserve"> – всего, тыс. руб.</w:t>
            </w:r>
          </w:p>
        </w:tc>
        <w:tc>
          <w:tcPr>
            <w:tcW w:w="745" w:type="pct"/>
          </w:tcPr>
          <w:p w:rsidR="00F06B5E" w:rsidRPr="00F302F9" w:rsidRDefault="00F06B5E" w:rsidP="00A160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Коды бюджетной </w:t>
            </w:r>
            <w:r w:rsidR="00F302F9" w:rsidRPr="00F302F9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671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20" w:type="pct"/>
          </w:tcPr>
          <w:p w:rsidR="00F06B5E" w:rsidRPr="00F302F9" w:rsidRDefault="00F302F9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Ответственный</w:t>
            </w:r>
            <w:r w:rsidR="00F06B5E" w:rsidRPr="00F302F9">
              <w:rPr>
                <w:rFonts w:ascii="Times New Roman" w:hAnsi="Times New Roman" w:cs="Times New Roman"/>
              </w:rPr>
              <w:t xml:space="preserve"> исполнитель</w:t>
            </w:r>
          </w:p>
        </w:tc>
      </w:tr>
      <w:tr w:rsidR="00D24C26" w:rsidRPr="00F302F9" w:rsidTr="00B26D01">
        <w:trPr>
          <w:trHeight w:val="3990"/>
        </w:trPr>
        <w:tc>
          <w:tcPr>
            <w:tcW w:w="226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" w:type="pct"/>
          </w:tcPr>
          <w:p w:rsidR="00D24C26" w:rsidRPr="00F302F9" w:rsidRDefault="00D24C26" w:rsidP="00127C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Архивная обработка </w:t>
            </w:r>
            <w:r w:rsidR="00F302F9" w:rsidRPr="00F302F9">
              <w:rPr>
                <w:rFonts w:ascii="Times New Roman" w:hAnsi="Times New Roman" w:cs="Times New Roman"/>
              </w:rPr>
              <w:t>номенклатурных</w:t>
            </w:r>
            <w:r w:rsidRPr="00F302F9">
              <w:rPr>
                <w:rFonts w:ascii="Times New Roman" w:hAnsi="Times New Roman" w:cs="Times New Roman"/>
              </w:rPr>
              <w:t xml:space="preserve"> дел</w:t>
            </w:r>
            <w:r w:rsidR="00127C39" w:rsidRPr="00F302F9">
              <w:rPr>
                <w:rFonts w:ascii="Times New Roman" w:hAnsi="Times New Roman" w:cs="Times New Roman"/>
              </w:rPr>
              <w:t xml:space="preserve">, </w:t>
            </w:r>
            <w:r w:rsidR="00F302F9" w:rsidRPr="00F302F9">
              <w:rPr>
                <w:rFonts w:ascii="Times New Roman" w:hAnsi="Times New Roman" w:cs="Times New Roman"/>
              </w:rPr>
              <w:t>формирование</w:t>
            </w:r>
            <w:r w:rsidR="00127C39" w:rsidRPr="00F302F9">
              <w:rPr>
                <w:rFonts w:ascii="Times New Roman" w:hAnsi="Times New Roman" w:cs="Times New Roman"/>
              </w:rPr>
              <w:t xml:space="preserve"> архивных фондов органов местного </w:t>
            </w:r>
            <w:r w:rsidR="00F302F9" w:rsidRPr="00F302F9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869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Бюджет </w:t>
            </w:r>
            <w:r w:rsidR="00F302F9" w:rsidRPr="00F302F9">
              <w:rPr>
                <w:rFonts w:ascii="Times New Roman" w:hAnsi="Times New Roman" w:cs="Times New Roman"/>
              </w:rPr>
              <w:t>Муниципального</w:t>
            </w:r>
            <w:r w:rsidRPr="00F302F9">
              <w:rPr>
                <w:rFonts w:ascii="Times New Roman" w:hAnsi="Times New Roman" w:cs="Times New Roman"/>
              </w:rPr>
              <w:t xml:space="preserve"> об</w:t>
            </w:r>
            <w:r w:rsidR="006643CA">
              <w:rPr>
                <w:rFonts w:ascii="Times New Roman" w:hAnsi="Times New Roman" w:cs="Times New Roman"/>
              </w:rPr>
              <w:t xml:space="preserve">разования поселок </w:t>
            </w:r>
            <w:proofErr w:type="spellStart"/>
            <w:r w:rsidR="006643CA">
              <w:rPr>
                <w:rFonts w:ascii="Times New Roman" w:hAnsi="Times New Roman" w:cs="Times New Roman"/>
              </w:rPr>
              <w:t>Шушары</w:t>
            </w:r>
            <w:proofErr w:type="spellEnd"/>
            <w:r w:rsidR="006643CA">
              <w:rPr>
                <w:rFonts w:ascii="Times New Roman" w:hAnsi="Times New Roman" w:cs="Times New Roman"/>
              </w:rPr>
              <w:t xml:space="preserve"> на 2019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D24C26" w:rsidRPr="00F302F9" w:rsidRDefault="00D24C26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D24C26" w:rsidRPr="00F302F9" w:rsidRDefault="00B26D01" w:rsidP="00211E0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201,2</w:t>
            </w:r>
          </w:p>
        </w:tc>
        <w:tc>
          <w:tcPr>
            <w:tcW w:w="745" w:type="pct"/>
          </w:tcPr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 w:rsidR="00211E06"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244/226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D24C26" w:rsidRPr="00F302F9" w:rsidRDefault="00D24C26" w:rsidP="000107D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0" w:type="pct"/>
          </w:tcPr>
          <w:p w:rsidR="00F302F9" w:rsidRPr="00F302F9" w:rsidRDefault="00EE236F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="00F302F9" w:rsidRPr="007E4005">
              <w:rPr>
                <w:rFonts w:ascii="Times New Roman" w:hAnsi="Times New Roman" w:cs="Times New Roman"/>
              </w:rPr>
              <w:t xml:space="preserve">административно-правового отдела Местной администрации Муниципального образования поселок </w:t>
            </w:r>
            <w:proofErr w:type="spellStart"/>
            <w:r w:rsidR="00F302F9" w:rsidRPr="007E4005">
              <w:rPr>
                <w:rFonts w:ascii="Times New Roman" w:hAnsi="Times New Roman" w:cs="Times New Roman"/>
              </w:rPr>
              <w:t>Шушары</w:t>
            </w:r>
            <w:proofErr w:type="spellEnd"/>
          </w:p>
          <w:p w:rsidR="00D24C26" w:rsidRPr="00F302F9" w:rsidRDefault="00D24C26" w:rsidP="00F302F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6154" w:rsidRPr="00343482" w:rsidRDefault="00FA6154" w:rsidP="00B26D0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A81545" w:rsidRDefault="00F06B5E" w:rsidP="00B26D0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7405D6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</w:t>
      </w:r>
      <w:r w:rsidR="00A645EC" w:rsidRPr="00BF1DD2">
        <w:rPr>
          <w:rFonts w:ascii="Times New Roman" w:hAnsi="Times New Roman" w:cs="Times New Roman"/>
          <w:sz w:val="24"/>
          <w:szCs w:val="24"/>
        </w:rPr>
        <w:t xml:space="preserve">№ 44-ФЗ </w:t>
      </w:r>
      <w:r w:rsidRPr="00BF1DD2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5F5566" w:rsidRDefault="005F556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B0F07" w:rsidRDefault="00903D93" w:rsidP="007E400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Финансовое обеспечение, необходимое для реализации мероприятий Программы</w:t>
      </w:r>
      <w:r w:rsidRPr="004C2BD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6643CA">
        <w:rPr>
          <w:rFonts w:ascii="Times New Roman" w:hAnsi="Times New Roman" w:cs="Times New Roman"/>
          <w:sz w:val="24"/>
          <w:szCs w:val="24"/>
        </w:rPr>
        <w:t>201 147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050E53" w:rsidRPr="005F5566">
        <w:rPr>
          <w:rFonts w:ascii="Times New Roman" w:hAnsi="Times New Roman" w:cs="Times New Roman"/>
          <w:sz w:val="24"/>
          <w:szCs w:val="24"/>
        </w:rPr>
        <w:t>рублей</w:t>
      </w:r>
      <w:r w:rsidR="006643CA">
        <w:rPr>
          <w:rFonts w:ascii="Times New Roman" w:hAnsi="Times New Roman" w:cs="Times New Roman"/>
          <w:sz w:val="24"/>
          <w:szCs w:val="24"/>
        </w:rPr>
        <w:t xml:space="preserve"> 48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6643CA">
        <w:rPr>
          <w:rFonts w:ascii="Times New Roman" w:hAnsi="Times New Roman" w:cs="Times New Roman"/>
          <w:sz w:val="24"/>
          <w:szCs w:val="24"/>
        </w:rPr>
        <w:t>Двести одна</w:t>
      </w:r>
      <w:r w:rsidR="005F556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643CA">
        <w:rPr>
          <w:rFonts w:ascii="Times New Roman" w:hAnsi="Times New Roman" w:cs="Times New Roman"/>
          <w:sz w:val="24"/>
          <w:szCs w:val="24"/>
        </w:rPr>
        <w:t>а</w:t>
      </w:r>
      <w:r w:rsidR="005F5566">
        <w:rPr>
          <w:rFonts w:ascii="Times New Roman" w:hAnsi="Times New Roman" w:cs="Times New Roman"/>
          <w:sz w:val="24"/>
          <w:szCs w:val="24"/>
        </w:rPr>
        <w:t xml:space="preserve"> </w:t>
      </w:r>
      <w:r w:rsidR="006643CA">
        <w:rPr>
          <w:rFonts w:ascii="Times New Roman" w:hAnsi="Times New Roman" w:cs="Times New Roman"/>
          <w:sz w:val="24"/>
          <w:szCs w:val="24"/>
        </w:rPr>
        <w:t>сто сорок семь рублей 48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копе</w:t>
      </w:r>
      <w:r w:rsidR="006643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к) за счет средств местного бюджета Муниципального образования поселок </w:t>
      </w:r>
      <w:proofErr w:type="spellStart"/>
      <w:r w:rsidR="005F5566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5F5566">
        <w:rPr>
          <w:rFonts w:ascii="Times New Roman" w:hAnsi="Times New Roman" w:cs="Times New Roman"/>
          <w:sz w:val="24"/>
          <w:szCs w:val="24"/>
        </w:rPr>
        <w:t xml:space="preserve"> на 201</w:t>
      </w:r>
      <w:r w:rsidR="00CE3868">
        <w:rPr>
          <w:rFonts w:ascii="Times New Roman" w:hAnsi="Times New Roman" w:cs="Times New Roman"/>
          <w:sz w:val="24"/>
          <w:szCs w:val="24"/>
        </w:rPr>
        <w:t>9</w:t>
      </w:r>
      <w:r w:rsidR="007E4005">
        <w:rPr>
          <w:rFonts w:ascii="Times New Roman" w:hAnsi="Times New Roman" w:cs="Times New Roman"/>
          <w:sz w:val="24"/>
          <w:szCs w:val="24"/>
        </w:rPr>
        <w:t xml:space="preserve"> год</w:t>
      </w:r>
      <w:r w:rsidR="00CE3868">
        <w:rPr>
          <w:rFonts w:ascii="Times New Roman" w:hAnsi="Times New Roman" w:cs="Times New Roman"/>
          <w:sz w:val="24"/>
          <w:szCs w:val="24"/>
        </w:rPr>
        <w:t>а</w:t>
      </w:r>
      <w:r w:rsidR="007E4005">
        <w:rPr>
          <w:rFonts w:ascii="Times New Roman" w:hAnsi="Times New Roman" w:cs="Times New Roman"/>
          <w:sz w:val="24"/>
          <w:szCs w:val="24"/>
        </w:rPr>
        <w:t xml:space="preserve"> из расчета </w:t>
      </w:r>
      <w:r w:rsidR="006643CA">
        <w:rPr>
          <w:rFonts w:ascii="Times New Roman" w:hAnsi="Times New Roman" w:cs="Times New Roman"/>
          <w:sz w:val="24"/>
          <w:szCs w:val="24"/>
        </w:rPr>
        <w:t>норматива 2,6</w:t>
      </w:r>
      <w:r w:rsidR="008B0F07">
        <w:rPr>
          <w:rFonts w:ascii="Times New Roman" w:hAnsi="Times New Roman" w:cs="Times New Roman"/>
          <w:sz w:val="24"/>
          <w:szCs w:val="24"/>
        </w:rPr>
        <w:t xml:space="preserve">1 рубля на </w:t>
      </w:r>
      <w:r w:rsidR="006643CA">
        <w:rPr>
          <w:rFonts w:ascii="Times New Roman" w:hAnsi="Times New Roman" w:cs="Times New Roman"/>
          <w:sz w:val="24"/>
          <w:szCs w:val="24"/>
        </w:rPr>
        <w:t>77 068</w:t>
      </w:r>
      <w:r w:rsidR="008B0F07">
        <w:rPr>
          <w:rFonts w:ascii="Times New Roman" w:hAnsi="Times New Roman" w:cs="Times New Roman"/>
          <w:sz w:val="24"/>
          <w:szCs w:val="24"/>
        </w:rPr>
        <w:t xml:space="preserve"> населения, постоянно проживающего на территории муниципального образования поселок </w:t>
      </w:r>
      <w:proofErr w:type="spellStart"/>
      <w:r w:rsidR="008B0F07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="00C1767F">
        <w:rPr>
          <w:rFonts w:ascii="Times New Roman" w:hAnsi="Times New Roman" w:cs="Times New Roman"/>
          <w:sz w:val="24"/>
          <w:szCs w:val="24"/>
        </w:rPr>
        <w:t>,</w:t>
      </w:r>
      <w:r w:rsidR="006643CA">
        <w:rPr>
          <w:rFonts w:ascii="Times New Roman" w:hAnsi="Times New Roman" w:cs="Times New Roman"/>
          <w:sz w:val="24"/>
          <w:szCs w:val="24"/>
        </w:rPr>
        <w:t xml:space="preserve"> по состоянию на 01 января 2018</w:t>
      </w:r>
      <w:r w:rsidR="008B0F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Pr="00A81545" w:rsidRDefault="00F06B5E" w:rsidP="005F556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176938" w:rsidRPr="0018127A" w:rsidRDefault="00176938" w:rsidP="00176938">
      <w:pPr>
        <w:spacing w:after="0"/>
        <w:ind w:right="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Проведение:</w:t>
      </w:r>
    </w:p>
    <w:p w:rsidR="00176938" w:rsidRPr="0018127A" w:rsidRDefault="00176938" w:rsidP="001769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- архивной обработк</w:t>
      </w:r>
      <w:r w:rsidR="0020330E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архивных (номенклатурных) дел,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20330E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ормирования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архивных фондов органов</w:t>
      </w:r>
      <w:r w:rsidR="0080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за 2017-2018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г.г.</w:t>
      </w:r>
      <w:r w:rsidR="008B0F07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45B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количестве </w:t>
      </w:r>
      <w:r w:rsidR="0018127A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архивных (номенклатурных) дел;</w:t>
      </w:r>
    </w:p>
    <w:p w:rsidR="005F5566" w:rsidRPr="00AE21BC" w:rsidRDefault="005F5566" w:rsidP="00F06B5E">
      <w:pPr>
        <w:pStyle w:val="a5"/>
        <w:ind w:left="0"/>
        <w:jc w:val="center"/>
        <w:rPr>
          <w:rFonts w:ascii="Times New Roman" w:hAnsi="Times New Roman"/>
          <w:sz w:val="16"/>
          <w:szCs w:val="16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6074E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Pr="005935BA">
        <w:rPr>
          <w:rFonts w:ascii="Times New Roman" w:hAnsi="Times New Roman" w:cs="Times New Roman"/>
          <w:sz w:val="24"/>
          <w:szCs w:val="24"/>
        </w:rPr>
        <w:t>Шушары</w:t>
      </w:r>
      <w:proofErr w:type="spellEnd"/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A82209" w:rsidRDefault="00D361C2" w:rsidP="0030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 xml:space="preserve">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="007405D6"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A82209" w:rsidRDefault="00A82209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8C" w:rsidRDefault="002E5A8C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A82209" w:rsidRPr="008B0F07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</w:t>
      </w:r>
      <w:r w:rsidR="003040DA">
        <w:rPr>
          <w:rFonts w:ascii="Times New Roman" w:hAnsi="Times New Roman"/>
          <w:sz w:val="24"/>
          <w:szCs w:val="24"/>
        </w:rPr>
        <w:t>-</w:t>
      </w:r>
      <w:r w:rsidR="003040DA" w:rsidRPr="008B0F07">
        <w:rPr>
          <w:rFonts w:ascii="Times New Roman" w:hAnsi="Times New Roman"/>
          <w:sz w:val="24"/>
          <w:szCs w:val="24"/>
        </w:rPr>
        <w:t>юрист</w:t>
      </w:r>
      <w:r w:rsidRPr="008B0F07">
        <w:rPr>
          <w:rFonts w:ascii="Times New Roman" w:hAnsi="Times New Roman"/>
          <w:sz w:val="24"/>
          <w:szCs w:val="24"/>
        </w:rPr>
        <w:t xml:space="preserve"> 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0F07">
        <w:rPr>
          <w:rFonts w:ascii="Times New Roman" w:hAnsi="Times New Roman"/>
          <w:sz w:val="24"/>
          <w:szCs w:val="24"/>
        </w:rPr>
        <w:t>административно-правового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________</w:t>
      </w:r>
      <w:r w:rsidR="00AC0C6C">
        <w:rPr>
          <w:rFonts w:ascii="Times New Roman" w:hAnsi="Times New Roman"/>
          <w:sz w:val="24"/>
          <w:szCs w:val="24"/>
        </w:rPr>
        <w:t>_ И.И.</w:t>
      </w:r>
      <w:r>
        <w:rPr>
          <w:rFonts w:ascii="Times New Roman" w:hAnsi="Times New Roman"/>
          <w:sz w:val="24"/>
          <w:szCs w:val="24"/>
        </w:rPr>
        <w:t xml:space="preserve"> Гоголева</w:t>
      </w:r>
    </w:p>
    <w:p w:rsidR="002528D2" w:rsidRDefault="002528D2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B62669">
        <w:rPr>
          <w:rFonts w:ascii="Times New Roman" w:hAnsi="Times New Roman" w:cs="Times New Roman"/>
          <w:sz w:val="24"/>
          <w:szCs w:val="24"/>
        </w:rPr>
        <w:t>дминистр</w:t>
      </w:r>
      <w:r w:rsidR="00290CD0">
        <w:rPr>
          <w:rFonts w:ascii="Times New Roman" w:hAnsi="Times New Roman" w:cs="Times New Roman"/>
          <w:sz w:val="24"/>
          <w:szCs w:val="24"/>
        </w:rPr>
        <w:t>ативн</w:t>
      </w:r>
      <w:proofErr w:type="gramStart"/>
      <w:r w:rsidR="00290CD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90CD0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  <w:r w:rsidR="00290CD0">
        <w:rPr>
          <w:rFonts w:ascii="Times New Roman" w:hAnsi="Times New Roman" w:cs="Times New Roman"/>
          <w:sz w:val="24"/>
          <w:szCs w:val="24"/>
        </w:rPr>
        <w:tab/>
      </w:r>
      <w:r w:rsidR="00290CD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B62669">
        <w:rPr>
          <w:rFonts w:ascii="Times New Roman" w:hAnsi="Times New Roman" w:cs="Times New Roman"/>
          <w:sz w:val="24"/>
          <w:szCs w:val="24"/>
        </w:rPr>
        <w:t xml:space="preserve"> __________ М.О. </w:t>
      </w:r>
      <w:proofErr w:type="spellStart"/>
      <w:r w:rsidRPr="00B62669">
        <w:rPr>
          <w:rFonts w:ascii="Times New Roman" w:hAnsi="Times New Roman" w:cs="Times New Roman"/>
          <w:sz w:val="24"/>
          <w:szCs w:val="24"/>
        </w:rPr>
        <w:t>Левашенко</w:t>
      </w:r>
      <w:proofErr w:type="spellEnd"/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2209" w:rsidRPr="00B62669" w:rsidRDefault="00A82209" w:rsidP="00A822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Главн</w:t>
      </w:r>
      <w:r w:rsidR="00290CD0">
        <w:rPr>
          <w:rFonts w:ascii="Times New Roman" w:hAnsi="Times New Roman" w:cs="Times New Roman"/>
          <w:sz w:val="24"/>
          <w:szCs w:val="24"/>
        </w:rPr>
        <w:t>ым</w:t>
      </w:r>
      <w:r w:rsidRPr="00B62669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 w:rsidR="003040DA">
        <w:rPr>
          <w:rFonts w:ascii="Times New Roman" w:hAnsi="Times New Roman" w:cs="Times New Roman"/>
          <w:sz w:val="24"/>
          <w:szCs w:val="24"/>
        </w:rPr>
        <w:t xml:space="preserve"> - начальник</w:t>
      </w:r>
      <w:r w:rsidR="00290CD0">
        <w:rPr>
          <w:rFonts w:ascii="Times New Roman" w:hAnsi="Times New Roman" w:cs="Times New Roman"/>
          <w:sz w:val="24"/>
          <w:szCs w:val="24"/>
        </w:rPr>
        <w:t>ом</w:t>
      </w:r>
      <w:r w:rsidRPr="00B62669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040D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В.А. </w:t>
      </w:r>
      <w:r w:rsidRPr="00B62669">
        <w:rPr>
          <w:rFonts w:ascii="Times New Roman" w:hAnsi="Times New Roman" w:cs="Times New Roman"/>
          <w:color w:val="000000" w:themeColor="text1"/>
          <w:sz w:val="24"/>
          <w:szCs w:val="24"/>
        </w:rPr>
        <w:t>Рукавишников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Pr="008460E2" w:rsidRDefault="00290CD0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</w:t>
      </w:r>
      <w:r w:rsidR="00A82209" w:rsidRPr="008460E2">
        <w:rPr>
          <w:rFonts w:ascii="Times New Roman" w:hAnsi="Times New Roman"/>
          <w:sz w:val="24"/>
          <w:szCs w:val="24"/>
        </w:rPr>
        <w:t xml:space="preserve"> главы Местной администрации </w:t>
      </w:r>
    </w:p>
    <w:p w:rsidR="00CC04EE" w:rsidRPr="005918BD" w:rsidRDefault="00A82209" w:rsidP="005918BD">
      <w:pPr>
        <w:rPr>
          <w:rFonts w:ascii="Times New Roman" w:hAnsi="Times New Roman" w:cs="Times New Roman"/>
          <w:sz w:val="24"/>
          <w:szCs w:val="24"/>
        </w:rPr>
      </w:pPr>
      <w:r w:rsidRPr="008460E2">
        <w:rPr>
          <w:rFonts w:ascii="Times New Roman" w:hAnsi="Times New Roman"/>
          <w:sz w:val="24"/>
          <w:szCs w:val="24"/>
        </w:rPr>
        <w:t xml:space="preserve">Муниципального образования поселок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 Е.В. Измайлова</w:t>
      </w:r>
    </w:p>
    <w:sectPr w:rsidR="00CC04EE" w:rsidRPr="005918BD" w:rsidSect="00437F10">
      <w:footerReference w:type="default" r:id="rId7"/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90" w:rsidRDefault="00446A90" w:rsidP="007405D6">
      <w:pPr>
        <w:spacing w:after="0" w:line="240" w:lineRule="auto"/>
      </w:pPr>
      <w:r>
        <w:separator/>
      </w:r>
    </w:p>
  </w:endnote>
  <w:endnote w:type="continuationSeparator" w:id="0">
    <w:p w:rsidR="00446A90" w:rsidRDefault="00446A90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2"/>
      <w:docPartObj>
        <w:docPartGallery w:val="Page Numbers (Bottom of Page)"/>
        <w:docPartUnique/>
      </w:docPartObj>
    </w:sdtPr>
    <w:sdtContent>
      <w:p w:rsidR="007405D6" w:rsidRDefault="00BB29DD">
        <w:pPr>
          <w:pStyle w:val="aa"/>
          <w:jc w:val="right"/>
        </w:pPr>
        <w:r>
          <w:fldChar w:fldCharType="begin"/>
        </w:r>
        <w:r w:rsidR="00B14A33">
          <w:instrText xml:space="preserve"> PAGE   \* MERGEFORMAT </w:instrText>
        </w:r>
        <w:r>
          <w:fldChar w:fldCharType="separate"/>
        </w:r>
        <w:r w:rsidR="00E625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90" w:rsidRDefault="00446A90" w:rsidP="007405D6">
      <w:pPr>
        <w:spacing w:after="0" w:line="240" w:lineRule="auto"/>
      </w:pPr>
      <w:r>
        <w:separator/>
      </w:r>
    </w:p>
  </w:footnote>
  <w:footnote w:type="continuationSeparator" w:id="0">
    <w:p w:rsidR="00446A90" w:rsidRDefault="00446A90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4CFE"/>
    <w:rsid w:val="000107DC"/>
    <w:rsid w:val="00010842"/>
    <w:rsid w:val="00020BB4"/>
    <w:rsid w:val="00022721"/>
    <w:rsid w:val="0003641F"/>
    <w:rsid w:val="0005067B"/>
    <w:rsid w:val="00050E53"/>
    <w:rsid w:val="00066912"/>
    <w:rsid w:val="00070BBD"/>
    <w:rsid w:val="00072B17"/>
    <w:rsid w:val="00075B0C"/>
    <w:rsid w:val="000955E0"/>
    <w:rsid w:val="000E6992"/>
    <w:rsid w:val="001135C6"/>
    <w:rsid w:val="0012586C"/>
    <w:rsid w:val="00127C39"/>
    <w:rsid w:val="00154C66"/>
    <w:rsid w:val="00174E34"/>
    <w:rsid w:val="00175899"/>
    <w:rsid w:val="00176240"/>
    <w:rsid w:val="00176938"/>
    <w:rsid w:val="0018127A"/>
    <w:rsid w:val="00181949"/>
    <w:rsid w:val="001A20A8"/>
    <w:rsid w:val="001C5E20"/>
    <w:rsid w:val="001D6637"/>
    <w:rsid w:val="001E4322"/>
    <w:rsid w:val="001F5315"/>
    <w:rsid w:val="0020330E"/>
    <w:rsid w:val="002075EA"/>
    <w:rsid w:val="00207622"/>
    <w:rsid w:val="00211E06"/>
    <w:rsid w:val="00241051"/>
    <w:rsid w:val="002528D2"/>
    <w:rsid w:val="00255EF0"/>
    <w:rsid w:val="0026074E"/>
    <w:rsid w:val="00276406"/>
    <w:rsid w:val="002820CF"/>
    <w:rsid w:val="00290CD0"/>
    <w:rsid w:val="002A01CA"/>
    <w:rsid w:val="002B32D3"/>
    <w:rsid w:val="002B3848"/>
    <w:rsid w:val="002D3F03"/>
    <w:rsid w:val="002D5A32"/>
    <w:rsid w:val="002D7879"/>
    <w:rsid w:val="002E362C"/>
    <w:rsid w:val="002E5A8C"/>
    <w:rsid w:val="003001D1"/>
    <w:rsid w:val="003040DA"/>
    <w:rsid w:val="00313A3C"/>
    <w:rsid w:val="00314997"/>
    <w:rsid w:val="0031715D"/>
    <w:rsid w:val="00322B6E"/>
    <w:rsid w:val="00342BCE"/>
    <w:rsid w:val="00343482"/>
    <w:rsid w:val="00351E73"/>
    <w:rsid w:val="003600CF"/>
    <w:rsid w:val="00387F36"/>
    <w:rsid w:val="00394C38"/>
    <w:rsid w:val="003A09E8"/>
    <w:rsid w:val="003A2925"/>
    <w:rsid w:val="003A3AC0"/>
    <w:rsid w:val="003C0223"/>
    <w:rsid w:val="003C5743"/>
    <w:rsid w:val="003D4037"/>
    <w:rsid w:val="003E34FC"/>
    <w:rsid w:val="003E3F3D"/>
    <w:rsid w:val="003E742B"/>
    <w:rsid w:val="003F648B"/>
    <w:rsid w:val="0040038A"/>
    <w:rsid w:val="00410546"/>
    <w:rsid w:val="00415E9E"/>
    <w:rsid w:val="00437F10"/>
    <w:rsid w:val="00446A90"/>
    <w:rsid w:val="00453F6C"/>
    <w:rsid w:val="004B6B6E"/>
    <w:rsid w:val="004C2BD9"/>
    <w:rsid w:val="004C55A8"/>
    <w:rsid w:val="004C593A"/>
    <w:rsid w:val="004C603F"/>
    <w:rsid w:val="004D7484"/>
    <w:rsid w:val="004F1117"/>
    <w:rsid w:val="004F362C"/>
    <w:rsid w:val="004F3982"/>
    <w:rsid w:val="004F7BC2"/>
    <w:rsid w:val="005002C2"/>
    <w:rsid w:val="00507D60"/>
    <w:rsid w:val="0053045D"/>
    <w:rsid w:val="00557FF6"/>
    <w:rsid w:val="005640B4"/>
    <w:rsid w:val="005660B1"/>
    <w:rsid w:val="005700BA"/>
    <w:rsid w:val="005918BD"/>
    <w:rsid w:val="005935BA"/>
    <w:rsid w:val="005A3096"/>
    <w:rsid w:val="005B7177"/>
    <w:rsid w:val="005E6260"/>
    <w:rsid w:val="005F1169"/>
    <w:rsid w:val="005F5566"/>
    <w:rsid w:val="005F6779"/>
    <w:rsid w:val="00634078"/>
    <w:rsid w:val="006643CA"/>
    <w:rsid w:val="00675CAA"/>
    <w:rsid w:val="0068436B"/>
    <w:rsid w:val="00695AE5"/>
    <w:rsid w:val="006D061C"/>
    <w:rsid w:val="006D275A"/>
    <w:rsid w:val="006F1346"/>
    <w:rsid w:val="00735A53"/>
    <w:rsid w:val="007405D6"/>
    <w:rsid w:val="007507AA"/>
    <w:rsid w:val="0076304C"/>
    <w:rsid w:val="007B4EE5"/>
    <w:rsid w:val="007E4005"/>
    <w:rsid w:val="007E5611"/>
    <w:rsid w:val="007E6D8E"/>
    <w:rsid w:val="00803386"/>
    <w:rsid w:val="00811A3A"/>
    <w:rsid w:val="0082427F"/>
    <w:rsid w:val="00834B7C"/>
    <w:rsid w:val="00850485"/>
    <w:rsid w:val="00861DE4"/>
    <w:rsid w:val="00877F06"/>
    <w:rsid w:val="008869DD"/>
    <w:rsid w:val="008A00EA"/>
    <w:rsid w:val="008A7CDC"/>
    <w:rsid w:val="008B0F07"/>
    <w:rsid w:val="008B105E"/>
    <w:rsid w:val="008B4891"/>
    <w:rsid w:val="008C05B0"/>
    <w:rsid w:val="008C72F6"/>
    <w:rsid w:val="008F27F7"/>
    <w:rsid w:val="00903707"/>
    <w:rsid w:val="00903D93"/>
    <w:rsid w:val="0090522F"/>
    <w:rsid w:val="00945678"/>
    <w:rsid w:val="00946273"/>
    <w:rsid w:val="00955795"/>
    <w:rsid w:val="009706AB"/>
    <w:rsid w:val="00974EDE"/>
    <w:rsid w:val="00976C88"/>
    <w:rsid w:val="00994C71"/>
    <w:rsid w:val="00994F5D"/>
    <w:rsid w:val="009A54DC"/>
    <w:rsid w:val="009C6D6A"/>
    <w:rsid w:val="009D20A1"/>
    <w:rsid w:val="009E03EB"/>
    <w:rsid w:val="009E5849"/>
    <w:rsid w:val="00A04AF2"/>
    <w:rsid w:val="00A1606C"/>
    <w:rsid w:val="00A47ADA"/>
    <w:rsid w:val="00A55E73"/>
    <w:rsid w:val="00A57ECE"/>
    <w:rsid w:val="00A645EC"/>
    <w:rsid w:val="00A6514A"/>
    <w:rsid w:val="00A6647F"/>
    <w:rsid w:val="00A81545"/>
    <w:rsid w:val="00A82209"/>
    <w:rsid w:val="00A90ADB"/>
    <w:rsid w:val="00AA66CA"/>
    <w:rsid w:val="00AB01D6"/>
    <w:rsid w:val="00AC0C6C"/>
    <w:rsid w:val="00AC17C7"/>
    <w:rsid w:val="00AE21BC"/>
    <w:rsid w:val="00B14A33"/>
    <w:rsid w:val="00B2372B"/>
    <w:rsid w:val="00B26D01"/>
    <w:rsid w:val="00B57FE7"/>
    <w:rsid w:val="00B84FFB"/>
    <w:rsid w:val="00BA11B1"/>
    <w:rsid w:val="00BB29DD"/>
    <w:rsid w:val="00BB403E"/>
    <w:rsid w:val="00BB42FD"/>
    <w:rsid w:val="00BC1E4E"/>
    <w:rsid w:val="00BD090F"/>
    <w:rsid w:val="00BD741A"/>
    <w:rsid w:val="00BE3482"/>
    <w:rsid w:val="00BE5F20"/>
    <w:rsid w:val="00C17261"/>
    <w:rsid w:val="00C1767F"/>
    <w:rsid w:val="00C233E8"/>
    <w:rsid w:val="00C30E5B"/>
    <w:rsid w:val="00C32045"/>
    <w:rsid w:val="00C338FB"/>
    <w:rsid w:val="00C46550"/>
    <w:rsid w:val="00C52CB8"/>
    <w:rsid w:val="00C667BD"/>
    <w:rsid w:val="00C70AA8"/>
    <w:rsid w:val="00C72CBF"/>
    <w:rsid w:val="00C8617F"/>
    <w:rsid w:val="00C86555"/>
    <w:rsid w:val="00CA5D74"/>
    <w:rsid w:val="00CC04EE"/>
    <w:rsid w:val="00CC318D"/>
    <w:rsid w:val="00CE3868"/>
    <w:rsid w:val="00D008F3"/>
    <w:rsid w:val="00D130C5"/>
    <w:rsid w:val="00D13EDF"/>
    <w:rsid w:val="00D24C26"/>
    <w:rsid w:val="00D361C2"/>
    <w:rsid w:val="00D73554"/>
    <w:rsid w:val="00D969CC"/>
    <w:rsid w:val="00DB2F79"/>
    <w:rsid w:val="00DB42C2"/>
    <w:rsid w:val="00DC41F6"/>
    <w:rsid w:val="00E57173"/>
    <w:rsid w:val="00E61C2C"/>
    <w:rsid w:val="00E625CE"/>
    <w:rsid w:val="00E67422"/>
    <w:rsid w:val="00E864E6"/>
    <w:rsid w:val="00E917FC"/>
    <w:rsid w:val="00E951F5"/>
    <w:rsid w:val="00EA63A1"/>
    <w:rsid w:val="00EB345B"/>
    <w:rsid w:val="00EE236F"/>
    <w:rsid w:val="00F04799"/>
    <w:rsid w:val="00F06B5E"/>
    <w:rsid w:val="00F27911"/>
    <w:rsid w:val="00F302F9"/>
    <w:rsid w:val="00F32EBB"/>
    <w:rsid w:val="00F33022"/>
    <w:rsid w:val="00F37184"/>
    <w:rsid w:val="00F64D63"/>
    <w:rsid w:val="00F65E59"/>
    <w:rsid w:val="00FA18A1"/>
    <w:rsid w:val="00FA6154"/>
    <w:rsid w:val="00FC70FF"/>
    <w:rsid w:val="00FD0B5B"/>
    <w:rsid w:val="00FD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  <w:style w:type="paragraph" w:styleId="ac">
    <w:name w:val="Balloon Text"/>
    <w:basedOn w:val="a"/>
    <w:link w:val="ad"/>
    <w:uiPriority w:val="99"/>
    <w:semiHidden/>
    <w:unhideWhenUsed/>
    <w:rsid w:val="00C7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47</cp:revision>
  <cp:lastPrinted>2018-12-24T13:43:00Z</cp:lastPrinted>
  <dcterms:created xsi:type="dcterms:W3CDTF">2017-10-11T18:39:00Z</dcterms:created>
  <dcterms:modified xsi:type="dcterms:W3CDTF">2018-12-25T11:35:00Z</dcterms:modified>
</cp:coreProperties>
</file>