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4" w:rsidRDefault="009C11A4" w:rsidP="009C11A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</w:p>
    <w:p w:rsidR="009C11A4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9C11A4" w:rsidRPr="004C2B5B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9C11A4" w:rsidRPr="004C2B5B" w:rsidRDefault="009C11A4" w:rsidP="009C11A4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2B5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C2B5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C11A4" w:rsidRPr="004C2B5B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1A4" w:rsidRPr="009C11A4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Порядка</w:t>
      </w:r>
      <w:r w:rsidRPr="004C2B5B">
        <w:rPr>
          <w:rFonts w:ascii="Times New Roman" w:hAnsi="Times New Roman"/>
          <w:b/>
          <w:sz w:val="24"/>
          <w:szCs w:val="24"/>
        </w:rPr>
        <w:t xml:space="preserve"> предоставления 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4C2B5B">
        <w:rPr>
          <w:rFonts w:ascii="Times New Roman" w:hAnsi="Times New Roman"/>
          <w:b/>
          <w:sz w:val="24"/>
          <w:szCs w:val="24"/>
        </w:rPr>
        <w:t xml:space="preserve"> году субсидий для временного трудоустройства 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несовершеннолетних в возрасте от 14 до 18 лет в свободное 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от учебы время на территории Муниципального образования</w:t>
      </w:r>
    </w:p>
    <w:p w:rsidR="009C11A4" w:rsidRPr="009C11A4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поселок Шушары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A4" w:rsidRPr="00436238" w:rsidRDefault="009C11A4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Руководствуясь Бюджетным </w:t>
      </w:r>
      <w:hyperlink r:id="rId4" w:history="1">
        <w:r w:rsidRPr="004C2B5B">
          <w:rPr>
            <w:rFonts w:ascii="Times New Roman" w:hAnsi="Times New Roman"/>
            <w:sz w:val="24"/>
            <w:szCs w:val="24"/>
          </w:rPr>
          <w:t>кодексом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4C2B5B">
          <w:rPr>
            <w:rFonts w:ascii="Times New Roman" w:hAnsi="Times New Roman"/>
            <w:sz w:val="24"/>
            <w:szCs w:val="24"/>
          </w:rPr>
          <w:t>законом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от 06.10.2003 года № 131 «Об общих принципах организации местного самоуправления в Российской Федерации», Федеральным законом РФ от 19 апреля 1991 года № 1032-1 «О занятости населения в Российской Федерации», </w:t>
      </w:r>
      <w:r w:rsidR="00436238">
        <w:rPr>
          <w:rFonts w:ascii="Times New Roman" w:hAnsi="Times New Roman" w:cs="Times New Roman"/>
          <w:sz w:val="24"/>
          <w:szCs w:val="24"/>
        </w:rPr>
        <w:t>П</w:t>
      </w:r>
      <w:r w:rsidR="00436238" w:rsidRPr="0043623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36238">
        <w:rPr>
          <w:rFonts w:ascii="Times New Roman" w:hAnsi="Times New Roman" w:cs="Times New Roman"/>
          <w:sz w:val="24"/>
          <w:szCs w:val="24"/>
        </w:rPr>
        <w:t>,</w:t>
      </w:r>
      <w:r w:rsidR="00195F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C2B5B">
          <w:rPr>
            <w:rFonts w:ascii="Times New Roman" w:hAnsi="Times New Roman"/>
            <w:sz w:val="24"/>
            <w:szCs w:val="24"/>
          </w:rPr>
          <w:t>Уставом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</w:t>
      </w:r>
      <w:r>
        <w:rPr>
          <w:rFonts w:ascii="Times New Roman" w:hAnsi="Times New Roman"/>
          <w:sz w:val="24"/>
          <w:szCs w:val="24"/>
        </w:rPr>
        <w:t>Шушары</w:t>
      </w:r>
      <w:r w:rsidRPr="009C11A4">
        <w:rPr>
          <w:rFonts w:ascii="Times New Roman" w:hAnsi="Times New Roman" w:cs="Times New Roman"/>
          <w:sz w:val="24"/>
          <w:szCs w:val="24"/>
        </w:rPr>
        <w:t xml:space="preserve">, Решением Муниципального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11A4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№ 52 от 22.12.2016 «Об утверждении бюджета внутригородского муниципального образования Санкт-Петербурга поселок Шушары на 2017 год»</w:t>
      </w:r>
      <w:r w:rsidR="00ED2D70">
        <w:rPr>
          <w:rFonts w:ascii="Times New Roman" w:hAnsi="Times New Roman" w:cs="Times New Roman"/>
          <w:sz w:val="24"/>
          <w:szCs w:val="24"/>
        </w:rPr>
        <w:t>,</w:t>
      </w:r>
    </w:p>
    <w:p w:rsidR="009C11A4" w:rsidRPr="004C2B5B" w:rsidRDefault="009C11A4" w:rsidP="009C11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9C11A4" w:rsidRPr="004C2B5B" w:rsidRDefault="009C11A4" w:rsidP="009C11A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Порядок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bCs/>
          <w:sz w:val="24"/>
          <w:szCs w:val="24"/>
        </w:rPr>
        <w:t>предоставления в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4C2B5B">
        <w:rPr>
          <w:rFonts w:ascii="Times New Roman" w:hAnsi="Times New Roman"/>
          <w:bCs/>
          <w:sz w:val="24"/>
          <w:szCs w:val="24"/>
        </w:rPr>
        <w:t xml:space="preserve"> году субсидий </w:t>
      </w:r>
      <w:r w:rsidRPr="004C2B5B">
        <w:rPr>
          <w:rFonts w:ascii="Times New Roman" w:hAnsi="Times New Roman"/>
          <w:sz w:val="24"/>
          <w:szCs w:val="24"/>
        </w:rPr>
        <w:t xml:space="preserve">для временного  трудоустройства несовершеннолетних в возрасте от 14 до 18 лет в свободное от учебы время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постановлению.</w:t>
      </w:r>
    </w:p>
    <w:p w:rsidR="009C11A4" w:rsidRDefault="009C11A4" w:rsidP="009C11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официальног</w:t>
      </w:r>
      <w:r>
        <w:rPr>
          <w:rFonts w:ascii="Times New Roman" w:hAnsi="Times New Roman"/>
          <w:sz w:val="24"/>
          <w:szCs w:val="24"/>
        </w:rPr>
        <w:t xml:space="preserve">о опубликования (обнародования) в муниципальной газете «Муниципальный Вестник «Шушары» и на сайте: </w:t>
      </w:r>
      <w:proofErr w:type="spellStart"/>
      <w:r>
        <w:rPr>
          <w:rFonts w:ascii="Times New Roman" w:hAnsi="Times New Roman"/>
          <w:sz w:val="24"/>
          <w:szCs w:val="24"/>
        </w:rPr>
        <w:t>мошушары.рф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A4" w:rsidRPr="004C2B5B" w:rsidRDefault="009C11A4" w:rsidP="009C1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C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Ведущему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Пузановой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9C11A4" w:rsidRPr="004C2B5B" w:rsidRDefault="009C11A4" w:rsidP="009C11A4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А.Л. Ворсин</w:t>
      </w: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11A4" w:rsidRDefault="009C11A4" w:rsidP="009C11A4">
      <w:pPr>
        <w:pStyle w:val="ConsPlusNormal0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главы           </w:t>
      </w:r>
    </w:p>
    <w:p w:rsidR="009C11A4" w:rsidRDefault="009C11A4" w:rsidP="009C11A4">
      <w:pPr>
        <w:pStyle w:val="ConsPlusNormal0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Местной администрации     </w:t>
      </w:r>
    </w:p>
    <w:p w:rsidR="009C11A4" w:rsidRDefault="009C11A4" w:rsidP="009C11A4">
      <w:pPr>
        <w:pStyle w:val="ConsPlusNormal0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9C11A4" w:rsidRPr="004C2B5B" w:rsidRDefault="009C11A4" w:rsidP="009C11A4">
      <w:pPr>
        <w:pStyle w:val="ConsPlusNormal0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поселок Шушары</w:t>
      </w:r>
    </w:p>
    <w:p w:rsidR="009C11A4" w:rsidRDefault="009C11A4" w:rsidP="009C11A4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C11A4" w:rsidRPr="009C11A4" w:rsidRDefault="009C11A4" w:rsidP="009C11A4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238" w:rsidRPr="00C4425E" w:rsidRDefault="009C11A4" w:rsidP="00C4425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9C11A4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9C11A4">
        <w:rPr>
          <w:rFonts w:ascii="Times New Roman" w:hAnsi="Times New Roman"/>
          <w:b/>
          <w:bCs/>
          <w:sz w:val="24"/>
          <w:szCs w:val="24"/>
        </w:rPr>
        <w:t xml:space="preserve">предоставления в 2017 году субсидий </w:t>
      </w:r>
      <w:r w:rsidRPr="009C11A4">
        <w:rPr>
          <w:rFonts w:ascii="Times New Roman" w:hAnsi="Times New Roman"/>
          <w:b/>
          <w:sz w:val="24"/>
          <w:szCs w:val="24"/>
        </w:rPr>
        <w:t>для временного  трудоустройства несовершеннолетних в возрасте от 14 до 18 лет в свободное от учебы время на территории Муниципального образования поселок Шушары</w:t>
      </w:r>
    </w:p>
    <w:p w:rsidR="00436238" w:rsidRPr="008B2D22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2D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6238" w:rsidRPr="00436238" w:rsidRDefault="00436238" w:rsidP="004362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юридическим лицам, индивидуальным предпринимателям, участвующим </w:t>
      </w:r>
      <w:r w:rsidRPr="00436238">
        <w:rPr>
          <w:rFonts w:ascii="Times New Roman" w:hAnsi="Times New Roman" w:cs="Times New Roman"/>
          <w:bCs/>
          <w:sz w:val="24"/>
          <w:szCs w:val="24"/>
        </w:rPr>
        <w:t>в организации временного трудоустройства несовершеннолетних в возрасте от 14 до 18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свободное от учебы время на территории Муниципального образования поселок Шушары </w:t>
      </w:r>
      <w:r w:rsidRPr="00436238">
        <w:rPr>
          <w:rFonts w:ascii="Times New Roman" w:hAnsi="Times New Roman" w:cs="Times New Roman"/>
          <w:sz w:val="24"/>
          <w:szCs w:val="24"/>
        </w:rPr>
        <w:t>(далее - Порядок), разработан в соответствии со статьей 78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К</w:t>
        </w:r>
        <w:r w:rsidRPr="00436238">
          <w:rPr>
            <w:rFonts w:ascii="Times New Roman" w:hAnsi="Times New Roman" w:cs="Times New Roman"/>
            <w:sz w:val="24"/>
            <w:szCs w:val="24"/>
          </w:rPr>
          <w:t>одекса</w:t>
        </w:r>
      </w:hyperlink>
      <w:r w:rsidRPr="0043623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362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623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623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C2B5B">
          <w:rPr>
            <w:rFonts w:ascii="Times New Roman" w:hAnsi="Times New Roman"/>
            <w:sz w:val="24"/>
            <w:szCs w:val="24"/>
          </w:rPr>
          <w:t>Уставом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</w:t>
      </w:r>
      <w:r>
        <w:rPr>
          <w:rFonts w:ascii="Times New Roman" w:hAnsi="Times New Roman"/>
          <w:sz w:val="24"/>
          <w:szCs w:val="24"/>
        </w:rPr>
        <w:t>Шушары</w:t>
      </w:r>
      <w:r w:rsidRPr="009C11A4">
        <w:rPr>
          <w:rFonts w:ascii="Times New Roman" w:hAnsi="Times New Roman" w:cs="Times New Roman"/>
          <w:sz w:val="24"/>
          <w:szCs w:val="24"/>
        </w:rPr>
        <w:t xml:space="preserve">, Решением Муниципального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11A4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№ 52 от 22.12.2016 «Об утверждении бюджета внутригородского муниципального образования Санкт-Петербурга поселок Шушары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1.2. В Порядке применяются следующие основные понятия: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субсидия - денежные средства, выделяемые из бюджета </w:t>
      </w:r>
      <w:r w:rsidR="009D75E6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9D75E6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организациям, участвующим в организации временного трудоустройства несовершеннолетних в возрасте от 14 до 18 </w:t>
      </w:r>
      <w:r w:rsidR="009D75E6">
        <w:rPr>
          <w:rFonts w:ascii="Times New Roman" w:hAnsi="Times New Roman" w:cs="Times New Roman"/>
          <w:sz w:val="24"/>
          <w:szCs w:val="24"/>
        </w:rPr>
        <w:t>лет в свободное от учебы время на территории Муниципального образования 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, на возмещение затрат, связанных с выплатой заработной платы трудоустроенным несовершеннолетним в </w:t>
      </w:r>
      <w:r w:rsidR="008B2D22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="009D75E6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>;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главный распорядитель средств местного бюджета - орган, уполномоченный на реализацию настоящего Порядка, осуществляющий предоставление субсидии</w:t>
      </w:r>
      <w:r w:rsidR="009D75E6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>лавный распорядитель),</w:t>
      </w:r>
      <w:r w:rsidR="008B2D22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 xml:space="preserve">которым является </w:t>
      </w:r>
      <w:r w:rsidR="009D75E6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>;</w:t>
      </w:r>
    </w:p>
    <w:p w:rsidR="00436238" w:rsidRPr="00436238" w:rsidRDefault="00436238" w:rsidP="00436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получатели субсидии - </w:t>
      </w:r>
      <w:r w:rsidRPr="00436238">
        <w:rPr>
          <w:rFonts w:ascii="Times New Roman" w:hAnsi="Times New Roman" w:cs="Times New Roman"/>
          <w:color w:val="000000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 (далее - организации), которыми организованы временные рабочие места для трудоустройства несовершеннолетних граждан в возрасте от 14 до 18 лет в свободное от учебы время.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1.3. Целью предоставления субсидии в соответствии с настоящим Порядком является возмещение расходов, связанных с выплатой заработанной платы в месяц, установленной в соответствии с минимальным размером заработной платы по </w:t>
      </w:r>
      <w:r w:rsidR="009D75E6">
        <w:rPr>
          <w:rFonts w:ascii="Times New Roman" w:hAnsi="Times New Roman" w:cs="Times New Roman"/>
          <w:sz w:val="24"/>
          <w:szCs w:val="24"/>
        </w:rPr>
        <w:t>Санкт-Петербургу</w:t>
      </w:r>
      <w:r w:rsidRPr="00436238">
        <w:rPr>
          <w:rFonts w:ascii="Times New Roman" w:hAnsi="Times New Roman" w:cs="Times New Roman"/>
          <w:sz w:val="24"/>
          <w:szCs w:val="24"/>
        </w:rPr>
        <w:t>, расходами по соответствующим налоговым отчислениям, страховым взносам по обязательному социальному страхованию от несчастных случаев на производстве и профессиональных заболеваний, страховым взносам по обязательному пенсионному и медицинскому страхованию, по компенсации при</w:t>
      </w:r>
      <w:r w:rsidR="009D75E6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увольнении за неиспользуемый отпуск, </w:t>
      </w:r>
      <w:r w:rsidRPr="00436238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возникающих у организации, осуществляющей временное трудоустройство несовершеннолетних в возрасте от 14 до 18 лет в свободное от учебы время, </w:t>
      </w:r>
      <w:r w:rsidR="009D75E6">
        <w:rPr>
          <w:rFonts w:ascii="Times New Roman" w:hAnsi="Times New Roman" w:cs="Times New Roman"/>
          <w:sz w:val="24"/>
          <w:szCs w:val="24"/>
        </w:rPr>
        <w:t>на территории М</w:t>
      </w:r>
      <w:r w:rsidRPr="00436238">
        <w:rPr>
          <w:rFonts w:ascii="Times New Roman" w:hAnsi="Times New Roman" w:cs="Times New Roman"/>
          <w:sz w:val="24"/>
          <w:szCs w:val="24"/>
        </w:rPr>
        <w:t>униципально</w:t>
      </w:r>
      <w:r w:rsidR="009D75E6">
        <w:rPr>
          <w:rFonts w:ascii="Times New Roman" w:hAnsi="Times New Roman" w:cs="Times New Roman"/>
          <w:sz w:val="24"/>
          <w:szCs w:val="24"/>
        </w:rPr>
        <w:t>го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D75E6">
        <w:rPr>
          <w:rFonts w:ascii="Times New Roman" w:hAnsi="Times New Roman" w:cs="Times New Roman"/>
          <w:sz w:val="24"/>
          <w:szCs w:val="24"/>
        </w:rPr>
        <w:t>я поселок Шушары.</w:t>
      </w:r>
    </w:p>
    <w:p w:rsidR="00436238" w:rsidRPr="00436238" w:rsidRDefault="00436238" w:rsidP="009D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на основании </w:t>
      </w:r>
      <w:r w:rsidR="009D75E6" w:rsidRPr="009C11A4">
        <w:rPr>
          <w:rFonts w:ascii="Times New Roman" w:hAnsi="Times New Roman" w:cs="Times New Roman"/>
          <w:sz w:val="24"/>
          <w:szCs w:val="24"/>
        </w:rPr>
        <w:t>Решени</w:t>
      </w:r>
      <w:r w:rsidR="009D75E6">
        <w:rPr>
          <w:rFonts w:ascii="Times New Roman" w:hAnsi="Times New Roman" w:cs="Times New Roman"/>
          <w:sz w:val="24"/>
          <w:szCs w:val="24"/>
        </w:rPr>
        <w:t>я</w:t>
      </w:r>
      <w:r w:rsidR="009D75E6" w:rsidRPr="009C11A4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9D75E6">
        <w:rPr>
          <w:rFonts w:ascii="Times New Roman" w:hAnsi="Times New Roman" w:cs="Times New Roman"/>
          <w:sz w:val="24"/>
          <w:szCs w:val="24"/>
        </w:rPr>
        <w:t>м</w:t>
      </w:r>
      <w:r w:rsidR="009D75E6" w:rsidRPr="009C11A4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№ 52 от 22.12.2016 «Об утверждении бюджета внутригородского муниципального образования Санкт-Петербурга поселок Шушары на 2017 год»</w:t>
      </w:r>
      <w:r w:rsidRPr="00436238">
        <w:rPr>
          <w:rFonts w:ascii="Times New Roman" w:hAnsi="Times New Roman" w:cs="Times New Roman"/>
          <w:sz w:val="24"/>
          <w:szCs w:val="24"/>
        </w:rPr>
        <w:t>, предусматривающего предоставление такой субсидии.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безвозмездной и безвозвратной основе на основании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заключенного между организацией и главным распорядителем.</w:t>
      </w:r>
    </w:p>
    <w:p w:rsidR="00436238" w:rsidRPr="00436238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238" w:rsidRPr="009D75E6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5E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2.1. 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настоящим Порядком субсидия предоставляется организации, которой организованы временные рабочие места для несовершеннолетних граждан в возрасте от 14 до 18 </w:t>
      </w:r>
      <w:r w:rsidR="009D75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лет в свободное от учебы время на территории Муниципального образования поселок Шушары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4362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согласно </w:t>
      </w:r>
      <w:r w:rsidR="009D75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заключенному </w:t>
      </w:r>
      <w:r w:rsidR="00A37A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муниципальному контракту </w:t>
      </w:r>
      <w:r w:rsidRPr="004362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 </w:t>
      </w:r>
      <w:proofErr w:type="spellStart"/>
      <w:proofErr w:type="gramStart"/>
      <w:r w:rsidR="00A37A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</w:t>
      </w:r>
      <w:proofErr w:type="spellEnd"/>
      <w:proofErr w:type="gramEnd"/>
      <w:r w:rsidR="00A37A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предоставлении субсидии</w:t>
      </w:r>
      <w:r w:rsidRPr="004362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итогам проведенной </w:t>
      </w:r>
      <w:r w:rsidRPr="00436238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проверки работодателя на соответствие его следующим критериям:</w:t>
      </w:r>
    </w:p>
    <w:p w:rsidR="00436238" w:rsidRPr="00436238" w:rsidRDefault="00436238" w:rsidP="0043623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2.1.1. Государственная регистрация в качестве юридического лица, индивидуального предпринимателя и осуществление деятельности на территории муниципального образования </w:t>
      </w:r>
      <w:r w:rsidR="009D75E6">
        <w:rPr>
          <w:rFonts w:ascii="Times New Roman" w:eastAsia="Calibri" w:hAnsi="Times New Roman" w:cs="Times New Roman"/>
          <w:color w:val="000000"/>
          <w:sz w:val="24"/>
          <w:szCs w:val="24"/>
        </w:rPr>
        <w:t>поселок Шушары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6238" w:rsidRPr="00436238" w:rsidRDefault="00436238" w:rsidP="0043623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2.1.2.Отсутствие у организации:</w:t>
      </w:r>
    </w:p>
    <w:p w:rsidR="00436238" w:rsidRPr="00436238" w:rsidRDefault="00436238" w:rsidP="0043623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6238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страховых взносов, пеней, штрафных санкций;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задолженности по возврату в бюджет </w:t>
      </w:r>
      <w:r w:rsidR="008B2D22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9D75E6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задолженности;</w:t>
      </w:r>
    </w:p>
    <w:p w:rsidR="00436238" w:rsidRPr="00436238" w:rsidRDefault="00436238" w:rsidP="00436238">
      <w:pPr>
        <w:tabs>
          <w:tab w:val="left" w:pos="-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-процедуры реорганизации, ликвидации,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2.1.3. Наличие временных рабочих мест, соответствующих санитарным правилам и нормам, предусматривающих создание безопасных условий труда, на которых возможно использование труда несовершеннолетних.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Обеспечение установленной в соответствии с минимальным размером заработной платы по </w:t>
      </w:r>
      <w:r w:rsidR="009D75E6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Санкт-Петербургу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заработной платы трудоустроенным несовершеннолетним.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2.1.5.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43623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36238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9D75E6" w:rsidRPr="00436238" w:rsidRDefault="00436238" w:rsidP="009D75E6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2.1.6. Получатель субсидии не должен получать средства из местного бюджета в соответствии с иными муниципальными правовыми актами на цели, указанные в пункте 1.3 настоящего Порядка.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Проверка потенциального работодателя производится на основании представленных непосредственно организацией, </w:t>
      </w:r>
      <w:r w:rsidR="008B2D22">
        <w:rPr>
          <w:rFonts w:ascii="Times New Roman" w:hAnsi="Times New Roman" w:cs="Times New Roman"/>
          <w:sz w:val="24"/>
          <w:szCs w:val="24"/>
        </w:rPr>
        <w:t>либо</w:t>
      </w:r>
      <w:r w:rsidRPr="0043623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D75E6">
        <w:rPr>
          <w:rFonts w:ascii="Times New Roman" w:hAnsi="Times New Roman" w:cs="Times New Roman"/>
          <w:sz w:val="24"/>
          <w:szCs w:val="24"/>
        </w:rPr>
        <w:t>ом</w:t>
      </w:r>
      <w:r w:rsidRPr="00436238">
        <w:rPr>
          <w:rFonts w:ascii="Times New Roman" w:hAnsi="Times New Roman" w:cs="Times New Roman"/>
          <w:sz w:val="24"/>
          <w:szCs w:val="24"/>
        </w:rPr>
        <w:t xml:space="preserve"> занятости населения по запросам в порядке межведомственного взаимодействия документов: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юридических лиц - для </w:t>
      </w:r>
      <w:r w:rsidRPr="00436238">
        <w:rPr>
          <w:rFonts w:ascii="Times New Roman" w:hAnsi="Times New Roman" w:cs="Times New Roman"/>
          <w:sz w:val="24"/>
          <w:szCs w:val="24"/>
        </w:rPr>
        <w:lastRenderedPageBreak/>
        <w:t>юридических лиц, выписки из Единого государственного реестра индивидуальных предпринимателей - для индивидуальных предпринимателей;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</w:t>
      </w:r>
      <w:r w:rsidRPr="00436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копии свидетельства о государственной регистрации юридического лица/индивидуального предпринимателя, копии устава юридического лица, </w:t>
      </w:r>
      <w:proofErr w:type="gramStart"/>
      <w:r w:rsidRPr="00436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заверенных</w:t>
      </w:r>
      <w:proofErr w:type="gramEnd"/>
      <w:r w:rsidRPr="00436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печатью и подписью руководителя;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справки территориального органа Федеральной налоговой службы подтверждающей отсутствие (наличие)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справки об отсутствии неустраненных нарушений по предписаниям, выданной органом, осуществляющим государственный надзор за соблюдением трудового законодательства.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6238">
        <w:rPr>
          <w:rFonts w:ascii="Times New Roman" w:hAnsi="Times New Roman" w:cs="Times New Roman"/>
          <w:sz w:val="24"/>
          <w:szCs w:val="24"/>
        </w:rPr>
        <w:t>2.2. Предоставление организации субсид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 xml:space="preserve"> расходование осуществляются на основании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заключенного с главным распорядителем</w:t>
      </w:r>
      <w:r w:rsidR="00A87F89">
        <w:rPr>
          <w:rFonts w:ascii="Times New Roman" w:hAnsi="Times New Roman" w:cs="Times New Roman"/>
          <w:sz w:val="24"/>
          <w:szCs w:val="24"/>
        </w:rPr>
        <w:t>.</w:t>
      </w:r>
      <w:r w:rsidRPr="0043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A37A83">
        <w:rPr>
          <w:rFonts w:ascii="Times New Roman" w:hAnsi="Times New Roman" w:cs="Times New Roman"/>
          <w:sz w:val="24"/>
          <w:szCs w:val="24"/>
        </w:rPr>
        <w:t>муниципальным контрактом</w:t>
      </w:r>
      <w:r w:rsidRPr="00436238">
        <w:rPr>
          <w:rFonts w:ascii="Times New Roman" w:hAnsi="Times New Roman" w:cs="Times New Roman"/>
          <w:sz w:val="24"/>
          <w:szCs w:val="24"/>
        </w:rPr>
        <w:t xml:space="preserve"> должны быть определены следующие условия: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цель предоставления субсидии, объем, порядок расчета и сроки ее предоставления;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- обязательство получателя субсидии о целевом ее использовании и предоставлении установленной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муниципальным контрактом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отчетности с приложением копий документов, подтверждающих фактические затраты;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- порядок и форма предоставления отчетности о ходе и результатах выполнения получателем субсидии условий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положения об обязательной проверке главным распорядителем</w:t>
      </w:r>
      <w:r w:rsidR="008B2D2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8B2D22" w:rsidRPr="008B2D22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B2D22" w:rsidRPr="008B2D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органом муниципального финансового контроля</w:t>
      </w:r>
      <w:r w:rsidRPr="008B2D22">
        <w:rPr>
          <w:rFonts w:ascii="Times New Roman" w:eastAsia="Calibri" w:hAnsi="Times New Roman" w:cs="Times New Roman"/>
          <w:sz w:val="24"/>
          <w:szCs w:val="24"/>
        </w:rPr>
        <w:t xml:space="preserve"> соблюдения условий, целей и порядка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предоставления субсидии;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согласие получателя субсидии на осуществление</w:t>
      </w:r>
      <w:r w:rsidR="00A8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главным </w:t>
      </w:r>
      <w:r w:rsidR="008B2D22" w:rsidRPr="00436238">
        <w:rPr>
          <w:rFonts w:ascii="Times New Roman" w:eastAsia="Calibri" w:hAnsi="Times New Roman" w:cs="Times New Roman"/>
          <w:sz w:val="24"/>
          <w:szCs w:val="24"/>
        </w:rPr>
        <w:t>распорядителем,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D2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8B2D22" w:rsidRPr="008B2D22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B2D22" w:rsidRPr="008B2D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органом муниципального финансового контроля</w:t>
      </w:r>
      <w:r w:rsidR="008B2D22" w:rsidRPr="0043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>проверок соблюдения получателями субсидий условий, целей и порядка их предоставления;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обязательство получателя субсидии предоставлять по требованию главного распорядителя необходимую дополнительную информацию о деятельности получателя субсидии, об использовании субсидии;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порядок и условия прекращения перечисления субсидии, а также обязательства получателя субсидии по возврату суммы субсидии, использованной не по целевому назначению и (или) не использованной в течение отчетного периода;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ответственность за</w:t>
      </w:r>
      <w:r w:rsidR="00A8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6238">
        <w:rPr>
          <w:rFonts w:ascii="Times New Roman" w:eastAsia="Calibri" w:hAnsi="Times New Roman" w:cs="Times New Roman"/>
          <w:sz w:val="24"/>
          <w:szCs w:val="24"/>
        </w:rPr>
        <w:t>несоблюдение</w:t>
      </w:r>
      <w:proofErr w:type="gramEnd"/>
      <w:r w:rsidR="00A8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сторонами условий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, включая неустойку (пеню) за нарушение сроков для возврата в размере одной трехсотой </w:t>
      </w:r>
      <w:hyperlink r:id="rId10" w:history="1">
        <w:r w:rsidRPr="00436238">
          <w:rPr>
            <w:rFonts w:ascii="Times New Roman" w:eastAsia="Calibri" w:hAnsi="Times New Roman" w:cs="Times New Roman"/>
            <w:sz w:val="24"/>
            <w:szCs w:val="24"/>
          </w:rPr>
          <w:t>ставки рефинансирования</w:t>
        </w:r>
      </w:hyperlink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невозвращенной суммы субсидии за каждый день просрочки.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2.3. Плановый объем предоставляемой субсидии определяется исходя из финансовых затрат одного рабочего места при односменном режиме работы и количества созданных рабочих мест.</w:t>
      </w:r>
    </w:p>
    <w:p w:rsid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в пределах доведенных бюджетных ассигнований, но не выше фактически сложившихся затрат.</w:t>
      </w:r>
    </w:p>
    <w:p w:rsidR="00436238" w:rsidRPr="008B2D22" w:rsidRDefault="008B2D22" w:rsidP="008B2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B2D22">
        <w:rPr>
          <w:rFonts w:ascii="Times New Roman" w:hAnsi="Times New Roman" w:cs="Times New Roman"/>
          <w:sz w:val="24"/>
          <w:szCs w:val="24"/>
        </w:rPr>
        <w:t>Главный 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со дня заключения </w:t>
      </w:r>
      <w:r w:rsidR="00A3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осуществляет перечисление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процентов от размера предоставленной субсидии </w:t>
      </w:r>
      <w:r w:rsidRPr="009C1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получателя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</w:t>
      </w:r>
      <w:r w:rsidR="00A3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r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436238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убсидия предоставляется организации</w:t>
      </w:r>
      <w:r w:rsidR="00A87F89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6238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ежемесячно, в целях возмещения фактически произведенных затрат на основании акта </w:t>
      </w:r>
      <w:r w:rsidR="00436238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выполненных работ, подписанного сторонами, с указанием фактических затрат, табеля учёта рабочего времени, расчётной ведомости, документов, подтверждающих выплату заработной платы трудоустроенным несовершеннолетним.</w:t>
      </w:r>
    </w:p>
    <w:p w:rsidR="00436238" w:rsidRPr="008B2D22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D22">
        <w:rPr>
          <w:rFonts w:ascii="Times New Roman" w:hAnsi="Times New Roman" w:cs="Times New Roman"/>
          <w:sz w:val="24"/>
          <w:szCs w:val="24"/>
        </w:rPr>
        <w:t xml:space="preserve">2.6. Главный распорядитель осуществляет перечисление субсидии на расчетный счет получателя в течение </w:t>
      </w:r>
      <w:r w:rsidR="008B2D22">
        <w:rPr>
          <w:rFonts w:ascii="Times New Roman" w:hAnsi="Times New Roman" w:cs="Times New Roman"/>
          <w:sz w:val="24"/>
          <w:szCs w:val="24"/>
        </w:rPr>
        <w:t>десяти</w:t>
      </w:r>
      <w:r w:rsidR="00A87F89" w:rsidRPr="008B2D22">
        <w:rPr>
          <w:rFonts w:ascii="Times New Roman" w:hAnsi="Times New Roman" w:cs="Times New Roman"/>
          <w:sz w:val="24"/>
          <w:szCs w:val="24"/>
        </w:rPr>
        <w:t xml:space="preserve"> </w:t>
      </w:r>
      <w:r w:rsidRPr="008B2D22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заявки согласно указанным в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муниципальном контракте</w:t>
      </w:r>
      <w:r w:rsidRPr="008B2D22">
        <w:rPr>
          <w:rFonts w:ascii="Times New Roman" w:hAnsi="Times New Roman" w:cs="Times New Roman"/>
          <w:sz w:val="24"/>
          <w:szCs w:val="24"/>
        </w:rPr>
        <w:t xml:space="preserve"> реквизитам.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D22">
        <w:rPr>
          <w:rFonts w:ascii="Times New Roman" w:hAnsi="Times New Roman" w:cs="Times New Roman"/>
          <w:sz w:val="24"/>
          <w:szCs w:val="24"/>
        </w:rPr>
        <w:t>2.7. Датой перечисления Субсидии считается дата списания денежных сре</w:t>
      </w:r>
      <w:proofErr w:type="gramStart"/>
      <w:r w:rsidRPr="008B2D2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8B2D22">
        <w:rPr>
          <w:rFonts w:ascii="Times New Roman" w:hAnsi="Times New Roman" w:cs="Times New Roman"/>
          <w:sz w:val="24"/>
          <w:szCs w:val="24"/>
        </w:rPr>
        <w:t>ицевого счета главного распорядителя.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субсидии являются:</w:t>
      </w:r>
    </w:p>
    <w:p w:rsidR="00436238" w:rsidRPr="00436238" w:rsidRDefault="00436238" w:rsidP="00436238">
      <w:pPr>
        <w:pStyle w:val="ConsPlusNormal0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согласно п. 2.5 и условиям </w:t>
      </w:r>
      <w:r w:rsidR="00A37A83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436238">
        <w:rPr>
          <w:rFonts w:ascii="Times New Roman" w:hAnsi="Times New Roman" w:cs="Times New Roman"/>
          <w:sz w:val="24"/>
          <w:szCs w:val="24"/>
        </w:rPr>
        <w:t>документов;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информации.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рассмотрения документов, указанных в </w:t>
      </w:r>
      <w:hyperlink w:anchor="P88" w:history="1">
        <w:r w:rsidRPr="0043623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36238">
        <w:rPr>
          <w:rFonts w:ascii="Times New Roman" w:hAnsi="Times New Roman" w:cs="Times New Roman"/>
          <w:sz w:val="24"/>
          <w:szCs w:val="24"/>
        </w:rPr>
        <w:t xml:space="preserve"> настоящего Порядка, главный распорядитель при наличии оснований для отказа в предоставлении субсидии подготавливает письменный мотивированный отказ и направляет его организации.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8B2D22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75"/>
      <w:bookmarkEnd w:id="2"/>
      <w:r w:rsidRPr="008B2D2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436238" w:rsidRPr="00436238" w:rsidRDefault="00436238" w:rsidP="004362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D70" w:rsidRPr="00356D70" w:rsidRDefault="00436238" w:rsidP="00356D70">
      <w:pPr>
        <w:pStyle w:val="Standard"/>
        <w:ind w:firstLine="567"/>
        <w:jc w:val="both"/>
        <w:rPr>
          <w:rFonts w:cs="Times New Roman"/>
        </w:rPr>
      </w:pPr>
      <w:r w:rsidRPr="00436238">
        <w:rPr>
          <w:rFonts w:cs="Times New Roman"/>
        </w:rPr>
        <w:t xml:space="preserve">3.1. Получатель субсидии представляет </w:t>
      </w:r>
      <w:r w:rsidRPr="00356D70">
        <w:rPr>
          <w:rFonts w:cs="Times New Roman"/>
        </w:rPr>
        <w:t xml:space="preserve">главному распорядителю </w:t>
      </w:r>
      <w:r w:rsidR="00356D70">
        <w:rPr>
          <w:rFonts w:cs="Times New Roman"/>
        </w:rPr>
        <w:t>е</w:t>
      </w:r>
      <w:r w:rsidR="00356D70" w:rsidRPr="00356D70">
        <w:rPr>
          <w:rFonts w:cs="Times New Roman"/>
        </w:rPr>
        <w:t>жемесячно, не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позднее</w:t>
      </w:r>
      <w:r w:rsidR="00356D70" w:rsidRPr="00356D70">
        <w:rPr>
          <w:rFonts w:cs="Times New Roman"/>
          <w:lang w:val="ru-RU"/>
        </w:rPr>
        <w:t xml:space="preserve"> 10 </w:t>
      </w:r>
      <w:r w:rsidR="00356D70" w:rsidRPr="00356D70">
        <w:rPr>
          <w:rFonts w:cs="Times New Roman"/>
        </w:rPr>
        <w:t>числа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месяца, следующего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за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отчетным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 xml:space="preserve">месяцем, </w:t>
      </w:r>
      <w:r w:rsidR="00356D70" w:rsidRPr="00A95A71">
        <w:rPr>
          <w:rFonts w:cs="Times New Roman"/>
        </w:rPr>
        <w:t>заявку</w:t>
      </w:r>
      <w:r w:rsidR="00356D70" w:rsidRPr="00A95A71">
        <w:rPr>
          <w:rFonts w:cs="Times New Roman"/>
          <w:lang w:val="ru-RU"/>
        </w:rPr>
        <w:t xml:space="preserve">-отчет </w:t>
      </w:r>
      <w:r w:rsidR="00356D70" w:rsidRPr="00A95A71">
        <w:rPr>
          <w:rFonts w:cs="Times New Roman"/>
        </w:rPr>
        <w:t>на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перечисление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субсиди</w:t>
      </w:r>
      <w:r w:rsidR="00356D70">
        <w:rPr>
          <w:rFonts w:cs="Times New Roman"/>
          <w:lang w:val="ru-RU"/>
        </w:rPr>
        <w:t>и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за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отчетный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месяц. К заявке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прилагаются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следующие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заверенные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подписью и печатью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Получателя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субсиди</w:t>
      </w:r>
      <w:r w:rsidR="00356D70">
        <w:rPr>
          <w:rFonts w:cs="Times New Roman"/>
          <w:lang w:val="ru-RU"/>
        </w:rPr>
        <w:t>и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копии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документов:</w:t>
      </w:r>
    </w:p>
    <w:p w:rsidR="00356D70" w:rsidRPr="00A95A71" w:rsidRDefault="00356D70" w:rsidP="00356D70">
      <w:pPr>
        <w:pStyle w:val="Standard"/>
        <w:ind w:firstLine="567"/>
        <w:jc w:val="both"/>
        <w:rPr>
          <w:rFonts w:cs="Times New Roman"/>
        </w:rPr>
      </w:pPr>
      <w:r w:rsidRPr="00A95A71">
        <w:rPr>
          <w:rFonts w:cs="Times New Roman"/>
        </w:rPr>
        <w:t>а) копи</w:t>
      </w:r>
      <w:r>
        <w:rPr>
          <w:rFonts w:cs="Times New Roman"/>
          <w:lang w:val="ru-RU"/>
        </w:rPr>
        <w:t>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приказ</w:t>
      </w:r>
      <w:r>
        <w:rPr>
          <w:rFonts w:cs="Times New Roman"/>
          <w:lang w:val="ru-RU"/>
        </w:rPr>
        <w:t>ов</w:t>
      </w:r>
      <w:r w:rsidRPr="00A95A71">
        <w:rPr>
          <w:rFonts w:cs="Times New Roman"/>
        </w:rPr>
        <w:t xml:space="preserve"> о приеме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несовершеннолетних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временное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трудоустройство</w:t>
      </w:r>
      <w:r>
        <w:rPr>
          <w:rFonts w:cs="Times New Roman"/>
          <w:lang w:val="ru-RU"/>
        </w:rPr>
        <w:t>;</w:t>
      </w:r>
      <w:r w:rsidRPr="00A95A71">
        <w:rPr>
          <w:rFonts w:cs="Times New Roman"/>
          <w:lang w:val="ru-RU"/>
        </w:rPr>
        <w:t xml:space="preserve"> 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 w:rsidRPr="00A95A71">
        <w:rPr>
          <w:rFonts w:cs="Times New Roman"/>
        </w:rPr>
        <w:t>б) копи</w:t>
      </w:r>
      <w:r>
        <w:rPr>
          <w:rFonts w:cs="Times New Roman"/>
          <w:lang w:val="ru-RU"/>
        </w:rPr>
        <w:t>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срочн</w:t>
      </w:r>
      <w:r>
        <w:rPr>
          <w:rFonts w:cs="Times New Roman"/>
          <w:lang w:val="ru-RU"/>
        </w:rPr>
        <w:t>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трудов</w:t>
      </w:r>
      <w:r>
        <w:rPr>
          <w:rFonts w:cs="Times New Roman"/>
          <w:lang w:val="ru-RU"/>
        </w:rPr>
        <w:t>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договор</w:t>
      </w:r>
      <w:r>
        <w:rPr>
          <w:rFonts w:cs="Times New Roman"/>
          <w:lang w:val="ru-RU"/>
        </w:rPr>
        <w:t xml:space="preserve">ов </w:t>
      </w:r>
      <w:r w:rsidRPr="00A95A71">
        <w:rPr>
          <w:rFonts w:cs="Times New Roman"/>
        </w:rPr>
        <w:t>с работник</w:t>
      </w:r>
      <w:r>
        <w:rPr>
          <w:rFonts w:cs="Times New Roman"/>
          <w:lang w:val="ru-RU"/>
        </w:rPr>
        <w:t>ами</w:t>
      </w:r>
      <w:r w:rsidRPr="00A95A71">
        <w:rPr>
          <w:rFonts w:cs="Times New Roman"/>
        </w:rPr>
        <w:t>, принятым</w:t>
      </w:r>
      <w:r>
        <w:rPr>
          <w:rFonts w:cs="Times New Roman"/>
          <w:lang w:val="ru-RU"/>
        </w:rPr>
        <w:t>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временные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работы</w:t>
      </w:r>
      <w:r>
        <w:rPr>
          <w:rFonts w:cs="Times New Roman"/>
          <w:lang w:val="ru-RU"/>
        </w:rPr>
        <w:t>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в) список несовершеннолетних занятых на временном трудоустройстве;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г) табель учета использования рабочего времени за отчетный месяц;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</w:t>
      </w:r>
      <w:proofErr w:type="spellEnd"/>
      <w:r>
        <w:rPr>
          <w:rFonts w:cs="Times New Roman"/>
          <w:lang w:val="ru-RU"/>
        </w:rPr>
        <w:t>) бухгалтерская справка за отчетный месяц о фактическом количестве участников временного трудоустройства и сумме возмещаемых затрат;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е) акты выполненных работ с указанием фактических затрат;</w:t>
      </w:r>
    </w:p>
    <w:p w:rsidR="00356D70" w:rsidRPr="00A95A71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ж) </w:t>
      </w:r>
      <w:r w:rsidRPr="00A95A71">
        <w:rPr>
          <w:rFonts w:cs="Times New Roman"/>
        </w:rPr>
        <w:t>копии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платежных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ведомостей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по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оплате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или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копии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платежного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поручения о перечислении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средств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оплату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счета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несовершеннолетних, открытые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ими в кредитных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учреждениях и копии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платежных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поручений о перечислении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страховых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взносов в государственные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внебюджетные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фонды</w:t>
      </w:r>
      <w:r w:rsidRPr="00A95A71">
        <w:rPr>
          <w:rFonts w:cs="Times New Roman"/>
          <w:lang w:val="ru-RU"/>
        </w:rPr>
        <w:t>, налоговых отчислений и иных обязательных платежах.</w:t>
      </w:r>
    </w:p>
    <w:p w:rsidR="00436238" w:rsidRPr="00436238" w:rsidRDefault="00436238" w:rsidP="00C7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3.2. По требованию главного распорядителя</w:t>
      </w:r>
      <w:r w:rsidR="00C4425E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получатель субсидии представляет</w:t>
      </w:r>
      <w:r w:rsidR="00C4425E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необходимую дополнительную информацию о деятельности получателя субсидии, об использовании субсидии.</w:t>
      </w:r>
    </w:p>
    <w:p w:rsidR="00436238" w:rsidRPr="00436238" w:rsidRDefault="00436238" w:rsidP="0043623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C4425E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425E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C4425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4425E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436238" w:rsidRPr="00C4425E" w:rsidRDefault="00436238" w:rsidP="0043623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E">
        <w:rPr>
          <w:rFonts w:ascii="Times New Roman" w:hAnsi="Times New Roman" w:cs="Times New Roman"/>
          <w:b/>
          <w:sz w:val="24"/>
          <w:szCs w:val="24"/>
        </w:rPr>
        <w:t>условий, целей и порядка предоставления субсидии</w:t>
      </w:r>
    </w:p>
    <w:p w:rsidR="00436238" w:rsidRPr="00C4425E" w:rsidRDefault="00436238" w:rsidP="0043623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E">
        <w:rPr>
          <w:rFonts w:ascii="Times New Roman" w:hAnsi="Times New Roman" w:cs="Times New Roman"/>
          <w:b/>
          <w:sz w:val="24"/>
          <w:szCs w:val="24"/>
        </w:rPr>
        <w:t>и ответственности за их нарушение</w:t>
      </w:r>
    </w:p>
    <w:p w:rsidR="00436238" w:rsidRPr="00436238" w:rsidRDefault="00436238" w:rsidP="004362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43623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условий, целей и порядка предоставления субсидии</w:t>
      </w:r>
      <w:r w:rsidR="00C44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осуществляется главным распорядителем и органам муниципального финансового контроля в соответствии с действующим законодательством Российской Федерации.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Проведение проверок соблюдения получателем субсидии условий, целей и порядка их предоставления указанными органами является обязательным и осуществляется в соответствии с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муниципальным контрактом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субсидии.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4.2. Получатель субсидии обязан представлять по требованию главного распорядителя</w:t>
      </w:r>
      <w:r w:rsidR="00C4425E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и орган</w:t>
      </w:r>
      <w:r w:rsidR="00C4425E">
        <w:rPr>
          <w:rFonts w:ascii="Times New Roman" w:hAnsi="Times New Roman" w:cs="Times New Roman"/>
          <w:sz w:val="24"/>
          <w:szCs w:val="24"/>
        </w:rPr>
        <w:t>а</w:t>
      </w:r>
      <w:r w:rsidRPr="0043623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документацию, </w:t>
      </w:r>
      <w:r w:rsidRPr="00436238">
        <w:rPr>
          <w:rFonts w:ascii="Times New Roman" w:hAnsi="Times New Roman" w:cs="Times New Roman"/>
          <w:sz w:val="24"/>
          <w:szCs w:val="24"/>
        </w:rPr>
        <w:lastRenderedPageBreak/>
        <w:t xml:space="preserve">указанную в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муниципальном контракте</w:t>
      </w:r>
      <w:r w:rsidRPr="00436238">
        <w:rPr>
          <w:rFonts w:ascii="Times New Roman" w:hAnsi="Times New Roman" w:cs="Times New Roman"/>
          <w:sz w:val="24"/>
          <w:szCs w:val="24"/>
        </w:rPr>
        <w:t>, допускать указанные органы к проверкам целевого использования субсидии.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436238">
        <w:rPr>
          <w:rFonts w:ascii="Times New Roman" w:hAnsi="Times New Roman" w:cs="Times New Roman"/>
          <w:sz w:val="24"/>
          <w:szCs w:val="24"/>
        </w:rPr>
        <w:t xml:space="preserve">4.3. Полученная субсидия подлежит возврату получателем субсидии в бюджет </w:t>
      </w:r>
      <w:r w:rsidR="00C4425E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4425E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4.3.1.Выявления нарушений по созданию безопасных условий труда несовершеннолетних и требований к размеру заработной платы, установленных при предоставлении субсидии.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4.3.2.Реорганизации, ликвидации, несостоятельности (банкротства) получателя субсидии.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4.3.3.Наличия в отчетных документах недостоверной информации, в том числе установления факта превышения сумм субсидии, указанной в отчетных документах в качестве использованной, над фактически понесенными затратами.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4.3.4.</w:t>
      </w:r>
      <w:r w:rsidRPr="00436238">
        <w:rPr>
          <w:rFonts w:ascii="Times New Roman" w:hAnsi="Times New Roman" w:cs="Times New Roman"/>
          <w:sz w:val="24"/>
          <w:szCs w:val="24"/>
        </w:rPr>
        <w:t>Нарушения иных условий, установленных при предоставлении субсидии.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4.4. В случае наступления обстоятельств, указанных в </w:t>
      </w:r>
      <w:hyperlink w:anchor="P161" w:history="1">
        <w:r w:rsidRPr="00436238">
          <w:rPr>
            <w:rFonts w:ascii="Times New Roman" w:hAnsi="Times New Roman" w:cs="Times New Roman"/>
            <w:sz w:val="24"/>
            <w:szCs w:val="24"/>
          </w:rPr>
          <w:t>пункте 4.4</w:t>
        </w:r>
      </w:hyperlink>
      <w:r w:rsidR="00C4425E"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настоящего Порядка, р</w:t>
      </w:r>
      <w:r w:rsidRPr="00436238">
        <w:rPr>
          <w:rFonts w:ascii="Times New Roman" w:eastAsia="Calibri" w:hAnsi="Times New Roman" w:cs="Times New Roman"/>
          <w:sz w:val="24"/>
          <w:szCs w:val="24"/>
        </w:rPr>
        <w:t>ешение о возврате субсидии в течение пяти</w:t>
      </w:r>
      <w:r w:rsidR="00C44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>рабочих дней со дня его принятия направляется получателю субсидии для добровольного  исполнения в течение десяти</w:t>
      </w:r>
      <w:r w:rsidR="00C44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>рабочих дней. В решении должны быть указаны суммы к возврату, сроки, код бюджетной классификации, по которому должен быть осуществлен возврат субсидии, реквизиты счета, на который должны быть перечислены средства.</w:t>
      </w:r>
    </w:p>
    <w:p w:rsid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В случае уклонения от возврата субсидии либо нарушения сроков возврата получатель субсидии возвращает всю сумму необоснованно удерживаемых (полученных) средств бюджета </w:t>
      </w:r>
      <w:r w:rsidR="00C4425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, включая пеню, начисленную в размере ключевой ставки Банка России, действующей на день предъявления требований об уплате пени, что является неотъемлемым условием </w:t>
      </w:r>
      <w:r w:rsidR="00A37A83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436238">
        <w:rPr>
          <w:rFonts w:ascii="Times New Roman" w:hAnsi="Times New Roman" w:cs="Times New Roman"/>
          <w:sz w:val="24"/>
          <w:szCs w:val="24"/>
        </w:rPr>
        <w:t>о предоставлении субсидии.</w:t>
      </w:r>
      <w:bookmarkStart w:id="4" w:name="Par101"/>
      <w:bookmarkEnd w:id="4"/>
    </w:p>
    <w:p w:rsidR="00C4425E" w:rsidRPr="00436238" w:rsidRDefault="00C4425E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C11A4">
        <w:rPr>
          <w:rFonts w:ascii="Times New Roman" w:hAnsi="Times New Roman" w:cs="Times New Roman"/>
          <w:sz w:val="24"/>
          <w:szCs w:val="24"/>
        </w:rPr>
        <w:t>По истечении срока, установленного  </w:t>
      </w:r>
      <w:r>
        <w:t xml:space="preserve"> </w:t>
      </w:r>
      <w:r w:rsidRPr="00C4425E">
        <w:rPr>
          <w:rFonts w:ascii="Times New Roman" w:hAnsi="Times New Roman" w:cs="Times New Roman"/>
          <w:sz w:val="24"/>
          <w:szCs w:val="24"/>
        </w:rPr>
        <w:t>пунктом 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A4">
        <w:rPr>
          <w:rFonts w:ascii="Times New Roman" w:hAnsi="Times New Roman" w:cs="Times New Roman"/>
          <w:sz w:val="24"/>
          <w:szCs w:val="24"/>
        </w:rPr>
        <w:t xml:space="preserve">настоящего Порядка, для добровольного возврата суммы субсидии, взыскание сумм субсидии производится в судебном порядке, включая предусмотренные </w:t>
      </w:r>
      <w:r w:rsidR="00A37A83">
        <w:rPr>
          <w:rFonts w:ascii="Times New Roman" w:hAnsi="Times New Roman" w:cs="Times New Roman"/>
          <w:sz w:val="24"/>
          <w:szCs w:val="24"/>
        </w:rPr>
        <w:t>муниципальным контрактом</w:t>
      </w:r>
      <w:r w:rsidRPr="009C11A4">
        <w:rPr>
          <w:rFonts w:ascii="Times New Roman" w:hAnsi="Times New Roman" w:cs="Times New Roman"/>
          <w:sz w:val="24"/>
          <w:szCs w:val="24"/>
        </w:rPr>
        <w:t xml:space="preserve"> санкции.</w:t>
      </w:r>
    </w:p>
    <w:p w:rsidR="008760A2" w:rsidRPr="00436238" w:rsidRDefault="008760A2" w:rsidP="0043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0A2" w:rsidRPr="00436238" w:rsidSect="0087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1A4"/>
    <w:rsid w:val="00195F61"/>
    <w:rsid w:val="0023627C"/>
    <w:rsid w:val="00356D70"/>
    <w:rsid w:val="00436238"/>
    <w:rsid w:val="008760A2"/>
    <w:rsid w:val="008B2D22"/>
    <w:rsid w:val="00956D6E"/>
    <w:rsid w:val="009C11A4"/>
    <w:rsid w:val="009D75E6"/>
    <w:rsid w:val="00A37A83"/>
    <w:rsid w:val="00A87F89"/>
    <w:rsid w:val="00B15163"/>
    <w:rsid w:val="00C4425E"/>
    <w:rsid w:val="00C7469F"/>
    <w:rsid w:val="00ED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2"/>
  </w:style>
  <w:style w:type="paragraph" w:styleId="3">
    <w:name w:val="heading 3"/>
    <w:basedOn w:val="a"/>
    <w:link w:val="30"/>
    <w:uiPriority w:val="9"/>
    <w:qFormat/>
    <w:rsid w:val="009C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1A4"/>
    <w:rPr>
      <w:b/>
      <w:bCs/>
    </w:rPr>
  </w:style>
  <w:style w:type="paragraph" w:customStyle="1" w:styleId="consplusnormal">
    <w:name w:val="consplusnormal"/>
    <w:basedOn w:val="a"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1A4"/>
  </w:style>
  <w:style w:type="character" w:styleId="a5">
    <w:name w:val="Hyperlink"/>
    <w:basedOn w:val="a0"/>
    <w:uiPriority w:val="99"/>
    <w:semiHidden/>
    <w:unhideWhenUsed/>
    <w:rsid w:val="009C11A4"/>
    <w:rPr>
      <w:color w:val="0000FF"/>
      <w:u w:val="single"/>
    </w:rPr>
  </w:style>
  <w:style w:type="paragraph" w:customStyle="1" w:styleId="ConsPlusNormal0">
    <w:name w:val="ConsPlusNormal"/>
    <w:rsid w:val="009C1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9C11A4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9C11A4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Standard">
    <w:name w:val="Standard"/>
    <w:rsid w:val="00356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51934E096BF64241F28A1DFF8B5C425FCAAC682ABC54651D5AEB0w25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0951934E096BF64241F28A1DFF8B5C424FDAAC488ABC54651D5AEB020CE38FE2FC4D38C7BC9C1w75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5191F5FE83DE1C28C96F3E0ECC34E0FF06157A16E37DE99BB97E8F69373CA29ED205C6AEAE6V6E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55191F5FE83DE1C28C89E2F5ECC34E08F36B53A2646AD491E29BEAF19C2CDD2EA42C54V6EBN" TargetMode="External"/><Relationship Id="rId10" Type="http://schemas.openxmlformats.org/officeDocument/2006/relationships/hyperlink" Target="consultantplus://offline/ref=5037013AB78ED4F191150CA9410629C9C667C3E00E377C60BDB060DAQ47CF" TargetMode="External"/><Relationship Id="rId4" Type="http://schemas.openxmlformats.org/officeDocument/2006/relationships/hyperlink" Target="consultantplus://offline/ref=6055191F5FE83DE1C28C89E2F5ECC34E08F36A55A0666AD491E29BEAF19C2CDD2EA42C5D6AE8EB64VBE0N" TargetMode="External"/><Relationship Id="rId9" Type="http://schemas.openxmlformats.org/officeDocument/2006/relationships/hyperlink" Target="consultantplus://offline/ref=6055191F5FE83DE1C28C96F3E0ECC34E0FF06157A16E37DE99BB97E8F69373CA29ED205C6AEAE6V6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2017-05-23T20:17:00Z</dcterms:created>
  <dcterms:modified xsi:type="dcterms:W3CDTF">2017-05-23T20:58:00Z</dcterms:modified>
</cp:coreProperties>
</file>