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C1" w:rsidRPr="00B5083F" w:rsidRDefault="00FD64C1" w:rsidP="00FD64C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BB57F0" wp14:editId="17297E5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4C1" w:rsidRPr="00B5083F" w:rsidRDefault="00FD64C1" w:rsidP="00FD64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4C1" w:rsidRPr="007B037A" w:rsidRDefault="00FD64C1" w:rsidP="00FD6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404BC7" w:rsidRPr="005C6A1F" w:rsidRDefault="00404BC7" w:rsidP="00404BC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2A7299" w:rsidRPr="003629AA" w:rsidRDefault="002A7299" w:rsidP="002A72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«16» мая 2019 года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</w:t>
      </w:r>
      <w:r w:rsidRPr="003629AA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152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-П</w:t>
      </w:r>
    </w:p>
    <w:p w:rsidR="00C573EA" w:rsidRPr="005C6A1F" w:rsidRDefault="00C573EA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04BC7" w:rsidRPr="005C6A1F" w:rsidRDefault="00FD64C1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404BC7" w:rsidRPr="005C6A1F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404BC7" w:rsidRPr="005C6A1F" w:rsidRDefault="00404BC7" w:rsidP="00404BC7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404BC7" w:rsidRPr="005C6A1F" w:rsidRDefault="00404BC7" w:rsidP="00404BC7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370-П</w:t>
      </w:r>
    </w:p>
    <w:p w:rsidR="00404BC7" w:rsidRPr="005C6A1F" w:rsidRDefault="00404BC7" w:rsidP="00404BC7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A1F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«Об утверждении</w:t>
      </w:r>
      <w:r w:rsidRPr="005C6A1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5C6A1F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«К</w:t>
      </w: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онсультирование потребителей </w:t>
      </w:r>
    </w:p>
    <w:p w:rsidR="00404BC7" w:rsidRPr="005C6A1F" w:rsidRDefault="00404BC7" w:rsidP="00404BC7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C6A1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вопросам защиты прав потребителей»</w:t>
      </w:r>
      <w:r w:rsidR="00FD64C1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404BC7" w:rsidRPr="00FD64C1" w:rsidRDefault="00404BC7" w:rsidP="00404BC7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</w:t>
      </w:r>
      <w:r w:rsidRPr="00FD64C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Шушары, </w:t>
      </w:r>
      <w:r w:rsidR="007C09FE" w:rsidRPr="00FD64C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FD64C1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Местная администрация, 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>1. Внести изменения в Постановление Местной администрации Муниципального образования поселок Шушары от 13.12.2017 № 370-П «Об утвержден</w:t>
      </w:r>
      <w:r w:rsidR="006223E4" w:rsidRPr="005C6A1F">
        <w:rPr>
          <w:rFonts w:ascii="Times New Roman" w:hAnsi="Times New Roman"/>
          <w:color w:val="000000" w:themeColor="text1"/>
          <w:sz w:val="24"/>
          <w:szCs w:val="24"/>
        </w:rPr>
        <w:t>ии административного регламента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 по предоставлению</w:t>
      </w:r>
      <w:r w:rsidRPr="005C6A1F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«Консультирование потребителей по вопросам защиты прав потребителей» (далее – Административный регламент), а именно:</w:t>
      </w:r>
    </w:p>
    <w:p w:rsidR="00404BC7" w:rsidRPr="005C6A1F" w:rsidRDefault="00404BC7" w:rsidP="00404BC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4114AE" w:rsidRPr="004114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14AE" w:rsidRPr="005C6A1F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404BC7" w:rsidRPr="005C6A1F" w:rsidRDefault="00404BC7" w:rsidP="00404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4BC7" w:rsidRPr="005C6A1F" w:rsidRDefault="00404BC7" w:rsidP="00404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</w:t>
      </w:r>
      <w:r w:rsidRPr="00FD64C1">
        <w:rPr>
          <w:rFonts w:ascii="Times New Roman" w:hAnsi="Times New Roman"/>
          <w:color w:val="000000" w:themeColor="text1"/>
          <w:sz w:val="24"/>
          <w:szCs w:val="24"/>
        </w:rPr>
        <w:t xml:space="preserve">включенных в </w:t>
      </w:r>
      <w:r w:rsidR="007C09FE" w:rsidRPr="00FD64C1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определенный частью 6 статьи 7 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закона от 27.07.2010 №</w:t>
      </w:r>
      <w:r w:rsidR="007651CE"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C6A1F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4BC7" w:rsidRPr="005C6A1F" w:rsidRDefault="00404BC7" w:rsidP="00404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64C1" w:rsidRPr="005C6A1F" w:rsidRDefault="00404BC7" w:rsidP="00FD64C1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5C6A1F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FD64C1" w:rsidRPr="00FD64C1" w:rsidRDefault="00404BC7" w:rsidP="00404BC7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FD64C1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2. </w:t>
      </w:r>
      <w:r w:rsidR="00FD64C1" w:rsidRPr="00FD64C1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="00FD64C1" w:rsidRPr="00FD64C1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п.п</w:t>
      </w:r>
      <w:proofErr w:type="spellEnd"/>
      <w:r w:rsidR="00FD64C1" w:rsidRPr="00FD64C1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 w:rsidR="00FD64C1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селок Шушары от 30.11.2018 № 326</w:t>
      </w:r>
      <w:r w:rsidR="00FD64C1" w:rsidRPr="00FD64C1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="00F00B78" w:rsidRPr="00F00B78">
        <w:rPr>
          <w:rFonts w:ascii="Times New Roman" w:hAnsi="Times New Roman"/>
          <w:b w:val="0"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  <w:r w:rsidR="00FD64C1" w:rsidRPr="00F00B78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FD64C1" w:rsidRPr="00F00B78">
        <w:rPr>
          <w:rFonts w:ascii="Times New Roman" w:hAnsi="Times New Roman"/>
          <w:b w:val="0"/>
          <w:color w:val="000000" w:themeColor="text1"/>
          <w:sz w:val="24"/>
          <w:szCs w:val="24"/>
        </w:rPr>
        <w:t>13.12.2017 № 370-</w:t>
      </w:r>
      <w:r w:rsidR="00FD64C1"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>П «Об утверждении административного регламента по предоставлению</w:t>
      </w:r>
      <w:r w:rsidR="00FD64C1" w:rsidRPr="00FD64C1">
        <w:rPr>
          <w:rFonts w:ascii="Times New Roman" w:hAnsi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FD64C1"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муниципальной услуги «Консультирование потребителей по вопросам защиты прав потребителей»</w:t>
      </w:r>
      <w:r w:rsidR="00FD64C1">
        <w:rPr>
          <w:rFonts w:ascii="Times New Roman" w:hAnsi="Times New Roman"/>
          <w:b w:val="0"/>
          <w:color w:val="000000" w:themeColor="text1"/>
          <w:sz w:val="24"/>
          <w:szCs w:val="24"/>
        </w:rPr>
        <w:t>».</w:t>
      </w:r>
    </w:p>
    <w:p w:rsidR="00404BC7" w:rsidRPr="00FD64C1" w:rsidRDefault="00FD64C1" w:rsidP="00404BC7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>3. Настоящее П</w:t>
      </w:r>
      <w:r w:rsidR="00404BC7"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404BC7"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404BC7" w:rsidRPr="00FD64C1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404BC7" w:rsidRPr="005C6A1F" w:rsidRDefault="00FD64C1" w:rsidP="00404B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4C1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4BC7" w:rsidRPr="005C6A1F">
        <w:rPr>
          <w:rFonts w:ascii="Times New Roman" w:hAnsi="Times New Roman"/>
          <w:color w:val="000000" w:themeColor="text1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04BC7" w:rsidRPr="005C6A1F" w:rsidRDefault="00FD64C1" w:rsidP="00404B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404BC7" w:rsidRPr="005C6A1F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04BC7" w:rsidRPr="005C6A1F" w:rsidRDefault="00404BC7" w:rsidP="00404BC7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404BC7" w:rsidRPr="005C6A1F" w:rsidRDefault="00404BC7" w:rsidP="00404BC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5C6A1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p w:rsidR="00404BC7" w:rsidRPr="005C6A1F" w:rsidRDefault="00404BC7" w:rsidP="00404BC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5C6A1F">
        <w:rPr>
          <w:rFonts w:ascii="Times New Roman" w:hAnsi="Times New Roman"/>
          <w:b/>
          <w:bCs/>
          <w:color w:val="000000" w:themeColor="text1"/>
          <w:sz w:val="16"/>
          <w:szCs w:val="16"/>
        </w:rPr>
        <w:tab/>
      </w:r>
      <w:r w:rsidRPr="005C6A1F">
        <w:rPr>
          <w:rFonts w:ascii="Times New Roman" w:hAnsi="Times New Roman"/>
          <w:b/>
          <w:bCs/>
          <w:color w:val="000000" w:themeColor="text1"/>
          <w:sz w:val="16"/>
          <w:szCs w:val="16"/>
        </w:rPr>
        <w:tab/>
      </w:r>
      <w:r w:rsidRPr="005C6A1F">
        <w:rPr>
          <w:rFonts w:ascii="Times New Roman" w:hAnsi="Times New Roman"/>
          <w:b/>
          <w:bCs/>
          <w:color w:val="000000" w:themeColor="text1"/>
          <w:sz w:val="16"/>
          <w:szCs w:val="16"/>
        </w:rPr>
        <w:tab/>
      </w:r>
    </w:p>
    <w:p w:rsidR="00404BC7" w:rsidRPr="005C6A1F" w:rsidRDefault="00404BC7" w:rsidP="00404BC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404BC7" w:rsidRPr="005C6A1F" w:rsidRDefault="00404BC7" w:rsidP="00404BC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855266" w:rsidRPr="005C6A1F" w:rsidRDefault="00855266">
      <w:pPr>
        <w:rPr>
          <w:color w:val="000000" w:themeColor="text1"/>
        </w:rPr>
      </w:pPr>
    </w:p>
    <w:sectPr w:rsidR="00855266" w:rsidRPr="005C6A1F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BC7"/>
    <w:rsid w:val="00083345"/>
    <w:rsid w:val="00104A31"/>
    <w:rsid w:val="001D20F3"/>
    <w:rsid w:val="00200C59"/>
    <w:rsid w:val="00246623"/>
    <w:rsid w:val="002A7299"/>
    <w:rsid w:val="00322521"/>
    <w:rsid w:val="00404BC7"/>
    <w:rsid w:val="004114AE"/>
    <w:rsid w:val="00483D29"/>
    <w:rsid w:val="004A24E9"/>
    <w:rsid w:val="005C6A1F"/>
    <w:rsid w:val="005E4E8D"/>
    <w:rsid w:val="006223E4"/>
    <w:rsid w:val="007651CE"/>
    <w:rsid w:val="007C09FE"/>
    <w:rsid w:val="00855266"/>
    <w:rsid w:val="008C0218"/>
    <w:rsid w:val="00A55A87"/>
    <w:rsid w:val="00BE5F78"/>
    <w:rsid w:val="00C573EA"/>
    <w:rsid w:val="00C73AB4"/>
    <w:rsid w:val="00F00B78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2AD72-0D6E-42A3-B4A1-0F6E640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4B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404BC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04BC7"/>
    <w:rPr>
      <w:rFonts w:ascii="Calibri" w:eastAsia="Calibri" w:hAnsi="Calibri" w:cs="Times New Roman"/>
    </w:rPr>
  </w:style>
  <w:style w:type="character" w:styleId="a5">
    <w:name w:val="Hyperlink"/>
    <w:rsid w:val="00404BC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404BC7"/>
  </w:style>
  <w:style w:type="character" w:customStyle="1" w:styleId="nobr">
    <w:name w:val="nobr"/>
    <w:basedOn w:val="a0"/>
    <w:rsid w:val="00404BC7"/>
  </w:style>
  <w:style w:type="paragraph" w:customStyle="1" w:styleId="ConsPlusNormal">
    <w:name w:val="ConsPlusNormal"/>
    <w:link w:val="ConsPlusNormal0"/>
    <w:rsid w:val="00FD6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4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848</Words>
  <Characters>4835</Characters>
  <Application>Microsoft Office Word</Application>
  <DocSecurity>0</DocSecurity>
  <Lines>40</Lines>
  <Paragraphs>11</Paragraphs>
  <ScaleCrop>false</ScaleCrop>
  <Company>Microsoft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20</cp:revision>
  <dcterms:created xsi:type="dcterms:W3CDTF">2018-10-24T11:48:00Z</dcterms:created>
  <dcterms:modified xsi:type="dcterms:W3CDTF">2019-05-16T08:35:00Z</dcterms:modified>
</cp:coreProperties>
</file>