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5E" w:rsidRDefault="008A5D5E" w:rsidP="008A5D5E">
      <w:pPr>
        <w:pStyle w:val="a4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8A5D5E">
        <w:rPr>
          <w:rFonts w:ascii="Times New Roman" w:hAnsi="Times New Roman" w:cs="Times New Roman"/>
          <w:b/>
          <w:color w:val="auto"/>
        </w:rPr>
        <w:t>Пояснительная записка</w:t>
      </w:r>
    </w:p>
    <w:p w:rsidR="008A5D5E" w:rsidRPr="008A5D5E" w:rsidRDefault="008A5D5E" w:rsidP="008A5D5E">
      <w:pPr>
        <w:pStyle w:val="a4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8A5D5E">
        <w:rPr>
          <w:rFonts w:ascii="Times New Roman" w:hAnsi="Times New Roman" w:cs="Times New Roman"/>
          <w:b/>
          <w:color w:val="auto"/>
        </w:rPr>
        <w:t>к сведениям об исполнении местного бюджета Муниципального</w:t>
      </w:r>
      <w:r w:rsidR="00876013">
        <w:rPr>
          <w:rFonts w:ascii="Times New Roman" w:hAnsi="Times New Roman" w:cs="Times New Roman"/>
          <w:b/>
          <w:color w:val="auto"/>
        </w:rPr>
        <w:t xml:space="preserve"> образования поселок </w:t>
      </w:r>
      <w:proofErr w:type="spellStart"/>
      <w:r w:rsidR="00876013">
        <w:rPr>
          <w:rFonts w:ascii="Times New Roman" w:hAnsi="Times New Roman" w:cs="Times New Roman"/>
          <w:b/>
          <w:color w:val="auto"/>
        </w:rPr>
        <w:t>Шушары</w:t>
      </w:r>
      <w:proofErr w:type="spellEnd"/>
      <w:r w:rsidR="00876013">
        <w:rPr>
          <w:rFonts w:ascii="Times New Roman" w:hAnsi="Times New Roman" w:cs="Times New Roman"/>
          <w:b/>
          <w:color w:val="auto"/>
        </w:rPr>
        <w:t xml:space="preserve"> за 2</w:t>
      </w:r>
      <w:r w:rsidRPr="008A5D5E">
        <w:rPr>
          <w:rFonts w:ascii="Times New Roman" w:hAnsi="Times New Roman" w:cs="Times New Roman"/>
          <w:b/>
          <w:color w:val="auto"/>
        </w:rPr>
        <w:t xml:space="preserve"> квартал 201</w:t>
      </w:r>
      <w:r w:rsidR="00BB3CF4">
        <w:rPr>
          <w:rFonts w:ascii="Times New Roman" w:hAnsi="Times New Roman" w:cs="Times New Roman"/>
          <w:b/>
          <w:color w:val="auto"/>
        </w:rPr>
        <w:t>9</w:t>
      </w:r>
      <w:r w:rsidRPr="008A5D5E">
        <w:rPr>
          <w:rFonts w:ascii="Times New Roman" w:hAnsi="Times New Roman" w:cs="Times New Roman"/>
          <w:b/>
          <w:color w:val="auto"/>
        </w:rPr>
        <w:t xml:space="preserve"> года.</w:t>
      </w:r>
    </w:p>
    <w:p w:rsidR="008A5D5E" w:rsidRDefault="008A5D5E" w:rsidP="008A5D5E">
      <w:pPr>
        <w:pStyle w:val="a4"/>
        <w:ind w:firstLine="709"/>
        <w:jc w:val="both"/>
        <w:rPr>
          <w:rFonts w:ascii="Times New Roman" w:hAnsi="Times New Roman" w:cs="Times New Roman"/>
          <w:color w:val="auto"/>
        </w:rPr>
      </w:pPr>
    </w:p>
    <w:p w:rsidR="00876013" w:rsidRDefault="00876013" w:rsidP="00876013">
      <w:pPr>
        <w:pStyle w:val="a4"/>
        <w:ind w:firstLine="709"/>
        <w:jc w:val="both"/>
        <w:rPr>
          <w:rFonts w:ascii="Times New Roman" w:hAnsi="Times New Roman" w:cs="Times New Roman"/>
          <w:color w:val="auto"/>
        </w:rPr>
      </w:pPr>
      <w:r w:rsidRPr="004B0A89">
        <w:rPr>
          <w:rFonts w:ascii="Times New Roman" w:hAnsi="Times New Roman" w:cs="Times New Roman"/>
          <w:color w:val="auto"/>
        </w:rPr>
        <w:t>Доходы</w:t>
      </w:r>
      <w:r>
        <w:rPr>
          <w:rFonts w:ascii="Times New Roman" w:hAnsi="Times New Roman" w:cs="Times New Roman"/>
          <w:color w:val="auto"/>
        </w:rPr>
        <w:t xml:space="preserve"> местного</w:t>
      </w:r>
      <w:r w:rsidRPr="004B0A89">
        <w:rPr>
          <w:rFonts w:ascii="Times New Roman" w:hAnsi="Times New Roman" w:cs="Times New Roman"/>
          <w:color w:val="auto"/>
        </w:rPr>
        <w:t xml:space="preserve"> бюджета на 201</w:t>
      </w:r>
      <w:r>
        <w:rPr>
          <w:rFonts w:ascii="Times New Roman" w:hAnsi="Times New Roman" w:cs="Times New Roman"/>
          <w:color w:val="auto"/>
        </w:rPr>
        <w:t>9</w:t>
      </w:r>
      <w:r w:rsidRPr="004B0A89">
        <w:rPr>
          <w:rFonts w:ascii="Times New Roman" w:hAnsi="Times New Roman" w:cs="Times New Roman"/>
          <w:color w:val="auto"/>
        </w:rPr>
        <w:t xml:space="preserve"> г</w:t>
      </w:r>
      <w:r>
        <w:rPr>
          <w:rFonts w:ascii="Times New Roman" w:hAnsi="Times New Roman" w:cs="Times New Roman"/>
          <w:color w:val="auto"/>
        </w:rPr>
        <w:t>од</w:t>
      </w:r>
      <w:r w:rsidRPr="004B0A89">
        <w:rPr>
          <w:rFonts w:ascii="Times New Roman" w:hAnsi="Times New Roman" w:cs="Times New Roman"/>
          <w:color w:val="auto"/>
        </w:rPr>
        <w:t xml:space="preserve"> утверждены в сумме </w:t>
      </w:r>
      <w:r>
        <w:rPr>
          <w:rFonts w:ascii="Times New Roman" w:hAnsi="Times New Roman" w:cs="Times New Roman"/>
          <w:color w:val="auto"/>
        </w:rPr>
        <w:t>190 820 200,00 руб.</w:t>
      </w:r>
      <w:r w:rsidRPr="004B0A89">
        <w:rPr>
          <w:rFonts w:ascii="Times New Roman" w:hAnsi="Times New Roman" w:cs="Times New Roman"/>
          <w:color w:val="auto"/>
        </w:rPr>
        <w:t xml:space="preserve"> </w:t>
      </w:r>
    </w:p>
    <w:p w:rsidR="00876013" w:rsidRDefault="00876013" w:rsidP="00876013">
      <w:pPr>
        <w:pStyle w:val="a4"/>
        <w:ind w:firstLine="709"/>
        <w:jc w:val="both"/>
        <w:rPr>
          <w:rFonts w:ascii="Times New Roman" w:hAnsi="Times New Roman" w:cs="Times New Roman"/>
          <w:color w:val="auto"/>
        </w:rPr>
      </w:pPr>
    </w:p>
    <w:p w:rsidR="00876013" w:rsidRPr="005E2840" w:rsidRDefault="00876013" w:rsidP="00876013">
      <w:pPr>
        <w:pStyle w:val="a4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5E2840">
        <w:rPr>
          <w:rFonts w:ascii="Times New Roman" w:hAnsi="Times New Roman" w:cs="Times New Roman"/>
          <w:color w:val="auto"/>
        </w:rPr>
        <w:t>На 01</w:t>
      </w:r>
      <w:r w:rsidRPr="00C50A5F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07</w:t>
      </w:r>
      <w:r w:rsidRPr="00C50A5F">
        <w:rPr>
          <w:rFonts w:ascii="Times New Roman" w:hAnsi="Times New Roman" w:cs="Times New Roman"/>
          <w:color w:val="auto"/>
        </w:rPr>
        <w:t>.201</w:t>
      </w:r>
      <w:r>
        <w:rPr>
          <w:rFonts w:ascii="Times New Roman" w:hAnsi="Times New Roman" w:cs="Times New Roman"/>
          <w:color w:val="auto"/>
        </w:rPr>
        <w:t>9</w:t>
      </w:r>
      <w:r w:rsidRPr="00C50A5F">
        <w:rPr>
          <w:rFonts w:ascii="Times New Roman" w:hAnsi="Times New Roman" w:cs="Times New Roman"/>
          <w:color w:val="auto"/>
        </w:rPr>
        <w:t xml:space="preserve"> г. поступило доходов в сумме </w:t>
      </w:r>
      <w:r>
        <w:rPr>
          <w:rFonts w:ascii="Times New Roman" w:hAnsi="Times New Roman" w:cs="Times New Roman"/>
          <w:color w:val="auto"/>
        </w:rPr>
        <w:t>87 944 131,92</w:t>
      </w:r>
      <w:r w:rsidRPr="00C50A5F">
        <w:rPr>
          <w:rFonts w:ascii="Times New Roman" w:hAnsi="Times New Roman" w:cs="Times New Roman"/>
          <w:color w:val="auto"/>
        </w:rPr>
        <w:t xml:space="preserve"> руб. В том числе налоговые доходы составили </w:t>
      </w:r>
      <w:r>
        <w:rPr>
          <w:rFonts w:ascii="Times New Roman" w:hAnsi="Times New Roman" w:cs="Times New Roman"/>
          <w:color w:val="auto"/>
        </w:rPr>
        <w:t xml:space="preserve">27 635 166,86 </w:t>
      </w:r>
      <w:r w:rsidRPr="00C50A5F">
        <w:rPr>
          <w:rFonts w:ascii="Times New Roman" w:hAnsi="Times New Roman" w:cs="Times New Roman"/>
          <w:color w:val="auto"/>
        </w:rPr>
        <w:t xml:space="preserve">руб., доходы от собственности </w:t>
      </w:r>
      <w:r>
        <w:rPr>
          <w:rFonts w:ascii="Times New Roman" w:hAnsi="Times New Roman" w:cs="Times New Roman"/>
          <w:color w:val="auto"/>
        </w:rPr>
        <w:t>10 285 669,46</w:t>
      </w:r>
      <w:r w:rsidRPr="00C50A5F">
        <w:rPr>
          <w:rFonts w:ascii="Times New Roman" w:hAnsi="Times New Roman" w:cs="Times New Roman"/>
          <w:color w:val="auto"/>
        </w:rPr>
        <w:t xml:space="preserve"> руб., суммы принудительного изъятия </w:t>
      </w:r>
      <w:r>
        <w:rPr>
          <w:rFonts w:ascii="Times New Roman" w:hAnsi="Times New Roman" w:cs="Times New Roman"/>
          <w:color w:val="auto"/>
        </w:rPr>
        <w:t>6 502 442,63</w:t>
      </w:r>
      <w:r w:rsidRPr="00C50A5F">
        <w:rPr>
          <w:rFonts w:ascii="Times New Roman" w:hAnsi="Times New Roman" w:cs="Times New Roman"/>
          <w:color w:val="auto"/>
        </w:rPr>
        <w:t xml:space="preserve"> руб.,</w:t>
      </w:r>
      <w:r>
        <w:rPr>
          <w:rFonts w:ascii="Times New Roman" w:hAnsi="Times New Roman" w:cs="Times New Roman"/>
          <w:color w:val="auto"/>
        </w:rPr>
        <w:t xml:space="preserve"> </w:t>
      </w:r>
      <w:r w:rsidRPr="00C50A5F">
        <w:rPr>
          <w:rFonts w:ascii="Times New Roman" w:hAnsi="Times New Roman" w:cs="Times New Roman"/>
          <w:color w:val="auto"/>
        </w:rPr>
        <w:t xml:space="preserve">прочие доходы от компенсации затрат государства составили </w:t>
      </w:r>
      <w:r>
        <w:rPr>
          <w:rFonts w:ascii="Times New Roman" w:hAnsi="Times New Roman" w:cs="Times New Roman"/>
          <w:color w:val="auto"/>
        </w:rPr>
        <w:t>27 553,01 руб.,</w:t>
      </w:r>
      <w:r w:rsidRPr="00C50A5F">
        <w:rPr>
          <w:rFonts w:ascii="Times New Roman" w:hAnsi="Times New Roman" w:cs="Times New Roman"/>
          <w:color w:val="auto"/>
        </w:rPr>
        <w:t xml:space="preserve"> безвозмездные поступления от других бюджетов </w:t>
      </w:r>
      <w:r>
        <w:rPr>
          <w:rFonts w:ascii="Times New Roman" w:hAnsi="Times New Roman" w:cs="Times New Roman"/>
          <w:color w:val="auto"/>
        </w:rPr>
        <w:t xml:space="preserve">43 491 269,78 </w:t>
      </w:r>
      <w:r w:rsidRPr="00C50A5F">
        <w:rPr>
          <w:rFonts w:ascii="Times New Roman" w:hAnsi="Times New Roman" w:cs="Times New Roman"/>
          <w:color w:val="auto"/>
        </w:rPr>
        <w:t>руб</w:t>
      </w:r>
      <w:r>
        <w:rPr>
          <w:rFonts w:ascii="Times New Roman" w:hAnsi="Times New Roman" w:cs="Times New Roman"/>
          <w:color w:val="auto"/>
        </w:rPr>
        <w:t>.</w:t>
      </w:r>
      <w:proofErr w:type="gramEnd"/>
    </w:p>
    <w:p w:rsidR="00876013" w:rsidRPr="004B0A89" w:rsidRDefault="00876013" w:rsidP="00876013">
      <w:pPr>
        <w:pStyle w:val="a4"/>
        <w:ind w:firstLine="709"/>
        <w:jc w:val="both"/>
        <w:rPr>
          <w:rFonts w:ascii="Times New Roman" w:hAnsi="Times New Roman" w:cs="Times New Roman"/>
          <w:color w:val="auto"/>
        </w:rPr>
      </w:pPr>
      <w:r w:rsidRPr="004B0A89">
        <w:rPr>
          <w:rFonts w:ascii="Times New Roman" w:hAnsi="Times New Roman" w:cs="Times New Roman"/>
          <w:color w:val="auto"/>
        </w:rPr>
        <w:t xml:space="preserve">Процент исполнения доходной части бюджета составил </w:t>
      </w:r>
      <w:r>
        <w:rPr>
          <w:rFonts w:ascii="Times New Roman" w:hAnsi="Times New Roman" w:cs="Times New Roman"/>
          <w:color w:val="auto"/>
        </w:rPr>
        <w:t>46,1</w:t>
      </w:r>
      <w:r w:rsidRPr="004B0A89">
        <w:rPr>
          <w:rFonts w:ascii="Times New Roman" w:hAnsi="Times New Roman" w:cs="Times New Roman"/>
          <w:color w:val="auto"/>
        </w:rPr>
        <w:t>%.</w:t>
      </w:r>
    </w:p>
    <w:p w:rsidR="00876013" w:rsidRDefault="00876013" w:rsidP="00876013">
      <w:pPr>
        <w:pStyle w:val="2"/>
        <w:shd w:val="clear" w:color="auto" w:fill="auto"/>
        <w:spacing w:before="0" w:line="240" w:lineRule="auto"/>
        <w:ind w:left="20" w:firstLine="980"/>
        <w:jc w:val="both"/>
      </w:pPr>
    </w:p>
    <w:p w:rsidR="00876013" w:rsidRDefault="00876013" w:rsidP="00876013">
      <w:pPr>
        <w:pStyle w:val="a4"/>
        <w:ind w:firstLine="709"/>
        <w:rPr>
          <w:rFonts w:ascii="Times New Roman" w:hAnsi="Times New Roman" w:cs="Times New Roman"/>
        </w:rPr>
      </w:pPr>
      <w:r w:rsidRPr="00AB1AF3">
        <w:rPr>
          <w:rFonts w:ascii="Times New Roman" w:hAnsi="Times New Roman" w:cs="Times New Roman"/>
        </w:rPr>
        <w:t>Расходы бюджета на 201</w:t>
      </w:r>
      <w:r>
        <w:rPr>
          <w:rFonts w:ascii="Times New Roman" w:hAnsi="Times New Roman" w:cs="Times New Roman"/>
        </w:rPr>
        <w:t>9</w:t>
      </w:r>
      <w:r w:rsidRPr="00AB1AF3">
        <w:rPr>
          <w:rFonts w:ascii="Times New Roman" w:hAnsi="Times New Roman" w:cs="Times New Roman"/>
        </w:rPr>
        <w:t xml:space="preserve"> г. у</w:t>
      </w:r>
      <w:r w:rsidRPr="00A063BE">
        <w:rPr>
          <w:rFonts w:ascii="Times New Roman" w:hAnsi="Times New Roman" w:cs="Times New Roman"/>
        </w:rPr>
        <w:t xml:space="preserve">тверждены в сумме </w:t>
      </w:r>
      <w:r>
        <w:rPr>
          <w:rFonts w:ascii="Times New Roman" w:hAnsi="Times New Roman" w:cs="Times New Roman"/>
        </w:rPr>
        <w:t>201 655 500,00</w:t>
      </w:r>
      <w:r w:rsidRPr="00A063BE">
        <w:rPr>
          <w:rFonts w:ascii="Times New Roman" w:hAnsi="Times New Roman" w:cs="Times New Roman"/>
        </w:rPr>
        <w:t xml:space="preserve"> руб.</w:t>
      </w:r>
    </w:p>
    <w:p w:rsidR="00876013" w:rsidRPr="00A063BE" w:rsidRDefault="00876013" w:rsidP="00876013">
      <w:pPr>
        <w:pStyle w:val="a4"/>
        <w:ind w:firstLine="709"/>
        <w:rPr>
          <w:rFonts w:ascii="Times New Roman" w:hAnsi="Times New Roman" w:cs="Times New Roman"/>
        </w:rPr>
      </w:pPr>
    </w:p>
    <w:p w:rsidR="00876013" w:rsidRPr="00A063BE" w:rsidRDefault="00876013" w:rsidP="00876013">
      <w:pPr>
        <w:pStyle w:val="a4"/>
        <w:ind w:firstLine="709"/>
        <w:rPr>
          <w:color w:val="auto"/>
        </w:rPr>
      </w:pPr>
      <w:r w:rsidRPr="00A063BE">
        <w:rPr>
          <w:rFonts w:ascii="Times New Roman" w:hAnsi="Times New Roman" w:cs="Times New Roman"/>
        </w:rPr>
        <w:t xml:space="preserve">Кассовое исполнение бюджета за отчетный период составило </w:t>
      </w:r>
      <w:r>
        <w:rPr>
          <w:rFonts w:ascii="Times New Roman" w:hAnsi="Times New Roman" w:cs="Times New Roman"/>
        </w:rPr>
        <w:t>64 429 179,59</w:t>
      </w:r>
      <w:r w:rsidRPr="00A063BE">
        <w:rPr>
          <w:rFonts w:ascii="Times New Roman" w:hAnsi="Times New Roman" w:cs="Times New Roman"/>
        </w:rPr>
        <w:t xml:space="preserve">  руб.</w:t>
      </w:r>
    </w:p>
    <w:p w:rsidR="00876013" w:rsidRPr="00A063BE" w:rsidRDefault="00876013" w:rsidP="00876013">
      <w:pPr>
        <w:pStyle w:val="2"/>
        <w:shd w:val="clear" w:color="auto" w:fill="auto"/>
        <w:spacing w:before="0" w:after="269" w:line="240" w:lineRule="auto"/>
        <w:ind w:firstLine="709"/>
        <w:jc w:val="both"/>
      </w:pPr>
      <w:r w:rsidRPr="00A063BE">
        <w:t xml:space="preserve">Процент исполнения расходной части бюджета равен </w:t>
      </w:r>
      <w:r>
        <w:t>31,4</w:t>
      </w:r>
      <w:r w:rsidRPr="00A063BE">
        <w:t>%.</w:t>
      </w:r>
    </w:p>
    <w:p w:rsidR="00876013" w:rsidRPr="00240029" w:rsidRDefault="00876013" w:rsidP="00876013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A063BE">
        <w:rPr>
          <w:rFonts w:ascii="Times New Roman" w:hAnsi="Times New Roman" w:cs="Times New Roman"/>
          <w:color w:val="auto"/>
        </w:rPr>
        <w:t xml:space="preserve">             </w:t>
      </w:r>
      <w:r w:rsidRPr="00240029">
        <w:rPr>
          <w:rFonts w:ascii="Times New Roman" w:hAnsi="Times New Roman" w:cs="Times New Roman"/>
          <w:color w:val="auto"/>
        </w:rPr>
        <w:t xml:space="preserve">Произведены кассовые расходы муниципального образования на обеспечение деятельности органов местного самоуправления  </w:t>
      </w:r>
      <w:r>
        <w:rPr>
          <w:rFonts w:ascii="Times New Roman" w:hAnsi="Times New Roman" w:cs="Times New Roman"/>
          <w:color w:val="auto"/>
        </w:rPr>
        <w:t xml:space="preserve">11 354 409,20 </w:t>
      </w:r>
      <w:r w:rsidRPr="00240029">
        <w:rPr>
          <w:rFonts w:ascii="Times New Roman" w:hAnsi="Times New Roman" w:cs="Times New Roman"/>
          <w:color w:val="auto"/>
        </w:rPr>
        <w:t xml:space="preserve">руб., в том числе по осуществлению деятельности по опеке и попечительству </w:t>
      </w:r>
      <w:r>
        <w:rPr>
          <w:rFonts w:ascii="Times New Roman" w:hAnsi="Times New Roman" w:cs="Times New Roman"/>
          <w:color w:val="auto"/>
        </w:rPr>
        <w:t>1 400 988,60</w:t>
      </w:r>
      <w:r w:rsidRPr="00240029">
        <w:rPr>
          <w:rFonts w:ascii="Times New Roman" w:hAnsi="Times New Roman" w:cs="Times New Roman"/>
          <w:color w:val="auto"/>
        </w:rPr>
        <w:t xml:space="preserve">  руб., что </w:t>
      </w:r>
      <w:r w:rsidRPr="008A44B7">
        <w:rPr>
          <w:rFonts w:ascii="Times New Roman" w:hAnsi="Times New Roman" w:cs="Times New Roman"/>
          <w:color w:val="auto"/>
        </w:rPr>
        <w:t xml:space="preserve">составило </w:t>
      </w:r>
      <w:r>
        <w:rPr>
          <w:rFonts w:ascii="Times New Roman" w:hAnsi="Times New Roman" w:cs="Times New Roman"/>
          <w:color w:val="auto"/>
        </w:rPr>
        <w:t>12,3</w:t>
      </w:r>
      <w:r w:rsidRPr="008A44B7">
        <w:rPr>
          <w:rFonts w:ascii="Times New Roman" w:hAnsi="Times New Roman" w:cs="Times New Roman"/>
          <w:color w:val="auto"/>
        </w:rPr>
        <w:t xml:space="preserve"> </w:t>
      </w:r>
      <w:r w:rsidRPr="008A44B7">
        <w:rPr>
          <w:rStyle w:val="Georgia115pt"/>
          <w:rFonts w:ascii="Times New Roman" w:hAnsi="Times New Roman" w:cs="Times New Roman"/>
          <w:color w:val="auto"/>
        </w:rPr>
        <w:t>%</w:t>
      </w:r>
      <w:r w:rsidRPr="00240029">
        <w:rPr>
          <w:rFonts w:ascii="Times New Roman" w:hAnsi="Times New Roman" w:cs="Times New Roman"/>
          <w:color w:val="auto"/>
        </w:rPr>
        <w:t xml:space="preserve"> от общих расходов. На решение других общегосударственных вопросов израсходовано </w:t>
      </w:r>
      <w:r>
        <w:rPr>
          <w:rFonts w:ascii="Times New Roman" w:hAnsi="Times New Roman" w:cs="Times New Roman"/>
          <w:color w:val="auto"/>
        </w:rPr>
        <w:t>97 200,00</w:t>
      </w:r>
      <w:r w:rsidRPr="00240029">
        <w:rPr>
          <w:rFonts w:ascii="Times New Roman" w:hAnsi="Times New Roman" w:cs="Times New Roman"/>
          <w:color w:val="auto"/>
        </w:rPr>
        <w:t xml:space="preserve"> руб. На решение вопросов местного значения </w:t>
      </w:r>
      <w:r w:rsidRPr="00F46AEF">
        <w:rPr>
          <w:rFonts w:ascii="Times New Roman" w:hAnsi="Times New Roman" w:cs="Times New Roman"/>
          <w:color w:val="auto"/>
        </w:rPr>
        <w:t xml:space="preserve">израсходовано </w:t>
      </w:r>
      <w:r w:rsidRPr="00DE2F89">
        <w:rPr>
          <w:rFonts w:ascii="Times New Roman" w:hAnsi="Times New Roman" w:cs="Times New Roman"/>
          <w:color w:val="auto"/>
        </w:rPr>
        <w:t>27 003 500,61</w:t>
      </w:r>
      <w:r w:rsidRPr="00F46AEF">
        <w:rPr>
          <w:rFonts w:ascii="Times New Roman" w:hAnsi="Times New Roman" w:cs="Times New Roman"/>
          <w:color w:val="auto"/>
        </w:rPr>
        <w:t xml:space="preserve"> руб.</w:t>
      </w:r>
      <w:r w:rsidRPr="00240029">
        <w:rPr>
          <w:rFonts w:ascii="Times New Roman" w:hAnsi="Times New Roman" w:cs="Times New Roman"/>
          <w:color w:val="auto"/>
        </w:rPr>
        <w:t xml:space="preserve"> </w:t>
      </w:r>
    </w:p>
    <w:p w:rsidR="00876013" w:rsidRPr="00D62C9F" w:rsidRDefault="00876013" w:rsidP="00876013">
      <w:pPr>
        <w:pStyle w:val="a4"/>
        <w:ind w:firstLine="851"/>
        <w:jc w:val="both"/>
        <w:rPr>
          <w:rFonts w:ascii="Times New Roman" w:hAnsi="Times New Roman" w:cs="Times New Roman"/>
          <w:color w:val="FF0000"/>
          <w:highlight w:val="yellow"/>
        </w:rPr>
      </w:pPr>
    </w:p>
    <w:p w:rsidR="00876013" w:rsidRPr="009158C9" w:rsidRDefault="00876013" w:rsidP="00876013">
      <w:pPr>
        <w:pStyle w:val="a4"/>
        <w:ind w:firstLine="709"/>
        <w:jc w:val="both"/>
        <w:rPr>
          <w:rFonts w:ascii="Times New Roman" w:hAnsi="Times New Roman" w:cs="Times New Roman"/>
          <w:color w:val="auto"/>
        </w:rPr>
      </w:pPr>
      <w:r w:rsidRPr="009158C9">
        <w:rPr>
          <w:rFonts w:ascii="Times New Roman" w:hAnsi="Times New Roman" w:cs="Times New Roman"/>
          <w:color w:val="auto"/>
        </w:rPr>
        <w:t>Расходы по осуществлению переданных государственных полномочий составили:</w:t>
      </w:r>
    </w:p>
    <w:p w:rsidR="00876013" w:rsidRPr="009158C9" w:rsidRDefault="00876013" w:rsidP="00876013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9158C9">
        <w:rPr>
          <w:rFonts w:ascii="Times New Roman" w:hAnsi="Times New Roman" w:cs="Times New Roman"/>
          <w:color w:val="auto"/>
        </w:rPr>
        <w:t xml:space="preserve">           - по санитарной уборке и очистке территории МО </w:t>
      </w:r>
      <w:proofErr w:type="spellStart"/>
      <w:r w:rsidRPr="009158C9">
        <w:rPr>
          <w:rFonts w:ascii="Times New Roman" w:hAnsi="Times New Roman" w:cs="Times New Roman"/>
          <w:color w:val="auto"/>
        </w:rPr>
        <w:t>Шушары</w:t>
      </w:r>
      <w:proofErr w:type="spellEnd"/>
      <w:r w:rsidRPr="009158C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25 974 069,78 </w:t>
      </w:r>
      <w:r w:rsidRPr="009158C9">
        <w:rPr>
          <w:rFonts w:ascii="Times New Roman" w:hAnsi="Times New Roman" w:cs="Times New Roman"/>
          <w:color w:val="auto"/>
        </w:rPr>
        <w:t>руб.</w:t>
      </w:r>
    </w:p>
    <w:p w:rsidR="00876013" w:rsidRPr="00A063BE" w:rsidRDefault="00876013" w:rsidP="00876013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9158C9">
        <w:rPr>
          <w:rFonts w:ascii="Times New Roman" w:hAnsi="Times New Roman" w:cs="Times New Roman"/>
          <w:color w:val="auto"/>
        </w:rPr>
        <w:t xml:space="preserve">           - по выплатам приемным родителям и подопечным детям </w:t>
      </w:r>
      <w:r>
        <w:rPr>
          <w:rFonts w:ascii="Times New Roman" w:hAnsi="Times New Roman" w:cs="Times New Roman"/>
          <w:color w:val="auto"/>
        </w:rPr>
        <w:t>14 412 805,65</w:t>
      </w:r>
      <w:r w:rsidRPr="009158C9">
        <w:rPr>
          <w:rFonts w:ascii="Times New Roman" w:hAnsi="Times New Roman" w:cs="Times New Roman"/>
          <w:color w:val="auto"/>
        </w:rPr>
        <w:t xml:space="preserve"> руб.</w:t>
      </w:r>
    </w:p>
    <w:p w:rsidR="00876013" w:rsidRPr="00C830AD" w:rsidRDefault="00876013" w:rsidP="00876013">
      <w:pPr>
        <w:pStyle w:val="a4"/>
        <w:rPr>
          <w:rFonts w:ascii="Times New Roman" w:hAnsi="Times New Roman" w:cs="Times New Roman"/>
          <w:color w:val="FF0000"/>
        </w:rPr>
      </w:pPr>
      <w:r w:rsidRPr="00C830AD">
        <w:rPr>
          <w:rFonts w:ascii="Times New Roman" w:hAnsi="Times New Roman" w:cs="Times New Roman"/>
          <w:color w:val="FF0000"/>
        </w:rPr>
        <w:t xml:space="preserve">            </w:t>
      </w:r>
    </w:p>
    <w:p w:rsidR="00876013" w:rsidRPr="009158C9" w:rsidRDefault="00876013" w:rsidP="00876013">
      <w:pPr>
        <w:pStyle w:val="a4"/>
        <w:ind w:firstLine="709"/>
        <w:jc w:val="both"/>
        <w:rPr>
          <w:rFonts w:ascii="Times New Roman" w:hAnsi="Times New Roman" w:cs="Times New Roman"/>
          <w:color w:val="auto"/>
        </w:rPr>
      </w:pPr>
      <w:r w:rsidRPr="009158C9">
        <w:rPr>
          <w:rFonts w:ascii="Times New Roman" w:hAnsi="Times New Roman" w:cs="Times New Roman"/>
          <w:color w:val="auto"/>
        </w:rPr>
        <w:t xml:space="preserve">Расходы местного бюджета за отчетный период составили </w:t>
      </w:r>
      <w:r>
        <w:rPr>
          <w:rFonts w:ascii="Times New Roman" w:hAnsi="Times New Roman" w:cs="Times New Roman"/>
          <w:color w:val="auto"/>
        </w:rPr>
        <w:t>64 429 179,59</w:t>
      </w:r>
      <w:r w:rsidRPr="009158C9">
        <w:rPr>
          <w:rFonts w:ascii="Times New Roman" w:hAnsi="Times New Roman" w:cs="Times New Roman"/>
          <w:color w:val="auto"/>
        </w:rPr>
        <w:t xml:space="preserve"> руб.</w:t>
      </w:r>
    </w:p>
    <w:p w:rsidR="00876013" w:rsidRPr="009158C9" w:rsidRDefault="00876013" w:rsidP="00876013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9158C9">
        <w:rPr>
          <w:rFonts w:ascii="Times New Roman" w:hAnsi="Times New Roman" w:cs="Times New Roman"/>
          <w:color w:val="auto"/>
        </w:rPr>
        <w:t xml:space="preserve"> в том числе:</w:t>
      </w:r>
    </w:p>
    <w:p w:rsidR="00876013" w:rsidRPr="009158C9" w:rsidRDefault="00876013" w:rsidP="00876013">
      <w:pPr>
        <w:pStyle w:val="2"/>
        <w:shd w:val="clear" w:color="auto" w:fill="auto"/>
        <w:spacing w:before="0" w:line="240" w:lineRule="auto"/>
        <w:ind w:left="540" w:firstLine="0"/>
        <w:jc w:val="both"/>
      </w:pPr>
      <w:r w:rsidRPr="009158C9">
        <w:t xml:space="preserve">- на оплату труда и страховые взносы </w:t>
      </w:r>
      <w:r>
        <w:t xml:space="preserve">9 626 828,46 </w:t>
      </w:r>
      <w:r w:rsidRPr="009158C9">
        <w:t>руб.,</w:t>
      </w:r>
    </w:p>
    <w:p w:rsidR="00876013" w:rsidRPr="00AC2694" w:rsidRDefault="00876013" w:rsidP="00876013">
      <w:pPr>
        <w:pStyle w:val="2"/>
        <w:shd w:val="clear" w:color="auto" w:fill="auto"/>
        <w:spacing w:before="0" w:line="240" w:lineRule="auto"/>
        <w:ind w:left="540" w:firstLine="0"/>
        <w:jc w:val="both"/>
        <w:rPr>
          <w:color w:val="FF0000"/>
        </w:rPr>
      </w:pPr>
      <w:r w:rsidRPr="009158C9">
        <w:t xml:space="preserve">- </w:t>
      </w:r>
      <w:r>
        <w:t xml:space="preserve">иные </w:t>
      </w:r>
      <w:r w:rsidRPr="009158C9">
        <w:t xml:space="preserve">выплаты </w:t>
      </w:r>
      <w:r>
        <w:t>43 227,00</w:t>
      </w:r>
      <w:r w:rsidRPr="001614B9">
        <w:t xml:space="preserve"> руб.</w:t>
      </w:r>
    </w:p>
    <w:p w:rsidR="00876013" w:rsidRPr="00927CF3" w:rsidRDefault="00876013" w:rsidP="00876013">
      <w:pPr>
        <w:pStyle w:val="2"/>
        <w:shd w:val="clear" w:color="auto" w:fill="auto"/>
        <w:spacing w:before="0" w:line="240" w:lineRule="auto"/>
        <w:ind w:left="540" w:firstLine="0"/>
        <w:jc w:val="both"/>
        <w:rPr>
          <w:color w:val="FF0000"/>
        </w:rPr>
      </w:pPr>
      <w:r w:rsidRPr="00345E7E">
        <w:t xml:space="preserve">- приобретение услуг </w:t>
      </w:r>
      <w:r w:rsidRPr="00D07117">
        <w:rPr>
          <w:color w:val="000000" w:themeColor="text1"/>
        </w:rPr>
        <w:t xml:space="preserve"> </w:t>
      </w:r>
      <w:r>
        <w:rPr>
          <w:color w:val="000000" w:themeColor="text1"/>
        </w:rPr>
        <w:t>36 644 514,57</w:t>
      </w:r>
      <w:r w:rsidRPr="00D07117">
        <w:rPr>
          <w:color w:val="000000" w:themeColor="text1"/>
        </w:rPr>
        <w:t xml:space="preserve"> руб., из них на оплату коммунальных услуг </w:t>
      </w:r>
      <w:r>
        <w:rPr>
          <w:color w:val="000000" w:themeColor="text1"/>
        </w:rPr>
        <w:t xml:space="preserve">395 115,65 </w:t>
      </w:r>
      <w:r w:rsidRPr="00D07117">
        <w:rPr>
          <w:color w:val="000000" w:themeColor="text1"/>
        </w:rPr>
        <w:t>руб.</w:t>
      </w:r>
    </w:p>
    <w:p w:rsidR="00876013" w:rsidRPr="00D07117" w:rsidRDefault="00876013" w:rsidP="00876013">
      <w:pPr>
        <w:pStyle w:val="a4"/>
        <w:rPr>
          <w:rFonts w:ascii="Times New Roman" w:hAnsi="Times New Roman" w:cs="Times New Roman"/>
          <w:color w:val="000000" w:themeColor="text1"/>
        </w:rPr>
      </w:pPr>
      <w:r w:rsidRPr="00D07117">
        <w:rPr>
          <w:rFonts w:ascii="Times New Roman" w:hAnsi="Times New Roman" w:cs="Times New Roman"/>
          <w:color w:val="000000" w:themeColor="text1"/>
        </w:rPr>
        <w:t xml:space="preserve">         - выплату пособий по социальной помощи населению  </w:t>
      </w:r>
      <w:r>
        <w:rPr>
          <w:rFonts w:ascii="Times New Roman" w:hAnsi="Times New Roman" w:cs="Times New Roman"/>
          <w:color w:val="auto"/>
        </w:rPr>
        <w:t>9 895 583,97</w:t>
      </w:r>
      <w:r w:rsidRPr="00D07117">
        <w:rPr>
          <w:rFonts w:ascii="Times New Roman" w:hAnsi="Times New Roman" w:cs="Times New Roman"/>
          <w:color w:val="000000" w:themeColor="text1"/>
        </w:rPr>
        <w:t xml:space="preserve"> руб.,</w:t>
      </w:r>
    </w:p>
    <w:p w:rsidR="00876013" w:rsidRPr="00D07117" w:rsidRDefault="00876013" w:rsidP="00876013">
      <w:pPr>
        <w:pStyle w:val="a4"/>
        <w:ind w:left="540"/>
        <w:rPr>
          <w:rFonts w:ascii="Times New Roman" w:hAnsi="Times New Roman" w:cs="Times New Roman"/>
          <w:color w:val="000000" w:themeColor="text1"/>
        </w:rPr>
      </w:pPr>
      <w:r w:rsidRPr="00D07117">
        <w:rPr>
          <w:rFonts w:ascii="Times New Roman" w:hAnsi="Times New Roman" w:cs="Times New Roman"/>
          <w:color w:val="000000" w:themeColor="text1"/>
        </w:rPr>
        <w:t xml:space="preserve">- пенсии, выплачиваемые организациями сектора государственного управления   </w:t>
      </w:r>
      <w:r>
        <w:rPr>
          <w:rFonts w:ascii="Times New Roman" w:hAnsi="Times New Roman" w:cs="Times New Roman"/>
          <w:color w:val="000000" w:themeColor="text1"/>
        </w:rPr>
        <w:t>751 270,25</w:t>
      </w:r>
      <w:r w:rsidRPr="00D07117">
        <w:rPr>
          <w:rFonts w:ascii="Times New Roman" w:hAnsi="Times New Roman" w:cs="Times New Roman"/>
          <w:color w:val="000000" w:themeColor="text1"/>
        </w:rPr>
        <w:t xml:space="preserve"> руб.</w:t>
      </w:r>
    </w:p>
    <w:p w:rsidR="00876013" w:rsidRPr="00D07117" w:rsidRDefault="00876013" w:rsidP="00876013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540" w:firstLine="0"/>
        <w:jc w:val="both"/>
        <w:rPr>
          <w:color w:val="000000" w:themeColor="text1"/>
        </w:rPr>
      </w:pPr>
      <w:r w:rsidRPr="00D07117">
        <w:rPr>
          <w:color w:val="000000" w:themeColor="text1"/>
        </w:rPr>
        <w:t xml:space="preserve">оплату труда приемных родителей </w:t>
      </w:r>
      <w:r>
        <w:rPr>
          <w:color w:val="000000" w:themeColor="text1"/>
        </w:rPr>
        <w:t>4 517 221,68</w:t>
      </w:r>
      <w:r w:rsidRPr="00D07117">
        <w:rPr>
          <w:color w:val="000000" w:themeColor="text1"/>
        </w:rPr>
        <w:t xml:space="preserve"> руб.,</w:t>
      </w:r>
    </w:p>
    <w:p w:rsidR="00876013" w:rsidRPr="005959F0" w:rsidRDefault="00876013" w:rsidP="00876013">
      <w:pPr>
        <w:pStyle w:val="2"/>
        <w:shd w:val="clear" w:color="auto" w:fill="auto"/>
        <w:spacing w:before="0" w:line="240" w:lineRule="auto"/>
        <w:ind w:left="540" w:firstLine="0"/>
        <w:jc w:val="both"/>
      </w:pPr>
      <w:r w:rsidRPr="00B57CB7">
        <w:rPr>
          <w:color w:val="000000" w:themeColor="text1"/>
        </w:rPr>
        <w:t xml:space="preserve">- прочие расходы </w:t>
      </w:r>
      <w:r>
        <w:t>65 380,10</w:t>
      </w:r>
      <w:r w:rsidRPr="005959F0">
        <w:t xml:space="preserve"> руб.,</w:t>
      </w:r>
      <w:r w:rsidRPr="005C11B3">
        <w:rPr>
          <w:color w:val="FF0000"/>
        </w:rPr>
        <w:t xml:space="preserve"> </w:t>
      </w:r>
      <w:r w:rsidRPr="005959F0">
        <w:t>(из них на оплату налогов 24 215,00 руб.)</w:t>
      </w:r>
    </w:p>
    <w:p w:rsidR="00876013" w:rsidRPr="002E0C70" w:rsidRDefault="00876013" w:rsidP="00876013">
      <w:pPr>
        <w:pStyle w:val="a4"/>
        <w:ind w:left="540"/>
        <w:rPr>
          <w:rFonts w:ascii="Times New Roman" w:hAnsi="Times New Roman" w:cs="Times New Roman"/>
          <w:color w:val="auto"/>
        </w:rPr>
      </w:pPr>
      <w:r w:rsidRPr="00B57CB7">
        <w:rPr>
          <w:rFonts w:ascii="Times New Roman" w:hAnsi="Times New Roman" w:cs="Times New Roman"/>
          <w:color w:val="000000" w:themeColor="text1"/>
        </w:rPr>
        <w:t xml:space="preserve">- </w:t>
      </w:r>
      <w:r w:rsidRPr="002E0C70">
        <w:rPr>
          <w:rFonts w:ascii="Times New Roman" w:hAnsi="Times New Roman" w:cs="Times New Roman"/>
          <w:color w:val="auto"/>
        </w:rPr>
        <w:t xml:space="preserve">приобретение прочих материальных запасов </w:t>
      </w:r>
      <w:r>
        <w:rPr>
          <w:rFonts w:ascii="Times New Roman" w:hAnsi="Times New Roman" w:cs="Times New Roman"/>
          <w:color w:val="auto"/>
        </w:rPr>
        <w:t xml:space="preserve">2 283 332,76 </w:t>
      </w:r>
      <w:r w:rsidRPr="002E0C70">
        <w:rPr>
          <w:rFonts w:ascii="Times New Roman" w:hAnsi="Times New Roman" w:cs="Times New Roman"/>
          <w:color w:val="auto"/>
        </w:rPr>
        <w:t>руб.</w:t>
      </w:r>
    </w:p>
    <w:p w:rsidR="00876013" w:rsidRPr="002E0C70" w:rsidRDefault="00876013" w:rsidP="00876013">
      <w:pPr>
        <w:pStyle w:val="a4"/>
        <w:ind w:left="540"/>
        <w:rPr>
          <w:rFonts w:ascii="Times New Roman" w:hAnsi="Times New Roman" w:cs="Times New Roman"/>
          <w:color w:val="auto"/>
        </w:rPr>
      </w:pPr>
      <w:r w:rsidRPr="002E0C70">
        <w:rPr>
          <w:rFonts w:ascii="Times New Roman" w:hAnsi="Times New Roman" w:cs="Times New Roman"/>
          <w:color w:val="auto"/>
        </w:rPr>
        <w:t xml:space="preserve">- приобретение прочих оборотных запасов </w:t>
      </w:r>
      <w:r>
        <w:rPr>
          <w:rFonts w:ascii="Times New Roman" w:hAnsi="Times New Roman" w:cs="Times New Roman"/>
          <w:color w:val="auto"/>
        </w:rPr>
        <w:t>304 693,28</w:t>
      </w:r>
      <w:r w:rsidRPr="002E0C70">
        <w:rPr>
          <w:rFonts w:ascii="Times New Roman" w:hAnsi="Times New Roman" w:cs="Times New Roman"/>
          <w:color w:val="auto"/>
        </w:rPr>
        <w:t xml:space="preserve"> руб.</w:t>
      </w:r>
    </w:p>
    <w:p w:rsidR="00876013" w:rsidRPr="00B57CB7" w:rsidRDefault="00876013" w:rsidP="00876013">
      <w:pPr>
        <w:pStyle w:val="a4"/>
        <w:ind w:left="540"/>
        <w:rPr>
          <w:rFonts w:ascii="Times New Roman" w:hAnsi="Times New Roman" w:cs="Times New Roman"/>
          <w:color w:val="000000" w:themeColor="text1"/>
        </w:rPr>
      </w:pPr>
      <w:r w:rsidRPr="00B57CB7">
        <w:rPr>
          <w:rFonts w:ascii="Times New Roman" w:hAnsi="Times New Roman" w:cs="Times New Roman"/>
          <w:color w:val="000000" w:themeColor="text1"/>
        </w:rPr>
        <w:t xml:space="preserve">- приобретение основных средств </w:t>
      </w:r>
      <w:r>
        <w:rPr>
          <w:rFonts w:ascii="Times New Roman" w:hAnsi="Times New Roman" w:cs="Times New Roman"/>
          <w:color w:val="000000" w:themeColor="text1"/>
        </w:rPr>
        <w:t>278 877,52</w:t>
      </w:r>
      <w:r w:rsidRPr="00B57CB7">
        <w:rPr>
          <w:rFonts w:ascii="Times New Roman" w:hAnsi="Times New Roman" w:cs="Times New Roman"/>
          <w:color w:val="000000" w:themeColor="text1"/>
        </w:rPr>
        <w:t xml:space="preserve"> руб.</w:t>
      </w:r>
    </w:p>
    <w:p w:rsidR="00C361C7" w:rsidRPr="00682608" w:rsidRDefault="00C361C7" w:rsidP="008A5D5E">
      <w:pPr>
        <w:pStyle w:val="a4"/>
        <w:ind w:left="540"/>
        <w:rPr>
          <w:rFonts w:ascii="Times New Roman" w:hAnsi="Times New Roman" w:cs="Times New Roman"/>
          <w:color w:val="auto"/>
        </w:rPr>
      </w:pPr>
    </w:p>
    <w:p w:rsidR="00C361C7" w:rsidRPr="00337518" w:rsidRDefault="00C361C7" w:rsidP="00C361C7">
      <w:pPr>
        <w:pStyle w:val="a4"/>
        <w:ind w:left="540"/>
        <w:jc w:val="both"/>
        <w:rPr>
          <w:rFonts w:ascii="Times New Roman" w:hAnsi="Times New Roman" w:cs="Times New Roman"/>
          <w:color w:val="auto"/>
        </w:rPr>
      </w:pPr>
      <w:r w:rsidRPr="00337518">
        <w:rPr>
          <w:rFonts w:ascii="Times New Roman" w:hAnsi="Times New Roman" w:cs="Times New Roman"/>
          <w:color w:val="auto"/>
        </w:rPr>
        <w:t xml:space="preserve">Исполнение источников </w:t>
      </w:r>
      <w:r w:rsidR="006D23F8">
        <w:rPr>
          <w:rFonts w:ascii="Times New Roman" w:hAnsi="Times New Roman" w:cs="Times New Roman"/>
          <w:color w:val="auto"/>
        </w:rPr>
        <w:t xml:space="preserve">финансирования </w:t>
      </w:r>
      <w:r w:rsidRPr="00337518">
        <w:rPr>
          <w:rFonts w:ascii="Times New Roman" w:hAnsi="Times New Roman" w:cs="Times New Roman"/>
          <w:color w:val="auto"/>
        </w:rPr>
        <w:t xml:space="preserve">дефицита бюджета ВМО Санкт-Петербурга поселок </w:t>
      </w:r>
      <w:proofErr w:type="spellStart"/>
      <w:r w:rsidRPr="00337518">
        <w:rPr>
          <w:rFonts w:ascii="Times New Roman" w:hAnsi="Times New Roman" w:cs="Times New Roman"/>
          <w:color w:val="auto"/>
        </w:rPr>
        <w:t>Шушары</w:t>
      </w:r>
      <w:proofErr w:type="spellEnd"/>
      <w:r w:rsidR="00876013">
        <w:rPr>
          <w:rFonts w:ascii="Times New Roman" w:hAnsi="Times New Roman" w:cs="Times New Roman"/>
          <w:color w:val="auto"/>
        </w:rPr>
        <w:t xml:space="preserve"> за 2</w:t>
      </w:r>
      <w:r w:rsidRPr="00337518">
        <w:rPr>
          <w:rFonts w:ascii="Times New Roman" w:hAnsi="Times New Roman" w:cs="Times New Roman"/>
          <w:color w:val="auto"/>
        </w:rPr>
        <w:t xml:space="preserve"> квартал 201</w:t>
      </w:r>
      <w:r w:rsidR="00385109">
        <w:rPr>
          <w:rFonts w:ascii="Times New Roman" w:hAnsi="Times New Roman" w:cs="Times New Roman"/>
          <w:color w:val="auto"/>
        </w:rPr>
        <w:t>9</w:t>
      </w:r>
      <w:r w:rsidRPr="00337518">
        <w:rPr>
          <w:rFonts w:ascii="Times New Roman" w:hAnsi="Times New Roman" w:cs="Times New Roman"/>
          <w:color w:val="auto"/>
        </w:rPr>
        <w:t xml:space="preserve"> года составило </w:t>
      </w:r>
      <w:r w:rsidR="00876013">
        <w:rPr>
          <w:rFonts w:ascii="Times New Roman" w:hAnsi="Times New Roman" w:cs="Times New Roman"/>
          <w:color w:val="auto"/>
        </w:rPr>
        <w:t xml:space="preserve">23 514 952,33 </w:t>
      </w:r>
      <w:r w:rsidRPr="00337518">
        <w:rPr>
          <w:rFonts w:ascii="Times New Roman" w:hAnsi="Times New Roman" w:cs="Times New Roman"/>
          <w:color w:val="auto"/>
        </w:rPr>
        <w:t xml:space="preserve">руб., при утвержденном дефиците местного бюджета </w:t>
      </w:r>
      <w:r w:rsidR="00682608">
        <w:rPr>
          <w:rFonts w:ascii="Times New Roman" w:hAnsi="Times New Roman" w:cs="Times New Roman"/>
          <w:color w:val="auto"/>
        </w:rPr>
        <w:t>-</w:t>
      </w:r>
      <w:r w:rsidR="00876013">
        <w:rPr>
          <w:rFonts w:ascii="Times New Roman" w:hAnsi="Times New Roman" w:cs="Times New Roman"/>
          <w:color w:val="auto"/>
        </w:rPr>
        <w:t xml:space="preserve">10 835 300,00 </w:t>
      </w:r>
      <w:r w:rsidRPr="00337518">
        <w:rPr>
          <w:rFonts w:ascii="Times New Roman" w:hAnsi="Times New Roman" w:cs="Times New Roman"/>
          <w:color w:val="auto"/>
        </w:rPr>
        <w:t>руб.</w:t>
      </w:r>
    </w:p>
    <w:p w:rsidR="00BA6334" w:rsidRDefault="00BA6334"/>
    <w:sectPr w:rsidR="00BA6334" w:rsidSect="00E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61C78"/>
    <w:multiLevelType w:val="multilevel"/>
    <w:tmpl w:val="D1F67D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A5D5E"/>
    <w:rsid w:val="00006B3E"/>
    <w:rsid w:val="00032D22"/>
    <w:rsid w:val="00077223"/>
    <w:rsid w:val="000C4850"/>
    <w:rsid w:val="00175CC6"/>
    <w:rsid w:val="001902AF"/>
    <w:rsid w:val="001A0C44"/>
    <w:rsid w:val="00223A08"/>
    <w:rsid w:val="00284BD9"/>
    <w:rsid w:val="00337518"/>
    <w:rsid w:val="00381152"/>
    <w:rsid w:val="00385109"/>
    <w:rsid w:val="00403F6E"/>
    <w:rsid w:val="005504F0"/>
    <w:rsid w:val="005B2A01"/>
    <w:rsid w:val="005E7D47"/>
    <w:rsid w:val="00630CF9"/>
    <w:rsid w:val="00682608"/>
    <w:rsid w:val="006C75C7"/>
    <w:rsid w:val="006D23F8"/>
    <w:rsid w:val="007106BF"/>
    <w:rsid w:val="0071175F"/>
    <w:rsid w:val="00720D0A"/>
    <w:rsid w:val="007D0624"/>
    <w:rsid w:val="007E6D4A"/>
    <w:rsid w:val="00835363"/>
    <w:rsid w:val="00876013"/>
    <w:rsid w:val="008A5D5E"/>
    <w:rsid w:val="008F3938"/>
    <w:rsid w:val="00930A7A"/>
    <w:rsid w:val="009C3CD7"/>
    <w:rsid w:val="009E08C5"/>
    <w:rsid w:val="00A0007F"/>
    <w:rsid w:val="00A1604C"/>
    <w:rsid w:val="00BA6334"/>
    <w:rsid w:val="00BB3CF4"/>
    <w:rsid w:val="00BC682F"/>
    <w:rsid w:val="00C361C7"/>
    <w:rsid w:val="00C61238"/>
    <w:rsid w:val="00C81DE3"/>
    <w:rsid w:val="00C93AF7"/>
    <w:rsid w:val="00CC5435"/>
    <w:rsid w:val="00DC0CAF"/>
    <w:rsid w:val="00E5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A5D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eorgia115pt">
    <w:name w:val="Основной текст + Georgia;11;5 pt;Курсив"/>
    <w:basedOn w:val="a3"/>
    <w:rsid w:val="008A5D5E"/>
    <w:rPr>
      <w:rFonts w:ascii="Georgia" w:eastAsia="Georgia" w:hAnsi="Georgia" w:cs="Georgia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A5D5E"/>
    <w:pPr>
      <w:widowControl w:val="0"/>
      <w:shd w:val="clear" w:color="auto" w:fill="FFFFFF"/>
      <w:spacing w:before="600" w:after="0" w:line="276" w:lineRule="exact"/>
      <w:ind w:hanging="36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8A5D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A5D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eorgia115pt">
    <w:name w:val="Основной текст + Georgia;11;5 pt;Курсив"/>
    <w:basedOn w:val="a3"/>
    <w:rsid w:val="008A5D5E"/>
    <w:rPr>
      <w:rFonts w:ascii="Georgia" w:eastAsia="Georgia" w:hAnsi="Georgia" w:cs="Georgia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A5D5E"/>
    <w:pPr>
      <w:widowControl w:val="0"/>
      <w:shd w:val="clear" w:color="auto" w:fill="FFFFFF"/>
      <w:spacing w:before="600" w:after="0" w:line="276" w:lineRule="exact"/>
      <w:ind w:hanging="36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8A5D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Dasha</cp:lastModifiedBy>
  <cp:revision>10</cp:revision>
  <cp:lastPrinted>2019-04-08T13:44:00Z</cp:lastPrinted>
  <dcterms:created xsi:type="dcterms:W3CDTF">2017-07-07T07:43:00Z</dcterms:created>
  <dcterms:modified xsi:type="dcterms:W3CDTF">2019-08-01T13:13:00Z</dcterms:modified>
</cp:coreProperties>
</file>