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656" w:h="277" w:hRule="exact" w:wrap="none" w:vAnchor="page" w:hAnchor="page" w:x="597" w:y="477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2. Расходы бюджета</w:t>
      </w:r>
      <w:bookmarkEnd w:id="0"/>
    </w:p>
    <w:p>
      <w:pPr>
        <w:pStyle w:val="Style5"/>
        <w:framePr w:wrap="none" w:vAnchor="page" w:hAnchor="page" w:x="606" w:y="773"/>
        <w:tabs>
          <w:tab w:leader="none" w:pos="10502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09</w:t>
      </w:r>
      <w:r>
        <w:rPr>
          <w:rStyle w:val="CharStyle7"/>
          <w:b w:val="0"/>
          <w:bCs w:val="0"/>
          <w:i/>
          <w:iCs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10.2018</w:t>
      </w:r>
      <w:r>
        <w:rPr>
          <w:rStyle w:val="CharStyle7"/>
          <w:b w:val="0"/>
          <w:bCs w:val="0"/>
          <w:i/>
          <w:iCs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tbl>
      <w:tblPr>
        <w:tblOverlap w:val="never"/>
        <w:tblLayout w:type="fixed"/>
        <w:jc w:val="left"/>
      </w:tblPr>
      <w:tblGrid>
        <w:gridCol w:w="4522"/>
        <w:gridCol w:w="403"/>
        <w:gridCol w:w="1810"/>
        <w:gridCol w:w="1306"/>
        <w:gridCol w:w="1306"/>
        <w:gridCol w:w="1310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Код</w:t>
            </w:r>
          </w:p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стро</w:t>
              <w:softHyphen/>
            </w:r>
          </w:p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0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Код расхода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Утвержденные</w:t>
            </w:r>
          </w:p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бюджетные</w:t>
            </w:r>
          </w:p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10"/>
              </w:rPr>
              <w:t>Неисполненные</w:t>
            </w:r>
          </w:p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10"/>
              </w:rPr>
              <w:t>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Расходы бюджета 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203 457 100,00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87 674 359,11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115 782 740,89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0000000000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31 746 000,00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15 661 235,40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16 084 764,60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0102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0000000000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1 175 500,00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794 752,16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380 747,84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Содержание главы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0102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0020000110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1 175 500,00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794 752,16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380 747,84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0102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0020000110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1 175 500,00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794 752,16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380 747,84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0102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0020000110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121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904 800,00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607 968,35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296 831,65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000 0102 0020000110 129 213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270 700,00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186 783,81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83 916,19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3 884 000,00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2 413 772,32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1 470 227,68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Содержание лиц, замещающих выборные ^Муниципальные должности (депутатов муниципальных советов, членов выборных органов местного самоуправления, выборных должностных лиц местного самоуправления),осуществляющих свои полномочия на постоянной основе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932 600,00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678 015,75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254 584,25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000 0103 0020000210 100 000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932 600,00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678 015,75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254 584,25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000 0103 0020000210 121 211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716 300,00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534 000,25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182 299,75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000 0103 0020000210 129 213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216 300,00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144 015,50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72 284,50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2 670 600,00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1 609 908,18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1 060 691,82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000 0103 0020000220 100 000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2 248 700,00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1 462 970,27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785 729,73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000 0103 0020000220 121 211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1 696 500,00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1 110 495,31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586 004,69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выплаты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000 0103 0020000220 122 212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39 900,00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21 840,00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18 060,00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000 0103 0020000220 129 213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512 300,00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330 634,96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181 665,04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409 900,00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146 393,07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263 506,93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000 0103 0020000220 242 221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56 200,00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42 548,14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13 651,86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000 0103 0020000220 242 225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7 100,00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12 900,00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000 0103 0020000220 242 226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86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17 771,71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68</w:t>
            </w:r>
            <w:r>
              <w:rPr>
                <w:rStyle w:val="CharStyle11"/>
              </w:rPr>
              <w:t xml:space="preserve"> 228,29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000 0103 0020000220 242 310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15 990,00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24 010,00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000 0103 0020000220 242 340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4 900,00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45 100,00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000 0103 0020000220 244 221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3 060,85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1 939,15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4875" w:wrap="none" w:vAnchor="page" w:hAnchor="page" w:x="597" w:y="1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000 0103 0020000220 244 310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4875" w:wrap="none" w:vAnchor="page" w:hAnchor="page" w:x="597" w:y="103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94 700,00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55 022,37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39 677,63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000 0103 0020000220 800 000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12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544,84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11 455,16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Налоги, пошлины и сборы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000 0103 0020000220 851 291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540,00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3 460,00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000 0103 0020000220 853 296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4,84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7 995,16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Компенсации депутатам муниципального&amp;вета,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000 0103 0020000230 000 000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280 800,00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125 848,39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154 951,61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000 0103 0020000230 100 000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280 800,00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125 848,39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154 951,61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000 0103 0020000230 123 226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280 800,00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125 848,39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154 951,61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25 988 000,00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12 226 910,92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56" w:h="14875" w:wrap="none" w:vAnchor="page" w:hAnchor="page" w:x="597" w:y="103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13 761 089,08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606" w:y="47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09</w:t>
      </w:r>
      <w:r>
        <w:rPr>
          <w:rStyle w:val="CharStyle7"/>
          <w:b w:val="0"/>
          <w:bCs w:val="0"/>
          <w:i/>
          <w:iCs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10.2018</w:t>
      </w:r>
    </w:p>
    <w:p>
      <w:pPr>
        <w:pStyle w:val="Style5"/>
        <w:framePr w:wrap="none" w:vAnchor="page" w:hAnchor="page" w:x="11104" w:y="47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tbl>
      <w:tblPr>
        <w:tblOverlap w:val="never"/>
        <w:tblLayout w:type="fixed"/>
        <w:jc w:val="left"/>
      </w:tblPr>
      <w:tblGrid>
        <w:gridCol w:w="4522"/>
        <w:gridCol w:w="403"/>
        <w:gridCol w:w="1810"/>
        <w:gridCol w:w="1306"/>
        <w:gridCol w:w="1306"/>
        <w:gridCol w:w="1310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Код</w:t>
            </w:r>
          </w:p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стро</w:t>
              <w:softHyphen/>
            </w:r>
          </w:p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0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Код расхода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Утвержденные</w:t>
            </w:r>
          </w:p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бюджетные</w:t>
            </w:r>
          </w:p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10"/>
              </w:rPr>
              <w:t>Неисполненные</w:t>
            </w:r>
          </w:p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10"/>
              </w:rPr>
              <w:t>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Содержание главы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1 175 500,00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809 880,72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365 619,28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000 0104 0020000310 100 000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1 175 500,00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809 880,72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365 619,28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000 0104 0020000310 121 211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904 800,00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628 754,79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276 045,21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000 0104 0020000310 129 213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270 700,00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181 125,93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89 574,07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21 685 900,00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9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447</w:t>
            </w:r>
            <w:r>
              <w:rPr>
                <w:rStyle w:val="CharStyle11"/>
              </w:rPr>
              <w:t xml:space="preserve"> 847,58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12 238 052,42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000 0104 0020000320 100 000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12 083 300,00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7 889 032,80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4 194 267,20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000 0104 0020000320 121 211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9 248 800,00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6</w:t>
            </w:r>
            <w:r>
              <w:rPr>
                <w:rStyle w:val="CharStyle11"/>
              </w:rPr>
              <w:t xml:space="preserve"> 085 548,35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3 163 251,65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выплаты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000 0104 0020000320 122 212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41 300,00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3 641,00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37 659,00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000 0104 0020000320 129 213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2 793 200,00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1 799 843,45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993 356,55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9 575 800,00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544</w:t>
            </w:r>
            <w:r>
              <w:rPr>
                <w:rStyle w:val="CharStyle11"/>
              </w:rPr>
              <w:t xml:space="preserve"> 988,41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</w:t>
            </w:r>
            <w:r>
              <w:rPr>
                <w:rStyle w:val="CharStyle11"/>
              </w:rPr>
              <w:t xml:space="preserve"> 030 811,59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000 0104 0020000320 242 221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134 300,00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67 733,66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66</w:t>
            </w:r>
            <w:r>
              <w:rPr>
                <w:rStyle w:val="CharStyle11"/>
              </w:rPr>
              <w:t xml:space="preserve"> 566,34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000 0104 0020000320 242 225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13 050,00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3 950,00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000 0104 0020000320 242 226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357 000,00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222 919,98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134 080,02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000 0104 0020000320 242 310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26 500,00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25 804,49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695,51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000 0104 0020000320 242 340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117 500,00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116 659,31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840,69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000 0104 0020000320 244 221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24 888,00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5 112,00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Коммунальные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000 0104 0020000320 244 223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711 000,00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461 403,99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249 596,01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6</w:t>
            </w:r>
            <w:r>
              <w:rPr>
                <w:rStyle w:val="CharStyle11"/>
              </w:rPr>
              <w:t xml:space="preserve"> 837 500,00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121 647,20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6</w:t>
            </w:r>
            <w:r>
              <w:rPr>
                <w:rStyle w:val="CharStyle11"/>
              </w:rPr>
              <w:t xml:space="preserve"> 715 852,80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1 146 500,00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321 570,66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824 929,34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000 0104 0020000320 244 296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10 500,00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6" w:h="1500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000 0104 0020000320 244 310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9 542,68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2 957,32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175 500,00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149 268,44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26 231,56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000 0104 0020000320 800 000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26 800,00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13 826,37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12 973,63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Налоги, пошлины и сборы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000 0104 0020000320 851 291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21 900,00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10 070,00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11 830,00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Налоги, пошлины и сборы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000 0104 0020000320 852 291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3 360,00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1 140,00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Налоги, пошлины и сборы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000 0104 0020000320 853 291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396,37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3,63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000 0104 </w:t>
            </w:r>
            <w:r>
              <w:rPr>
                <w:rStyle w:val="CharStyle11"/>
                <w:lang w:val="en-US" w:eastAsia="en-US" w:bidi="en-US"/>
              </w:rPr>
              <w:t xml:space="preserve">00200G0850 </w:t>
            </w:r>
            <w:r>
              <w:rPr>
                <w:rStyle w:val="CharStyle11"/>
              </w:rPr>
              <w:t xml:space="preserve">000 </w:t>
            </w:r>
            <w:r>
              <w:rPr>
                <w:rStyle w:val="CharStyle1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3 119 700,00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1 962 282,62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1 157 417,38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000 0104 </w:t>
            </w:r>
            <w:r>
              <w:rPr>
                <w:rStyle w:val="CharStyle11"/>
                <w:lang w:val="en-US" w:eastAsia="en-US" w:bidi="en-US"/>
              </w:rPr>
              <w:t xml:space="preserve">00200G0850 </w:t>
            </w:r>
            <w:r>
              <w:rPr>
                <w:rStyle w:val="CharStyle11"/>
              </w:rPr>
              <w:t xml:space="preserve">100 </w:t>
            </w:r>
            <w:r>
              <w:rPr>
                <w:rStyle w:val="CharStyle1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2 905 600,00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1 812 280,25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1 093 319,75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000 0104 </w:t>
            </w:r>
            <w:r>
              <w:rPr>
                <w:rStyle w:val="CharStyle11"/>
                <w:lang w:val="en-US" w:eastAsia="en-US" w:bidi="en-US"/>
              </w:rPr>
              <w:t xml:space="preserve">00200G0850 </w:t>
            </w:r>
            <w:r>
              <w:rPr>
                <w:rStyle w:val="CharStyle11"/>
              </w:rPr>
              <w:t xml:space="preserve">121 </w:t>
            </w:r>
            <w:r>
              <w:rPr>
                <w:rStyle w:val="CharStyle12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202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1 391 561,72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810 638,28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выплаты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000 0104 </w:t>
            </w:r>
            <w:r>
              <w:rPr>
                <w:rStyle w:val="CharStyle11"/>
                <w:lang w:val="en-US" w:eastAsia="en-US" w:bidi="en-US"/>
              </w:rPr>
              <w:t xml:space="preserve">00200G0850 </w:t>
            </w:r>
            <w:r>
              <w:rPr>
                <w:rStyle w:val="CharStyle11"/>
              </w:rPr>
              <w:t xml:space="preserve">122 </w:t>
            </w:r>
            <w:r>
              <w:rPr>
                <w:rStyle w:val="CharStyle12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38 300,00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19 850,00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18 450,00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000 0104 </w:t>
            </w:r>
            <w:r>
              <w:rPr>
                <w:rStyle w:val="CharStyle11"/>
                <w:lang w:val="en-US" w:eastAsia="en-US" w:bidi="en-US"/>
              </w:rPr>
              <w:t xml:space="preserve">00200G0850 </w:t>
            </w:r>
            <w:r>
              <w:rPr>
                <w:rStyle w:val="CharStyle11"/>
              </w:rPr>
              <w:t>129 213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665 100,00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400 868,53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264 231,47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000 0104 </w:t>
            </w:r>
            <w:r>
              <w:rPr>
                <w:rStyle w:val="CharStyle11"/>
                <w:lang w:val="en-US" w:eastAsia="en-US" w:bidi="en-US"/>
              </w:rPr>
              <w:t xml:space="preserve">00200G0850 </w:t>
            </w:r>
            <w:r>
              <w:rPr>
                <w:rStyle w:val="CharStyle11"/>
              </w:rPr>
              <w:t xml:space="preserve">200 </w:t>
            </w:r>
            <w:r>
              <w:rPr>
                <w:rStyle w:val="CharStyle1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214 100,00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150 002,37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64 097,63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 xml:space="preserve">000 0104 </w:t>
            </w:r>
            <w:r>
              <w:rPr>
                <w:rStyle w:val="CharStyle11"/>
                <w:lang w:val="en-US" w:eastAsia="en-US" w:bidi="en-US"/>
              </w:rPr>
              <w:t xml:space="preserve">00200G0850 </w:t>
            </w:r>
            <w:r>
              <w:rPr>
                <w:rStyle w:val="CharStyle11"/>
              </w:rPr>
              <w:t xml:space="preserve">242 </w:t>
            </w:r>
            <w:r>
              <w:rPr>
                <w:rStyle w:val="CharStyle12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15 500,00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14 698,15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801,85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 xml:space="preserve">000 0104 </w:t>
            </w:r>
            <w:r>
              <w:rPr>
                <w:rStyle w:val="CharStyle11"/>
                <w:lang w:val="en-US" w:eastAsia="en-US" w:bidi="en-US"/>
              </w:rPr>
              <w:t xml:space="preserve">00200G0850 </w:t>
            </w:r>
            <w:r>
              <w:rPr>
                <w:rStyle w:val="CharStyle11"/>
              </w:rPr>
              <w:t>242 225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 xml:space="preserve">18 </w:t>
            </w:r>
            <w:r>
              <w:rPr>
                <w:rStyle w:val="CharStyle12"/>
              </w:rPr>
              <w:t>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13 700,00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4 500,00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000 0104 </w:t>
            </w:r>
            <w:r>
              <w:rPr>
                <w:rStyle w:val="CharStyle11"/>
                <w:lang w:val="en-US" w:eastAsia="en-US" w:bidi="en-US"/>
              </w:rPr>
              <w:t xml:space="preserve">00200G0850 </w:t>
            </w:r>
            <w:r>
              <w:rPr>
                <w:rStyle w:val="CharStyle11"/>
              </w:rPr>
              <w:t>242 310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55 600,00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55 596,00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 xml:space="preserve">000 0104 </w:t>
            </w:r>
            <w:r>
              <w:rPr>
                <w:rStyle w:val="CharStyle11"/>
                <w:lang w:val="en-US" w:eastAsia="en-US" w:bidi="en-US"/>
              </w:rPr>
              <w:t xml:space="preserve">00200G0850 </w:t>
            </w:r>
            <w:r>
              <w:rPr>
                <w:rStyle w:val="CharStyle11"/>
              </w:rPr>
              <w:t>242 340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28 900,00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374,64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28 525,36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Услуги связи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000 0104 </w:t>
            </w:r>
            <w:r>
              <w:rPr>
                <w:rStyle w:val="CharStyle11"/>
                <w:lang w:val="en-US" w:eastAsia="en-US" w:bidi="en-US"/>
              </w:rPr>
              <w:t xml:space="preserve">00200G0850 </w:t>
            </w:r>
            <w:r>
              <w:rPr>
                <w:rStyle w:val="CharStyle11"/>
              </w:rPr>
              <w:t xml:space="preserve">244 </w:t>
            </w:r>
            <w:r>
              <w:rPr>
                <w:rStyle w:val="CharStyle12"/>
              </w:rPr>
              <w:t>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20 300,00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20 236,00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64,00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000 0104 </w:t>
            </w:r>
            <w:r>
              <w:rPr>
                <w:rStyle w:val="CharStyle11"/>
                <w:lang w:val="en-US" w:eastAsia="en-US" w:bidi="en-US"/>
              </w:rPr>
              <w:t xml:space="preserve">00200G0850 </w:t>
            </w:r>
            <w:r>
              <w:rPr>
                <w:rStyle w:val="CharStyle11"/>
              </w:rPr>
              <w:t>244 310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21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19 589,26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56" w:h="1500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1 510,74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606" w:y="47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09</w:t>
      </w:r>
      <w:r>
        <w:rPr>
          <w:rStyle w:val="CharStyle7"/>
          <w:b w:val="0"/>
          <w:bCs w:val="0"/>
          <w:i/>
          <w:iCs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10.2018</w:t>
      </w:r>
    </w:p>
    <w:p>
      <w:pPr>
        <w:pStyle w:val="Style5"/>
        <w:framePr w:wrap="none" w:vAnchor="page" w:hAnchor="page" w:x="11104" w:y="47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tbl>
      <w:tblPr>
        <w:tblOverlap w:val="never"/>
        <w:tblLayout w:type="fixed"/>
        <w:jc w:val="left"/>
      </w:tblPr>
      <w:tblGrid>
        <w:gridCol w:w="4522"/>
        <w:gridCol w:w="403"/>
        <w:gridCol w:w="1810"/>
        <w:gridCol w:w="1306"/>
        <w:gridCol w:w="1306"/>
        <w:gridCol w:w="1310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Код</w:t>
            </w:r>
          </w:p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стро</w:t>
              <w:softHyphen/>
            </w:r>
          </w:p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0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Код расхода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Утвержденные</w:t>
            </w:r>
          </w:p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бюджетные</w:t>
            </w:r>
          </w:p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10"/>
              </w:rPr>
              <w:t>Неисполненные</w:t>
            </w:r>
          </w:p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10"/>
              </w:rPr>
              <w:t>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000 0104 </w:t>
            </w:r>
            <w:r>
              <w:rPr>
                <w:rStyle w:val="CharStyle11"/>
                <w:lang w:val="en-US" w:eastAsia="en-US" w:bidi="en-US"/>
              </w:rPr>
              <w:t xml:space="preserve">00200G0850 </w:t>
            </w:r>
            <w:r>
              <w:rPr>
                <w:rStyle w:val="CharStyle11"/>
              </w:rPr>
              <w:t>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54 500,00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25 808,32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28 691,68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 xml:space="preserve">000 0104 </w:t>
            </w:r>
            <w:r>
              <w:rPr>
                <w:rStyle w:val="CharStyle11"/>
                <w:lang w:val="en-US" w:eastAsia="en-US" w:bidi="en-US"/>
              </w:rPr>
              <w:t xml:space="preserve">09200G0100 </w:t>
            </w:r>
            <w:r>
              <w:rPr>
                <w:rStyle w:val="CharStyle11"/>
              </w:rPr>
              <w:t xml:space="preserve">000 </w:t>
            </w:r>
            <w:r>
              <w:rPr>
                <w:rStyle w:val="CharStyle1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6</w:t>
            </w:r>
            <w:r>
              <w:rPr>
                <w:rStyle w:val="CharStyle11"/>
              </w:rPr>
              <w:t xml:space="preserve"> 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6</w:t>
            </w:r>
            <w:r>
              <w:rPr>
                <w:rStyle w:val="CharStyle11"/>
              </w:rPr>
              <w:t xml:space="preserve"> 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000 0104 </w:t>
            </w:r>
            <w:r>
              <w:rPr>
                <w:rStyle w:val="CharStyle11"/>
                <w:lang w:val="en-US" w:eastAsia="en-US" w:bidi="en-US"/>
              </w:rPr>
              <w:t xml:space="preserve">09200G0100 </w:t>
            </w:r>
            <w:r>
              <w:rPr>
                <w:rStyle w:val="CharStyle11"/>
              </w:rPr>
              <w:t xml:space="preserve">200 </w:t>
            </w:r>
            <w:r>
              <w:rPr>
                <w:rStyle w:val="CharStyle1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6</w:t>
            </w:r>
            <w:r>
              <w:rPr>
                <w:rStyle w:val="CharStyle11"/>
              </w:rPr>
              <w:t xml:space="preserve"> 900,00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6</w:t>
            </w:r>
            <w:r>
              <w:rPr>
                <w:rStyle w:val="CharStyle11"/>
              </w:rPr>
              <w:t xml:space="preserve"> 900,00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000 0104 </w:t>
            </w:r>
            <w:r>
              <w:rPr>
                <w:rStyle w:val="CharStyle11"/>
                <w:lang w:val="en-US" w:eastAsia="en-US" w:bidi="en-US"/>
              </w:rPr>
              <w:t xml:space="preserve">09200G0100 </w:t>
            </w:r>
            <w:r>
              <w:rPr>
                <w:rStyle w:val="CharStyle11"/>
              </w:rPr>
              <w:t>242 340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6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688,02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6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688,02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000 0104 </w:t>
            </w:r>
            <w:r>
              <w:rPr>
                <w:rStyle w:val="CharStyle11"/>
                <w:lang w:val="en-US" w:eastAsia="en-US" w:bidi="en-US"/>
              </w:rPr>
              <w:t xml:space="preserve">09200G0100 </w:t>
            </w:r>
            <w:r>
              <w:rPr>
                <w:rStyle w:val="CharStyle11"/>
              </w:rPr>
              <w:t>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211,98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211,98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0111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0000000000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000 0111 0700000610 000 000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000 0111 0700000610 800 000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000 0111 0700000610 870 296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598 500,00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225 800,00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372 700,00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000 0113 0020004410 000 000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54 000,00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 xml:space="preserve">18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000 0113 0020004410 800 000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54 000,00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 xml:space="preserve">18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000 0113 0020004410 853 296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54 000,00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 xml:space="preserve">18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000 0113 0800000710 000 000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166 500,00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166 500,00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000 0113 0800000710 200 000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166 500,00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166 500,00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000 0113 0800000710 244 226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156 500,00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156 500,00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000 0113 0800000710 244 340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Участие в профилактике терроризма и экстремизма, а также в минимизации и (или) ликвидация последствий проявления терроризма и экстремизма на территории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000 0113 7950105210 000 000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151 800,00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 xml:space="preserve">188 </w:t>
            </w:r>
            <w:r>
              <w:rPr>
                <w:rStyle w:val="CharStyle12"/>
              </w:rPr>
              <w:t>200,00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000 0113 7950105210 200 000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151 800,00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 xml:space="preserve">188 </w:t>
            </w:r>
            <w:r>
              <w:rPr>
                <w:rStyle w:val="CharStyle12"/>
              </w:rPr>
              <w:t>200,00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000 0113 7950105210 244 226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320 000,00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131 800,00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 xml:space="preserve">188 </w:t>
            </w:r>
            <w:r>
              <w:rPr>
                <w:rStyle w:val="CharStyle12"/>
              </w:rPr>
              <w:t>200,00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000 0113 7950105210 244 340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Участие в реализации мер по профилактике незаконного потребления наркотических средств и психотропных веществ, наркомании муниципальном образовании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000 0113 7950205310 000 000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000 0113 7950205310 200 000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000 0113 7950205310 244 340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000 0113 7950305410 000 000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000 0113 7950305410 200 000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000 0113 7950305410 244 340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000 0300 0000000000 000 000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148 000,00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26 319,40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121</w:t>
            </w:r>
            <w:r>
              <w:rPr>
                <w:rStyle w:val="CharStyle11"/>
              </w:rPr>
              <w:t xml:space="preserve"> 680,60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000 0309 0000000000 000 000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148 000,00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26 319,40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121</w:t>
            </w:r>
            <w:r>
              <w:rPr>
                <w:rStyle w:val="CharStyle11"/>
              </w:rPr>
              <w:t xml:space="preserve"> 680,60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Содействие в установленном порядке Исполнительным органам государственной власти СПб в сборе и обмене информацией в области защиты населения и территорий от ЧС,а также содействие в информировании населения об угрозе возникновения или о возникновении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000 0309 2190000810 000 000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16 319,40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31 680,60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000 0309 2190000810 200 000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16 319,40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31 680,60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000 0309 2190000810 244 225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48 000,00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16 319,40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31 680,60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000 0309 2200000910 000 000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90 000,00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000 0309 2200000910 200 000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000 0309 2200000910 244 226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6" w:h="1512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12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90 000,00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606" w:y="50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09</w:t>
      </w:r>
      <w:r>
        <w:rPr>
          <w:rStyle w:val="CharStyle7"/>
          <w:b w:val="0"/>
          <w:bCs w:val="0"/>
          <w:i/>
          <w:iCs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10.2018</w:t>
      </w:r>
    </w:p>
    <w:p>
      <w:pPr>
        <w:pStyle w:val="Style5"/>
        <w:framePr w:wrap="none" w:vAnchor="page" w:hAnchor="page" w:x="11104" w:y="50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tbl>
      <w:tblPr>
        <w:tblOverlap w:val="never"/>
        <w:tblLayout w:type="fixed"/>
        <w:jc w:val="left"/>
      </w:tblPr>
      <w:tblGrid>
        <w:gridCol w:w="4522"/>
        <w:gridCol w:w="403"/>
        <w:gridCol w:w="1810"/>
        <w:gridCol w:w="1306"/>
        <w:gridCol w:w="1306"/>
        <w:gridCol w:w="1310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Код</w:t>
            </w:r>
          </w:p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стро</w:t>
              <w:softHyphen/>
            </w:r>
          </w:p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0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Код расхода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Утвержденные</w:t>
            </w:r>
          </w:p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бюджетные</w:t>
            </w:r>
          </w:p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10"/>
              </w:rPr>
              <w:t>Неисполненные</w:t>
            </w:r>
          </w:p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10"/>
              </w:rPr>
              <w:t>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000 0309 2200000910 244 340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6" w:h="15341" w:wrap="none" w:vAnchor="page" w:hAnchor="page" w:x="597" w:y="7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000 0400 0000000000 000 000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1 104 000,00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911 409,72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192 590,28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Общеэкономические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000 0401 0000000000 000 000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1 084 000,00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911 409,72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172 590,28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Уч. В орг.и фин.врем.трудоустр-ва несоверш-лет.в возр.от14до18лет в своб.от учебы время,безраб.гр.,испытыв.трудн. В поиске раб., безраб.гр.в возрасте от18до20лет из числа выпускн.образоват.учрежд.нач.и средн.проф.обр.,ищущих раб.впервые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000 0401 5300001020 000 000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1 084 000,00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911 409,72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172 590,28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000 0401 5300001020 200 000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1 084 000,00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911 409,72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172 590,28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000 0401 5300001020 244 226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1 084 000,00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911 409,72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172 590,28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000 0412 0000000000 000 000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341" w:wrap="none" w:vAnchor="page" w:hAnchor="page" w:x="597" w:y="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000 0412 3450001110 000 000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341" w:wrap="none" w:vAnchor="page" w:hAnchor="page" w:x="597" w:y="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000 0412 3450001110 200 000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341" w:wrap="none" w:vAnchor="page" w:hAnchor="page" w:x="597" w:y="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000 0412 3450001110 244 226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341" w:wrap="none" w:vAnchor="page" w:hAnchor="page" w:x="597" w:y="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000 0500 0000000000 000 000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126 219 100,00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40 222 969,12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85 996 130,88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126 219 100,00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40 222 969,12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85 996 130,88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исполнение государственного полномочия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000 0503 </w:t>
            </w:r>
            <w:r>
              <w:rPr>
                <w:rStyle w:val="CharStyle11"/>
                <w:lang w:val="en-US" w:eastAsia="en-US" w:bidi="en-US"/>
              </w:rPr>
              <w:t xml:space="preserve">60000G3160 </w:t>
            </w:r>
            <w:r>
              <w:rPr>
                <w:rStyle w:val="CharStyle11"/>
              </w:rPr>
              <w:t xml:space="preserve">000 </w:t>
            </w:r>
            <w:r>
              <w:rPr>
                <w:rStyle w:val="CharStyle1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88</w:t>
            </w:r>
            <w:r>
              <w:rPr>
                <w:rStyle w:val="CharStyle11"/>
              </w:rPr>
              <w:t xml:space="preserve"> 881 </w:t>
            </w:r>
            <w:r>
              <w:rPr>
                <w:rStyle w:val="CharStyle12"/>
              </w:rPr>
              <w:t>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35 135 934,61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53 745 165,39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000 0503 </w:t>
            </w:r>
            <w:r>
              <w:rPr>
                <w:rStyle w:val="CharStyle11"/>
                <w:lang w:val="en-US" w:eastAsia="en-US" w:bidi="en-US"/>
              </w:rPr>
              <w:t xml:space="preserve">60000G3160 </w:t>
            </w:r>
            <w:r>
              <w:rPr>
                <w:rStyle w:val="CharStyle11"/>
              </w:rPr>
              <w:t xml:space="preserve">200 </w:t>
            </w:r>
            <w:r>
              <w:rPr>
                <w:rStyle w:val="CharStyle1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88</w:t>
            </w:r>
            <w:r>
              <w:rPr>
                <w:rStyle w:val="CharStyle11"/>
              </w:rPr>
              <w:t xml:space="preserve"> 881 </w:t>
            </w:r>
            <w:r>
              <w:rPr>
                <w:rStyle w:val="CharStyle12"/>
              </w:rPr>
              <w:t>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35 135 934,61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53 745 165,39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000 0503 </w:t>
            </w:r>
            <w:r>
              <w:rPr>
                <w:rStyle w:val="CharStyle11"/>
                <w:lang w:val="en-US" w:eastAsia="en-US" w:bidi="en-US"/>
              </w:rPr>
              <w:t xml:space="preserve">60000G3160 </w:t>
            </w:r>
            <w:r>
              <w:rPr>
                <w:rStyle w:val="CharStyle11"/>
              </w:rPr>
              <w:t>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88</w:t>
            </w:r>
            <w:r>
              <w:rPr>
                <w:rStyle w:val="CharStyle11"/>
              </w:rPr>
              <w:t xml:space="preserve"> 881 </w:t>
            </w:r>
            <w:r>
              <w:rPr>
                <w:rStyle w:val="CharStyle12"/>
              </w:rPr>
              <w:t>100,00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35 135 934,61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53 745 165,39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Текущий ремонт придомовых территорий йдворовых территорий, включая проезды и въезды, пешеходные дорожки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000 0503 6100001310 000 000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22 285 000,00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322 000,00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21 963 000,00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000 0503 6100001310 200 000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22 263 000,00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21 963 000,00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000 0503 6100001310 244 226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20 363 000,00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20 063 000,00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000 0503 6100001310 244 310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1 900 000,00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341" w:wrap="none" w:vAnchor="page" w:hAnchor="page" w:x="597" w:y="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1 900 000,00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000 0503 6100001310 800 000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22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22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6" w:h="15341" w:wrap="none" w:vAnchor="page" w:hAnchor="page" w:x="597" w:y="7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000 0503 6100001310 853 296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22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22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6" w:h="15341" w:wrap="none" w:vAnchor="page" w:hAnchor="page" w:x="597" w:y="7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Установка, содержание и ремонт ограждений газонов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000 0503 6100001330 000 000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341" w:wrap="none" w:vAnchor="page" w:hAnchor="page" w:x="597" w:y="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500 000,00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000 0503 6100001330 200 000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341" w:wrap="none" w:vAnchor="page" w:hAnchor="page" w:x="597" w:y="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500 000,00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000 0503 6100001330 244 225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341" w:wrap="none" w:vAnchor="page" w:hAnchor="page" w:x="597" w:y="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500 000,00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000 0503 6100001340 000 000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1 500 000,00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354 222,93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1 145 777,07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000 0503 6100001340 200 000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1 420 000,00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320 512,93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1 099 487,07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000 0503 6100001340 244 225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320 512,93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579 487,07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000 0503 6100001340 244 226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341" w:wrap="none" w:vAnchor="page" w:hAnchor="page" w:x="597" w:y="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000 0503 6100001340 244 310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341" w:wrap="none" w:vAnchor="page" w:hAnchor="page" w:x="597" w:y="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400 000,00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000 0503 6100001340 244 340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341" w:wrap="none" w:vAnchor="page" w:hAnchor="page" w:x="597" w:y="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000 0503 6100001340 800 000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 xml:space="preserve">80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33 710,00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46 290,00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Налоги, пошлины и сборы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000 0503 6100001340 851 291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 xml:space="preserve">80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33 710,00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46 290,00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Уч.в пред.своей компет.в обеспеч.чистоты и порядка на территории муниципального образования, включая ликвидацию несанкц-ых свалок бытовых отходов, мусора и уборку тер,ЁЬдных акваторий, тупиков и проездов, не включ.в адр.пр.утв.ИОГВ СПб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000 0503 6200001410 000 000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341" w:wrap="none" w:vAnchor="page" w:hAnchor="page" w:x="597" w:y="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000 0503 6200001410 200 000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341" w:wrap="none" w:vAnchor="page" w:hAnchor="page" w:x="597" w:y="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000 0503 6200001410 244 226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341" w:wrap="none" w:vAnchor="page" w:hAnchor="page" w:x="597" w:y="75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Озел.терр.зел.насажд.общ.польз.мест.знач, в т.ч.орга-ю работ по компенсац.озелен, осущ.в соотв.с зак.СПб, содерж, включ.уборку, тер.зелен.насажд.общ.польз.местн.значения, в т.ч.распол.на них элем.благ.,рем.объект.зел.насаж.и защ.зел.насаж.в гран.указ.тер.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000 0503 6300001510 000 000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3 840 000,00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1 539 000,19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2 300 999,81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000 0503 6300001510 200 000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3 840 000,00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1 539 000,19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2 300 999,81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000 0503 6300001510 244 226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3 600 000,00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1 341 793,00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341" w:wrap="none" w:vAnchor="page" w:hAnchor="page" w:x="597" w:y="75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2 258 207,00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606" w:y="47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09</w:t>
      </w:r>
      <w:r>
        <w:rPr>
          <w:rStyle w:val="CharStyle7"/>
          <w:b w:val="0"/>
          <w:bCs w:val="0"/>
          <w:i/>
          <w:iCs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10.2018</w:t>
      </w:r>
    </w:p>
    <w:p>
      <w:pPr>
        <w:pStyle w:val="Style5"/>
        <w:framePr w:wrap="none" w:vAnchor="page" w:hAnchor="page" w:x="11104" w:y="47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tbl>
      <w:tblPr>
        <w:tblOverlap w:val="never"/>
        <w:tblLayout w:type="fixed"/>
        <w:jc w:val="left"/>
      </w:tblPr>
      <w:tblGrid>
        <w:gridCol w:w="4522"/>
        <w:gridCol w:w="403"/>
        <w:gridCol w:w="1810"/>
        <w:gridCol w:w="1306"/>
        <w:gridCol w:w="1306"/>
        <w:gridCol w:w="1310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Код</w:t>
            </w:r>
          </w:p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стро</w:t>
              <w:softHyphen/>
            </w:r>
          </w:p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0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Код расхода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Утвержденные</w:t>
            </w:r>
          </w:p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бюджетные</w:t>
            </w:r>
          </w:p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10"/>
              </w:rPr>
              <w:t>Неисполненные</w:t>
            </w:r>
          </w:p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10"/>
              </w:rPr>
              <w:t>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000 0503 6300001510 244 340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197 207,19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42 792,81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Проведение санитарных рубок, а также^Даление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000 0503 6300001520 000 000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733 000,00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299 644,97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433 355,03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000 0503 6300001520 200 000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733 000,00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299 644,97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433 355,03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000 0503 6300001520 244 226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733 000,00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299 644,97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433 355,03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4 290 000,00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2 050 000,00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2 240 000,00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4 290 000,00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2 050 000,00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2 240 000,00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000 0503 6400001610 244 225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2 790 000,00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2 050 000,00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740 000,00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000 0503 6400001610 244 310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1 500 000,00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16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1 500 000,00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Обустройство, содержание и уборка территорий спортивных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000 0503 6400001620 000 000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335 000,00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215 000,00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000 0503 6400001620 200 000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335 000,00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215 000,00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000 0503 6400001620 244 225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335 000,00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215 000,00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Выполнение оформления к праздничным ^Мероприятиям на территории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000 0503 6400001630 000 000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2 510 000,00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168 771,79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2 341 228,21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000 0503 6400001630 200 000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2 510 000,00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168 771,79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2 341 228,21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000 0503 6400001630 244 225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16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150 000,00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000 0503 6400001630 244 226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1 400 000,00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168 771,79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1 231 228,21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основных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000 0503 6400001630 244 310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16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850 000,00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000 0503 6400001630 244 340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16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000 0503 6400001640 000 000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170 000,00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18 394,63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151 605,37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000 0503 6400001640 200 000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170 000,00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18 394,63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151 605,37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000 0503 6400001640 244 225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120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18 394,63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101 605,37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000 0503 6400001640 244 226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16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50 000,00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000 0503 6400001660 000 000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16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300 000,00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000 0503 6400001660 200 000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16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000 0503 6400001660 244 226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16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300 000,00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000 0503 7950404910 000 000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16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550 000,00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000 0503 7950404910 200 000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16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550 000,00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Работы, услуги по содержанию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000 0503 7950404910 244 225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16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000 0503 7950404910 244 226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350 000,00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16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350 000,00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Охрана окружающей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</w:t>
            </w:r>
            <w:r>
              <w:rPr>
                <w:rStyle w:val="CharStyle11"/>
              </w:rPr>
              <w:t xml:space="preserve"> 0600 </w:t>
            </w:r>
            <w:r>
              <w:rPr>
                <w:rStyle w:val="CharStyle12"/>
              </w:rPr>
              <w:t>0000000000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Другие вопросы в области охраны окружающей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000 0605 0000000000 000 000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000 0605 4100001710 000 000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000 0605 4100001710 200 000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000 0605 4100001710 244 226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16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000 0605 4100001710 244 340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6" w:h="15216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000 0700 0000000000 000 000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2 052 000,00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573 055,00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1</w:t>
            </w:r>
            <w:r>
              <w:rPr>
                <w:rStyle w:val="CharStyle11"/>
              </w:rPr>
              <w:t xml:space="preserve"> 478 945,00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000 0705 0000000000 000 000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90 000,00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Организация профессионального образования и дополнительного профессионального образования выборных должностных лиц МСУ,членов выборных органов МСУ,депутатов МС МО,муниципальных служащих и работников муниципальных учреждений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000 0705 4280001810 000 000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656" w:h="1521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90 000,00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606" w:y="47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09</w:t>
      </w:r>
      <w:r>
        <w:rPr>
          <w:rStyle w:val="CharStyle7"/>
          <w:b w:val="0"/>
          <w:bCs w:val="0"/>
          <w:i/>
          <w:iCs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10.2018</w:t>
      </w:r>
    </w:p>
    <w:p>
      <w:pPr>
        <w:pStyle w:val="Style5"/>
        <w:framePr w:wrap="none" w:vAnchor="page" w:hAnchor="page" w:x="11109" w:y="47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tbl>
      <w:tblPr>
        <w:tblOverlap w:val="never"/>
        <w:tblLayout w:type="fixed"/>
        <w:jc w:val="left"/>
      </w:tblPr>
      <w:tblGrid>
        <w:gridCol w:w="4522"/>
        <w:gridCol w:w="403"/>
        <w:gridCol w:w="1810"/>
        <w:gridCol w:w="1306"/>
        <w:gridCol w:w="1306"/>
        <w:gridCol w:w="1310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Код</w:t>
            </w:r>
          </w:p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стро</w:t>
              <w:softHyphen/>
            </w:r>
          </w:p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0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Код расхода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Утвержденные</w:t>
            </w:r>
          </w:p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бюджетные</w:t>
            </w:r>
          </w:p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10"/>
              </w:rPr>
              <w:t>Неисполненные</w:t>
            </w:r>
          </w:p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10"/>
              </w:rPr>
              <w:t>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000 0705 4280001810 200 000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000 0705 4280001810 244 226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103 000,00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13 000,00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Молодежная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000 0707 0000000000 000 000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749 000,00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719 000,00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000 0707 4600005610 000 000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570 000,00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000 0707 4600005610 200 000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570 000,00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000 0707 4600005610 244 226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270 000,00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000 0707 4600005610 244 296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3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300 000,00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000 0707 7950404910 000 000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149 000,00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3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149 000,00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000 0707 7950404910 200 000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149 000,00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3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149 000,00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000 0707 7950404910 244 226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149 000,00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3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149 000,00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000 0709 0000000000 000 000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  <w:r>
              <w:rPr>
                <w:rStyle w:val="CharStyle11"/>
              </w:rPr>
              <w:t xml:space="preserve"> 200 000,00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530 055,00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669 945,00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000 0709 4600005610 000 000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  <w:r>
              <w:rPr>
                <w:rStyle w:val="CharStyle11"/>
              </w:rPr>
              <w:t xml:space="preserve"> 200 000,00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530 055,00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669 945,00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000 0709 4600005610 200 000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  <w:r>
              <w:rPr>
                <w:rStyle w:val="CharStyle11"/>
              </w:rPr>
              <w:t xml:space="preserve"> 200 000,00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530 055,00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669 945,00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000 0709 4600005610 244 226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  <w:r>
              <w:rPr>
                <w:rStyle w:val="CharStyle11"/>
              </w:rPr>
              <w:t xml:space="preserve"> 200 000,00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530 055,00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669 945,00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Культура,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</w:t>
            </w:r>
            <w:r>
              <w:rPr>
                <w:rStyle w:val="CharStyle11"/>
              </w:rPr>
              <w:t xml:space="preserve"> 0800 0000000000 000 000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12 799 000,00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9 239 575,60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3 559 424,40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</w:t>
            </w:r>
            <w:r>
              <w:rPr>
                <w:rStyle w:val="CharStyle11"/>
              </w:rPr>
              <w:t xml:space="preserve"> 0801 0000000000 000 000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12 799 000,00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9 239 575,60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3 559 424,40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000 0801 4400002010 000 000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10 172 000,00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7 149 032,60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3 022 967,40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000 0801 4400002010 200 000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10 172 000,00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7 149 032,60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3 022 967,40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000 0801 4400002010 244 226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  <w:r>
              <w:rPr>
                <w:rStyle w:val="CharStyle11"/>
              </w:rPr>
              <w:t xml:space="preserve"> 651 500,00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  <w:r>
              <w:rPr>
                <w:rStyle w:val="CharStyle11"/>
              </w:rPr>
              <w:t xml:space="preserve"> 116 190,00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535 310,00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000 0801 4400002010 244 296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3 467 800,00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1 032 842,60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2 434 957,40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Увеличение стоимости материальных запасов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000 0801 4400002010 244 340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52 700,00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6" w:h="15235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52 700,00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000 0801 4700002110 000 000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2 627 000,00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2 090 543,00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536 457,00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000 0801 4700002110 200 000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2 627 000,00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2 090 543,00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536 457,00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000 0801 4700002110 244 226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1 467 000,00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980 600,00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486 400,00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000 0801 4700002110 244 296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  <w:r>
              <w:rPr>
                <w:rStyle w:val="CharStyle11"/>
              </w:rPr>
              <w:t xml:space="preserve"> 160 000,00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1 109 943,00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50 057,00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</w:t>
            </w:r>
            <w:r>
              <w:rPr>
                <w:rStyle w:val="CharStyle11"/>
              </w:rPr>
              <w:t xml:space="preserve"> 1000 0000000000 000 000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26 815 000,00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20 060 999,87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  <w:r>
              <w:rPr>
                <w:rStyle w:val="CharStyle11"/>
              </w:rPr>
              <w:t xml:space="preserve"> 754 000,13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</w:t>
            </w:r>
            <w:r>
              <w:rPr>
                <w:rStyle w:val="CharStyle11"/>
              </w:rPr>
              <w:t xml:space="preserve"> 1001 0000000000 000 000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1 447 200,00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964 694,00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482 506,00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Назн,выпл,перер.пен.за высл.лет,ежем.допл.за стаж(общ.прод.)раб.(служ)вОМСУ,мун.орган.Мок страх.пенс.по стар,страх.пенс.по инв,пен.за высл.лет</w:t>
            </w:r>
          </w:p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лиц,замещ.мун.долж,долж.муницип.служ.в ОМСУ,мун.орг.МО(допл.к пенс),а т.ж.прист,возоб,прекр.выпл.доп.к.пенсии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000 1001 5050002310 000 000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1 447 200,00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964 694,00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482 506,00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000 1001 5050002310 300 000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1 447 200,00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964 694,00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482 506,00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000 1001 5050002310 312 263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1 447 200,00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964 694,00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482 506,00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000 1004 0000000000 000 000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25 367 800,00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19 096 305,87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  <w:r>
              <w:rPr>
                <w:rStyle w:val="CharStyle11"/>
              </w:rPr>
              <w:t xml:space="preserve"> 271 494,13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000 1004 51</w:t>
            </w:r>
            <w:r>
              <w:rPr>
                <w:rStyle w:val="CharStyle11"/>
                <w:lang w:val="en-US" w:eastAsia="en-US" w:bidi="en-US"/>
              </w:rPr>
              <w:t xml:space="preserve">100G0860 </w:t>
            </w:r>
            <w:r>
              <w:rPr>
                <w:rStyle w:val="CharStyle11"/>
              </w:rPr>
              <w:t xml:space="preserve">000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16 534 200,00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12 964 934,00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3 569 266,00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000 1004 51</w:t>
            </w:r>
            <w:r>
              <w:rPr>
                <w:rStyle w:val="CharStyle11"/>
                <w:lang w:val="en-US" w:eastAsia="en-US" w:bidi="en-US"/>
              </w:rPr>
              <w:t xml:space="preserve">100G0860 </w:t>
            </w:r>
            <w:r>
              <w:rPr>
                <w:rStyle w:val="CharStyle11"/>
              </w:rPr>
              <w:t xml:space="preserve">300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16 534 200,00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12 964 934,00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3 569 266,00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Пособия по социальной помощи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000 1004 </w:t>
            </w:r>
            <w:r>
              <w:rPr>
                <w:rStyle w:val="CharStyle11"/>
                <w:lang w:val="en-US" w:eastAsia="en-US" w:bidi="en-US"/>
              </w:rPr>
              <w:t xml:space="preserve">51100G0860 </w:t>
            </w:r>
            <w:r>
              <w:rPr>
                <w:rStyle w:val="CharStyle11"/>
              </w:rPr>
              <w:t>313 262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16 534 200,00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12 964 934,00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3 569 266,00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000 1004 51</w:t>
            </w:r>
            <w:r>
              <w:rPr>
                <w:rStyle w:val="CharStyle11"/>
                <w:lang w:val="en-US" w:eastAsia="en-US" w:bidi="en-US"/>
              </w:rPr>
              <w:t xml:space="preserve">100G0870 </w:t>
            </w:r>
            <w:r>
              <w:rPr>
                <w:rStyle w:val="CharStyle11"/>
              </w:rPr>
              <w:t xml:space="preserve">000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  <w:r>
              <w:rPr>
                <w:rStyle w:val="CharStyle11"/>
              </w:rPr>
              <w:t xml:space="preserve"> 833 600,00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  <w:r>
              <w:rPr>
                <w:rStyle w:val="CharStyle11"/>
              </w:rPr>
              <w:t xml:space="preserve"> 131 371,87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2 702 228,13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000 1004 51</w:t>
            </w:r>
            <w:r>
              <w:rPr>
                <w:rStyle w:val="CharStyle11"/>
                <w:lang w:val="en-US" w:eastAsia="en-US" w:bidi="en-US"/>
              </w:rPr>
              <w:t xml:space="preserve">100G0870 </w:t>
            </w:r>
            <w:r>
              <w:rPr>
                <w:rStyle w:val="CharStyle11"/>
              </w:rPr>
              <w:t xml:space="preserve">300 </w:t>
            </w: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  <w:r>
              <w:rPr>
                <w:rStyle w:val="CharStyle11"/>
              </w:rPr>
              <w:t xml:space="preserve"> 833 600,00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  <w:r>
              <w:rPr>
                <w:rStyle w:val="CharStyle11"/>
              </w:rPr>
              <w:t xml:space="preserve"> 131 371,87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2 702 228,13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 xml:space="preserve">000 1004 </w:t>
            </w:r>
            <w:r>
              <w:rPr>
                <w:rStyle w:val="CharStyle11"/>
                <w:lang w:val="en-US" w:eastAsia="en-US" w:bidi="en-US"/>
              </w:rPr>
              <w:t xml:space="preserve">51100G0870 </w:t>
            </w:r>
            <w:r>
              <w:rPr>
                <w:rStyle w:val="CharStyle11"/>
              </w:rPr>
              <w:t>323 226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  <w:r>
              <w:rPr>
                <w:rStyle w:val="CharStyle11"/>
              </w:rPr>
              <w:t xml:space="preserve"> 833 600,00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6</w:t>
            </w:r>
            <w:r>
              <w:rPr>
                <w:rStyle w:val="CharStyle11"/>
              </w:rPr>
              <w:t xml:space="preserve"> 131 371,87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2 702 228,13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</w:t>
            </w:r>
            <w:r>
              <w:rPr>
                <w:rStyle w:val="CharStyle11"/>
              </w:rPr>
              <w:t xml:space="preserve"> 1100 0000000000 000 000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1 315 000,00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278 615,00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1 036 385,00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Массовый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000</w:t>
            </w:r>
            <w:r>
              <w:rPr>
                <w:rStyle w:val="CharStyle11"/>
              </w:rPr>
              <w:t xml:space="preserve"> 1102 0000000000 000 000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1 315 000,00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278 615,00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15235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1 036 385,00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606" w:y="47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09</w:t>
      </w:r>
      <w:r>
        <w:rPr>
          <w:rStyle w:val="CharStyle7"/>
          <w:b w:val="0"/>
          <w:bCs w:val="0"/>
          <w:i/>
          <w:iCs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10.2018</w:t>
      </w:r>
    </w:p>
    <w:p>
      <w:pPr>
        <w:pStyle w:val="Style5"/>
        <w:framePr w:wrap="none" w:vAnchor="page" w:hAnchor="page" w:x="11123" w:y="47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tbl>
      <w:tblPr>
        <w:tblOverlap w:val="never"/>
        <w:tblLayout w:type="fixed"/>
        <w:jc w:val="left"/>
      </w:tblPr>
      <w:tblGrid>
        <w:gridCol w:w="4522"/>
        <w:gridCol w:w="403"/>
        <w:gridCol w:w="1810"/>
        <w:gridCol w:w="1306"/>
        <w:gridCol w:w="1306"/>
        <w:gridCol w:w="1310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Наименование показателя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Код</w:t>
            </w:r>
          </w:p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стро</w:t>
              <w:softHyphen/>
            </w:r>
          </w:p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140" w:right="0" w:firstLine="0"/>
            </w:pPr>
            <w:r>
              <w:rPr>
                <w:rStyle w:val="CharStyle10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Код расхода по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Утвержденные</w:t>
            </w:r>
          </w:p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бюджетные</w:t>
            </w:r>
          </w:p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Исполнено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40" w:lineRule="exact"/>
              <w:ind w:left="0" w:right="0" w:firstLine="0"/>
            </w:pPr>
            <w:r>
              <w:rPr>
                <w:rStyle w:val="CharStyle10"/>
              </w:rPr>
              <w:t>Неисполненные</w:t>
            </w:r>
          </w:p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10"/>
              </w:rPr>
              <w:t>назначения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Обеспечение условий для развития й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000 1102 4870002410 000 000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1 315 000,00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278 615,00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1 036 385,00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000 1102 4870002410 200 000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1 315 000,00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278 615,00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1 036 385,00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000 1102 4870002410 244 226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1 315 000,00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278 615,00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1 036 385,00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1200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0000000000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1 149 000,00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690 180,00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458 820,00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1202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0000000000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2"/>
              </w:rPr>
              <w:t>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1 149 000,00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690 180,00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458 820,00</w:t>
            </w:r>
          </w:p>
        </w:tc>
      </w:tr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Учрежд.печатного СМИ для опубликования МПА,обсуждения проектов МПА по вопросам местного значения, доведения до сведения жителей МО официальной инф.о соц.-эк.и культурном развитии МО,о развитии его общественной инфраструктуры и иной официальной инф.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000 1202 4570002510 000 000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1 149 000,00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690 180,00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458 820,00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000 1202 4570002510 200 000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1 149 000,00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690 180,00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458 820,00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Прочие работы,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000 1202 4570002510 244 226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1 149 000,00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690 180,00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458 820,00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Результат исполнения бюджета (дефицит / профицит)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-5 599 800,00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656" w:h="5126" w:wrap="none" w:vAnchor="page" w:hAnchor="page" w:x="597" w:y="72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28 969 684,70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656" w:h="5126" w:wrap="none" w:vAnchor="page" w:hAnchor="page" w:x="597" w:y="72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">
    <w:name w:val="Колонтитул + Arial Unicode MS,7 pt"/>
    <w:basedOn w:val="CharStyle6"/>
    <w:rPr>
      <w:lang w:val="ru-RU" w:eastAsia="ru-RU" w:bidi="ru-RU"/>
      <w:b/>
      <w:bCs/>
      <w:sz w:val="14"/>
      <w:szCs w:val="1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Основной текст (2) + 7 pt,Полужирный"/>
    <w:basedOn w:val="CharStyle9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1">
    <w:name w:val="Основной текст (2) + 6 pt"/>
    <w:basedOn w:val="CharStyle9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2">
    <w:name w:val="Основной текст (2) + 6 pt"/>
    <w:basedOn w:val="CharStyle9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