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87" w:rsidRPr="001B1525" w:rsidRDefault="001B1525" w:rsidP="001B1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525">
        <w:rPr>
          <w:rFonts w:ascii="Times New Roman" w:hAnsi="Times New Roman" w:cs="Times New Roman"/>
          <w:sz w:val="28"/>
          <w:szCs w:val="28"/>
        </w:rPr>
        <w:t>ЕЖЕКВАРТАЛЬНЫЕ СВЕДЕНИЯ</w:t>
      </w:r>
    </w:p>
    <w:p w:rsidR="00C62974" w:rsidRDefault="001B1525" w:rsidP="001B1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525">
        <w:rPr>
          <w:rFonts w:ascii="Times New Roman" w:hAnsi="Times New Roman" w:cs="Times New Roman"/>
          <w:sz w:val="28"/>
          <w:szCs w:val="28"/>
        </w:rPr>
        <w:t>о численности муниципальных служащих</w:t>
      </w:r>
      <w:r w:rsidR="00C62974">
        <w:rPr>
          <w:rFonts w:ascii="Times New Roman" w:hAnsi="Times New Roman" w:cs="Times New Roman"/>
          <w:sz w:val="28"/>
          <w:szCs w:val="28"/>
        </w:rPr>
        <w:t xml:space="preserve"> и технического персонала </w:t>
      </w:r>
      <w:r w:rsidRPr="001B1525">
        <w:rPr>
          <w:rFonts w:ascii="Times New Roman" w:hAnsi="Times New Roman" w:cs="Times New Roman"/>
          <w:sz w:val="28"/>
          <w:szCs w:val="28"/>
        </w:rPr>
        <w:t xml:space="preserve"> Местной администрации Муниципального образования поселок </w:t>
      </w:r>
      <w:proofErr w:type="spellStart"/>
      <w:r w:rsidRPr="001B1525">
        <w:rPr>
          <w:rFonts w:ascii="Times New Roman" w:hAnsi="Times New Roman" w:cs="Times New Roman"/>
          <w:sz w:val="28"/>
          <w:szCs w:val="28"/>
        </w:rPr>
        <w:t>Шушары</w:t>
      </w:r>
      <w:proofErr w:type="spellEnd"/>
      <w:r w:rsidRPr="001B1525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денежное содержание </w:t>
      </w:r>
    </w:p>
    <w:p w:rsidR="001B1525" w:rsidRDefault="00277557" w:rsidP="001B1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1B1525">
        <w:rPr>
          <w:rFonts w:ascii="Times New Roman" w:hAnsi="Times New Roman" w:cs="Times New Roman"/>
          <w:sz w:val="28"/>
          <w:szCs w:val="28"/>
        </w:rPr>
        <w:t xml:space="preserve"> </w:t>
      </w:r>
      <w:r w:rsidR="001F56AC">
        <w:rPr>
          <w:rFonts w:ascii="Times New Roman" w:hAnsi="Times New Roman" w:cs="Times New Roman"/>
          <w:sz w:val="28"/>
          <w:szCs w:val="28"/>
        </w:rPr>
        <w:t>2</w:t>
      </w:r>
      <w:r w:rsidR="00B04DB1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1B1525">
        <w:rPr>
          <w:rFonts w:ascii="Times New Roman" w:hAnsi="Times New Roman" w:cs="Times New Roman"/>
          <w:sz w:val="28"/>
          <w:szCs w:val="28"/>
        </w:rPr>
        <w:t>201</w:t>
      </w:r>
      <w:r w:rsidR="00052AE3">
        <w:rPr>
          <w:rFonts w:ascii="Times New Roman" w:hAnsi="Times New Roman" w:cs="Times New Roman"/>
          <w:sz w:val="28"/>
          <w:szCs w:val="28"/>
        </w:rPr>
        <w:t>9</w:t>
      </w:r>
      <w:r w:rsidR="001B1525">
        <w:rPr>
          <w:rFonts w:ascii="Times New Roman" w:hAnsi="Times New Roman" w:cs="Times New Roman"/>
          <w:sz w:val="28"/>
          <w:szCs w:val="28"/>
        </w:rPr>
        <w:t xml:space="preserve"> год</w:t>
      </w:r>
      <w:r w:rsidR="00B04DB1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/>
      </w:tblPr>
      <w:tblGrid>
        <w:gridCol w:w="2874"/>
        <w:gridCol w:w="1577"/>
        <w:gridCol w:w="1749"/>
        <w:gridCol w:w="1576"/>
        <w:gridCol w:w="1795"/>
      </w:tblGrid>
      <w:tr w:rsidR="001B1525" w:rsidTr="00C74762">
        <w:trPr>
          <w:trHeight w:val="990"/>
        </w:trPr>
        <w:tc>
          <w:tcPr>
            <w:tcW w:w="2874" w:type="dxa"/>
            <w:vMerge w:val="restart"/>
          </w:tcPr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bottom w:val="single" w:sz="4" w:space="0" w:color="auto"/>
            </w:tcBorders>
          </w:tcPr>
          <w:p w:rsidR="00277557" w:rsidRDefault="00277557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(человек)</w:t>
            </w:r>
          </w:p>
        </w:tc>
        <w:tc>
          <w:tcPr>
            <w:tcW w:w="3371" w:type="dxa"/>
            <w:gridSpan w:val="2"/>
            <w:tcBorders>
              <w:bottom w:val="single" w:sz="4" w:space="0" w:color="auto"/>
            </w:tcBorders>
          </w:tcPr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денежное содержание (тыс.</w:t>
            </w:r>
            <w:r w:rsidR="00B04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руб.) </w:t>
            </w:r>
          </w:p>
        </w:tc>
      </w:tr>
      <w:tr w:rsidR="00BE35CF" w:rsidTr="00C74762">
        <w:trPr>
          <w:trHeight w:val="945"/>
        </w:trPr>
        <w:tc>
          <w:tcPr>
            <w:tcW w:w="2874" w:type="dxa"/>
            <w:vMerge/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BE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показатель</w:t>
            </w:r>
          </w:p>
          <w:p w:rsidR="00B04DB1" w:rsidRDefault="00B04DB1" w:rsidP="00BE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показатель </w:t>
            </w:r>
          </w:p>
        </w:tc>
      </w:tr>
      <w:tr w:rsidR="00BE35CF" w:rsidTr="00C74762">
        <w:trPr>
          <w:trHeight w:val="945"/>
        </w:trPr>
        <w:tc>
          <w:tcPr>
            <w:tcW w:w="2874" w:type="dxa"/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CF" w:rsidRPr="001B1525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Pr="00052AE3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CF" w:rsidRPr="00052AE3" w:rsidRDefault="00052AE3" w:rsidP="00C62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Pr="00052AE3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Pr="00052AE3" w:rsidRDefault="00277557" w:rsidP="00C62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2AE3" w:rsidRPr="00052A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052AE3" w:rsidP="0005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12693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Pr="001F56AC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Pr="001F56AC" w:rsidRDefault="001F56AC" w:rsidP="0005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6AC">
              <w:rPr>
                <w:rFonts w:ascii="Times New Roman" w:hAnsi="Times New Roman" w:cs="Times New Roman"/>
                <w:sz w:val="28"/>
                <w:szCs w:val="28"/>
              </w:rPr>
              <w:t>5952</w:t>
            </w:r>
          </w:p>
        </w:tc>
      </w:tr>
      <w:tr w:rsidR="00C62974" w:rsidTr="00C74762">
        <w:trPr>
          <w:trHeight w:val="945"/>
        </w:trPr>
        <w:tc>
          <w:tcPr>
            <w:tcW w:w="2874" w:type="dxa"/>
          </w:tcPr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персонал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Default="00052AE3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974" w:rsidRPr="001F56AC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Pr="001F56AC" w:rsidRDefault="001F56AC" w:rsidP="0005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6AC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</w:tr>
      <w:tr w:rsidR="00CD6404" w:rsidTr="00C74762">
        <w:trPr>
          <w:trHeight w:val="945"/>
        </w:trPr>
        <w:tc>
          <w:tcPr>
            <w:tcW w:w="2874" w:type="dxa"/>
          </w:tcPr>
          <w:p w:rsidR="00277557" w:rsidRDefault="00277557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2A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</w:tcPr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C62974" w:rsidP="00C62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2A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right w:val="single" w:sz="4" w:space="0" w:color="auto"/>
            </w:tcBorders>
          </w:tcPr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052AE3" w:rsidP="00D75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13649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</w:tcPr>
          <w:p w:rsidR="00CD6404" w:rsidRPr="001F56AC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Pr="001F56AC" w:rsidRDefault="001F56AC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F56AC">
              <w:rPr>
                <w:rFonts w:ascii="Times New Roman" w:hAnsi="Times New Roman" w:cs="Times New Roman"/>
                <w:sz w:val="28"/>
                <w:szCs w:val="28"/>
              </w:rPr>
              <w:t>6442</w:t>
            </w:r>
          </w:p>
        </w:tc>
      </w:tr>
    </w:tbl>
    <w:p w:rsidR="001B1525" w:rsidRPr="001B1525" w:rsidRDefault="001B1525" w:rsidP="001B15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25" w:rsidRPr="001B1525" w:rsidSect="006B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525"/>
    <w:rsid w:val="000161F6"/>
    <w:rsid w:val="00052AE3"/>
    <w:rsid w:val="00080A60"/>
    <w:rsid w:val="001B1525"/>
    <w:rsid w:val="001C6684"/>
    <w:rsid w:val="001F56AC"/>
    <w:rsid w:val="00277557"/>
    <w:rsid w:val="004B7C49"/>
    <w:rsid w:val="0059019D"/>
    <w:rsid w:val="006B1B87"/>
    <w:rsid w:val="00775833"/>
    <w:rsid w:val="00863052"/>
    <w:rsid w:val="00B04DB1"/>
    <w:rsid w:val="00B058B5"/>
    <w:rsid w:val="00BC24F4"/>
    <w:rsid w:val="00BE35CF"/>
    <w:rsid w:val="00C27174"/>
    <w:rsid w:val="00C62974"/>
    <w:rsid w:val="00C74762"/>
    <w:rsid w:val="00CC6161"/>
    <w:rsid w:val="00CD6404"/>
    <w:rsid w:val="00D7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667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3333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 МА МО ШУШАРЫ</dc:creator>
  <cp:lastModifiedBy>Dasha</cp:lastModifiedBy>
  <cp:revision>2</cp:revision>
  <dcterms:created xsi:type="dcterms:W3CDTF">2019-08-01T13:03:00Z</dcterms:created>
  <dcterms:modified xsi:type="dcterms:W3CDTF">2019-08-01T13:03:00Z</dcterms:modified>
</cp:coreProperties>
</file>