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95" w:rsidRPr="00126432" w:rsidRDefault="00C77795" w:rsidP="00C77795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33B50">
        <w:rPr>
          <w:rFonts w:ascii="Times New Roman" w:hAnsi="Times New Roman"/>
          <w:b/>
          <w:sz w:val="24"/>
          <w:szCs w:val="24"/>
        </w:rPr>
        <w:t>ПРО</w:t>
      </w:r>
      <w:r w:rsidRPr="00126432">
        <w:rPr>
          <w:rFonts w:ascii="Times New Roman" w:hAnsi="Times New Roman"/>
          <w:b/>
          <w:sz w:val="24"/>
          <w:szCs w:val="24"/>
        </w:rPr>
        <w:t>ЕКТ</w:t>
      </w:r>
      <w:r w:rsidRPr="0012643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2B7CAC" w:rsidRPr="00B5083F" w:rsidRDefault="002B7CAC" w:rsidP="002B7CA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CAC" w:rsidRPr="00B5083F" w:rsidRDefault="002B7CAC" w:rsidP="002B7CA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7CAC" w:rsidRPr="007B037A" w:rsidRDefault="002B7CAC" w:rsidP="002B7C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2B7CAC" w:rsidRPr="000235B5" w:rsidRDefault="002B7CAC" w:rsidP="002B7C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C77795" w:rsidRPr="00126432" w:rsidRDefault="00C77795" w:rsidP="00C77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«___» ____ 2019 года </w:t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</w:r>
      <w:r w:rsidRPr="00126432">
        <w:rPr>
          <w:rFonts w:ascii="Times New Roman" w:hAnsi="Times New Roman"/>
          <w:sz w:val="24"/>
          <w:szCs w:val="24"/>
        </w:rPr>
        <w:tab/>
        <w:t xml:space="preserve">№ </w:t>
      </w:r>
      <w:bookmarkStart w:id="0" w:name="_GoBack"/>
      <w:bookmarkEnd w:id="0"/>
      <w:r w:rsidRPr="00126432">
        <w:rPr>
          <w:rFonts w:ascii="Times New Roman" w:hAnsi="Times New Roman"/>
          <w:sz w:val="24"/>
          <w:szCs w:val="24"/>
        </w:rPr>
        <w:t>___</w:t>
      </w:r>
      <w:proofErr w:type="gramStart"/>
      <w:r w:rsidRPr="00126432">
        <w:rPr>
          <w:rFonts w:ascii="Times New Roman" w:hAnsi="Times New Roman"/>
          <w:sz w:val="24"/>
          <w:szCs w:val="24"/>
        </w:rPr>
        <w:t>_-</w:t>
      </w:r>
      <w:proofErr w:type="gramEnd"/>
      <w:r w:rsidRPr="00126432">
        <w:rPr>
          <w:rFonts w:ascii="Times New Roman" w:hAnsi="Times New Roman"/>
          <w:sz w:val="24"/>
          <w:szCs w:val="24"/>
        </w:rPr>
        <w:t>П</w:t>
      </w:r>
    </w:p>
    <w:p w:rsidR="002B7CAC" w:rsidRPr="000235B5" w:rsidRDefault="002B7CAC" w:rsidP="002B7CAC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A0980" w:rsidRPr="007D43FC" w:rsidRDefault="002B7CAC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884079" w:rsidRPr="007D43FC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884079" w:rsidRPr="007D43FC" w:rsidRDefault="00884079" w:rsidP="00884079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Местнойадминистрации Муниципального образования </w:t>
      </w:r>
    </w:p>
    <w:p w:rsidR="00884079" w:rsidRPr="007D43FC" w:rsidRDefault="00884079" w:rsidP="00884079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373-П</w:t>
      </w:r>
    </w:p>
    <w:p w:rsidR="00884079" w:rsidRPr="007D43FC" w:rsidRDefault="00BA0980" w:rsidP="00884079">
      <w:pPr>
        <w:widowControl w:val="0"/>
        <w:spacing w:after="0" w:line="240" w:lineRule="auto"/>
        <w:ind w:right="3685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«</w:t>
      </w:r>
      <w:r w:rsidR="00884079" w:rsidRPr="007D43FC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884079" w:rsidRPr="007D43F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884079" w:rsidRPr="007D43FC" w:rsidRDefault="00BA0980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о предоставлению</w:t>
      </w:r>
      <w:r w:rsidR="00884079"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7D43FC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«Предоставление </w:t>
      </w: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консультаций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жителям муниципального образования по вопросам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создания товариществ собственников жилья, советов 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многоквартирных домов, формирования земельных участков,</w:t>
      </w: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7D43F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на которых расположены многоквартирные дома»</w:t>
      </w:r>
      <w:r w:rsidR="002B7CAC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C77795" w:rsidRPr="00126432" w:rsidRDefault="00C77795" w:rsidP="00C777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твенных и муниципальных услуг»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Уставом внутригородского муниципального образования Санкт-Петербурга поселок Шушары</w:t>
      </w:r>
      <w:r w:rsidRPr="00D80727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Pr="0056203A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Местная администрация</w:t>
      </w:r>
      <w:r w:rsidRPr="00653DCF">
        <w:rPr>
          <w:rFonts w:ascii="Times New Roman" w:hAnsi="Times New Roman"/>
          <w:sz w:val="24"/>
          <w:szCs w:val="24"/>
        </w:rPr>
        <w:t xml:space="preserve"> </w:t>
      </w:r>
      <w:r w:rsidRPr="00126432">
        <w:rPr>
          <w:rFonts w:ascii="Times New Roman" w:hAnsi="Times New Roman"/>
          <w:sz w:val="24"/>
          <w:szCs w:val="24"/>
        </w:rPr>
        <w:t>Муниципального образования поселок Шушары,</w:t>
      </w: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</w:pPr>
      <w:r w:rsidRPr="007D43FC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884079" w:rsidRPr="007D43FC" w:rsidRDefault="00884079" w:rsidP="0088407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bidi="ru-RU"/>
        </w:rPr>
      </w:pPr>
    </w:p>
    <w:p w:rsidR="00884079" w:rsidRPr="007D43FC" w:rsidRDefault="00884079" w:rsidP="00884079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373-П «Об </w:t>
      </w:r>
      <w:r w:rsidRPr="007D43FC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7D43F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«Предоставление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 (далее – Административный регламент), а именно: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 xml:space="preserve">Изложить </w:t>
      </w:r>
      <w:r>
        <w:rPr>
          <w:rFonts w:ascii="Times New Roman" w:hAnsi="Times New Roman"/>
          <w:sz w:val="24"/>
          <w:szCs w:val="24"/>
        </w:rPr>
        <w:t>13</w:t>
      </w:r>
      <w:r w:rsidRPr="00126432">
        <w:rPr>
          <w:rFonts w:ascii="Times New Roman" w:hAnsi="Times New Roman"/>
          <w:sz w:val="24"/>
          <w:szCs w:val="24"/>
        </w:rPr>
        <w:t xml:space="preserve"> абзац пункта 2.5. Административного регламента в новой редакции: «постановление Местной администрации №44-П от 21.02.2019 «Об утверждении порядка разработки и утверждения административных регламентов предоставления государственных и муниципальных услуг Местной администрацией Муниципального образования поселок Шушары».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подпункты «в» и «г» из пункта 2.13.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Изложить в новой редакции пункт 2.15.1. Административного регламента.</w:t>
      </w:r>
    </w:p>
    <w:p w:rsidR="00C77795" w:rsidRPr="00C77795" w:rsidRDefault="00C77795" w:rsidP="00C77795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7795">
        <w:rPr>
          <w:rFonts w:ascii="Times New Roman" w:hAnsi="Times New Roman"/>
          <w:sz w:val="24"/>
          <w:szCs w:val="24"/>
        </w:rPr>
        <w:t xml:space="preserve">«2.15.1. </w:t>
      </w:r>
      <w:proofErr w:type="gramStart"/>
      <w:r w:rsidRPr="00C77795">
        <w:rPr>
          <w:rFonts w:ascii="Times New Roman" w:hAnsi="Times New Roman"/>
          <w:sz w:val="24"/>
          <w:szCs w:val="24"/>
        </w:rPr>
        <w:t xml:space="preserve">Помещения Местной администрации, в которых предоставляется муниципальная услуга,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</w:t>
      </w:r>
      <w:r w:rsidRPr="00C77795">
        <w:rPr>
          <w:rFonts w:ascii="Times New Roman" w:hAnsi="Times New Roman"/>
          <w:sz w:val="24"/>
          <w:szCs w:val="24"/>
        </w:rPr>
        <w:lastRenderedPageBreak/>
        <w:t>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</w:t>
      </w:r>
      <w:proofErr w:type="gramEnd"/>
      <w:r w:rsidRPr="00C77795">
        <w:rPr>
          <w:rFonts w:ascii="Times New Roman" w:hAnsi="Times New Roman"/>
          <w:sz w:val="24"/>
          <w:szCs w:val="24"/>
        </w:rPr>
        <w:t xml:space="preserve"> производству вспомогательных записей (памяток, пояснений), стендами, на которых должна быть размещена информация, указанная в пункте 1.3.3. настоящего Административного регламента».</w:t>
      </w:r>
    </w:p>
    <w:p w:rsidR="00C77795" w:rsidRPr="00EB4A40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2.17.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пункт 4.4. Административного регламента.</w:t>
      </w:r>
    </w:p>
    <w:p w:rsidR="00C77795" w:rsidRPr="00126432" w:rsidRDefault="00C77795" w:rsidP="00C7779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126432">
        <w:rPr>
          <w:rFonts w:ascii="Times New Roman" w:hAnsi="Times New Roman"/>
          <w:sz w:val="24"/>
          <w:szCs w:val="24"/>
        </w:rPr>
        <w:t>Исключить 3 абзац в пункте 4.5. Административного регламента.</w:t>
      </w:r>
    </w:p>
    <w:p w:rsidR="00C77795" w:rsidRPr="001C4044" w:rsidRDefault="00C77795" w:rsidP="00C7779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 Настоящее П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мошушары.рф</w:t>
      </w:r>
      <w:proofErr w:type="spellEnd"/>
      <w:r w:rsidRPr="00AF0CD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77795" w:rsidRPr="00AF0CD4" w:rsidRDefault="00C77795" w:rsidP="00C7779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AF0CD4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AF0CD4">
        <w:rPr>
          <w:rFonts w:ascii="Times New Roman" w:hAnsi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 </w:t>
      </w:r>
    </w:p>
    <w:p w:rsidR="00C77795" w:rsidRPr="00AF0CD4" w:rsidRDefault="00C77795" w:rsidP="00C77795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C77795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Временно </w:t>
      </w:r>
      <w:proofErr w:type="gramStart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исполняющий</w:t>
      </w:r>
      <w:proofErr w:type="gramEnd"/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 обязанности</w:t>
      </w: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г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лав</w:t>
      </w:r>
      <w:r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ы </w:t>
      </w: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Местной администрации </w:t>
      </w:r>
    </w:p>
    <w:p w:rsidR="00C77795" w:rsidRPr="00AF0CD4" w:rsidRDefault="00C77795" w:rsidP="00C77795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AF0CD4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C77795" w:rsidRPr="00653DCF" w:rsidRDefault="00C77795" w:rsidP="00C77795">
      <w:pPr>
        <w:pStyle w:val="ConsPlusTitle"/>
        <w:widowControl/>
        <w:shd w:val="clear" w:color="auto" w:fill="FFFFFF" w:themeFill="background1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 xml:space="preserve">поселок Шушары </w:t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</w:r>
      <w:r w:rsidRPr="00653DCF">
        <w:rPr>
          <w:rFonts w:ascii="Times New Roman" w:eastAsia="Arial Unicode MS" w:hAnsi="Times New Roman"/>
          <w:b w:val="0"/>
          <w:color w:val="000000" w:themeColor="text1"/>
          <w:sz w:val="24"/>
          <w:szCs w:val="24"/>
          <w:lang w:bidi="ru-RU"/>
        </w:rPr>
        <w:tab/>
        <w:t xml:space="preserve">                     Е.В. Измайлова</w:t>
      </w: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C77795" w:rsidRDefault="00C77795" w:rsidP="00C77795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</w:p>
    <w:p w:rsidR="007D43FC" w:rsidRPr="00C77795" w:rsidRDefault="007D43FC" w:rsidP="00C77795">
      <w:pPr>
        <w:shd w:val="clear" w:color="auto" w:fill="FFFFFF"/>
        <w:spacing w:after="0" w:line="240" w:lineRule="auto"/>
        <w:jc w:val="both"/>
        <w:textAlignment w:val="top"/>
        <w:rPr>
          <w:color w:val="000000" w:themeColor="text1"/>
        </w:rPr>
      </w:pPr>
    </w:p>
    <w:sectPr w:rsidR="007D43FC" w:rsidRPr="00C77795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79"/>
    <w:rsid w:val="00203B98"/>
    <w:rsid w:val="002B7CAC"/>
    <w:rsid w:val="003D76E1"/>
    <w:rsid w:val="00562CD9"/>
    <w:rsid w:val="006076F2"/>
    <w:rsid w:val="006A0DFA"/>
    <w:rsid w:val="007C0639"/>
    <w:rsid w:val="007D43FC"/>
    <w:rsid w:val="00854354"/>
    <w:rsid w:val="00855266"/>
    <w:rsid w:val="00884079"/>
    <w:rsid w:val="00921601"/>
    <w:rsid w:val="009D39A6"/>
    <w:rsid w:val="009E319C"/>
    <w:rsid w:val="00BA0980"/>
    <w:rsid w:val="00C77795"/>
    <w:rsid w:val="00CB3C5C"/>
    <w:rsid w:val="00D71D98"/>
    <w:rsid w:val="00EE7320"/>
    <w:rsid w:val="00FE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0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884079"/>
    <w:pPr>
      <w:ind w:left="720"/>
      <w:contextualSpacing/>
    </w:pPr>
  </w:style>
  <w:style w:type="character" w:styleId="a5">
    <w:name w:val="Hyperlink"/>
    <w:unhideWhenUsed/>
    <w:rsid w:val="00884079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884079"/>
  </w:style>
  <w:style w:type="character" w:customStyle="1" w:styleId="blk">
    <w:name w:val="blk"/>
    <w:basedOn w:val="a0"/>
    <w:rsid w:val="00884079"/>
  </w:style>
  <w:style w:type="character" w:customStyle="1" w:styleId="nobr">
    <w:name w:val="nobr"/>
    <w:basedOn w:val="a0"/>
    <w:rsid w:val="00884079"/>
  </w:style>
  <w:style w:type="paragraph" w:customStyle="1" w:styleId="ConsPlusNormal">
    <w:name w:val="ConsPlusNormal"/>
    <w:link w:val="ConsPlusNormal0"/>
    <w:rsid w:val="002B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B7C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2019-07-22T21:22:00Z</dcterms:created>
  <dcterms:modified xsi:type="dcterms:W3CDTF">2019-07-22T21:22:00Z</dcterms:modified>
</cp:coreProperties>
</file>